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BE2EE" w14:textId="77777777" w:rsidR="002666A2" w:rsidRPr="00603824" w:rsidRDefault="002666A2" w:rsidP="00221FFD">
      <w:pPr>
        <w:spacing w:after="0" w:line="240" w:lineRule="auto"/>
        <w:ind w:firstLine="720"/>
        <w:jc w:val="center"/>
        <w:rPr>
          <w:rFonts w:asciiTheme="majorHAnsi" w:hAnsiTheme="majorHAnsi" w:cs="Times New Roman"/>
          <w:sz w:val="24"/>
          <w:szCs w:val="24"/>
        </w:rPr>
      </w:pPr>
      <w:bookmarkStart w:id="0" w:name="_GoBack"/>
      <w:bookmarkEnd w:id="0"/>
    </w:p>
    <w:p w14:paraId="6BFDA9B0" w14:textId="77777777" w:rsidR="002666A2" w:rsidRPr="00603824" w:rsidRDefault="002666A2" w:rsidP="00221FFD">
      <w:pPr>
        <w:spacing w:after="0" w:line="240" w:lineRule="auto"/>
        <w:ind w:firstLine="720"/>
        <w:jc w:val="center"/>
        <w:rPr>
          <w:rFonts w:asciiTheme="majorHAnsi" w:hAnsiTheme="majorHAnsi" w:cs="Times New Roman"/>
          <w:sz w:val="24"/>
          <w:szCs w:val="24"/>
        </w:rPr>
      </w:pPr>
    </w:p>
    <w:p w14:paraId="7D63ADFC" w14:textId="77777777" w:rsidR="002666A2" w:rsidRPr="00603824" w:rsidRDefault="002666A2" w:rsidP="00221FFD">
      <w:pPr>
        <w:spacing w:after="0" w:line="240" w:lineRule="auto"/>
        <w:ind w:firstLine="720"/>
        <w:jc w:val="center"/>
        <w:rPr>
          <w:rFonts w:asciiTheme="majorHAnsi" w:hAnsiTheme="majorHAnsi" w:cs="Times New Roman"/>
          <w:sz w:val="24"/>
          <w:szCs w:val="24"/>
        </w:rPr>
      </w:pPr>
    </w:p>
    <w:p w14:paraId="74168FDC" w14:textId="77777777" w:rsidR="002666A2" w:rsidRPr="00603824" w:rsidRDefault="002666A2" w:rsidP="00221FFD">
      <w:pPr>
        <w:spacing w:after="0" w:line="240" w:lineRule="auto"/>
        <w:ind w:firstLine="720"/>
        <w:jc w:val="center"/>
        <w:rPr>
          <w:rFonts w:asciiTheme="majorHAnsi" w:hAnsiTheme="majorHAnsi" w:cs="Times New Roman"/>
          <w:sz w:val="24"/>
          <w:szCs w:val="24"/>
        </w:rPr>
      </w:pPr>
    </w:p>
    <w:p w14:paraId="7B26F409" w14:textId="77777777" w:rsidR="00FF7C7F" w:rsidRPr="00603824" w:rsidRDefault="00FF7C7F" w:rsidP="00221FFD">
      <w:pPr>
        <w:spacing w:after="0" w:line="240" w:lineRule="auto"/>
        <w:ind w:firstLine="720"/>
        <w:jc w:val="center"/>
        <w:rPr>
          <w:rFonts w:asciiTheme="majorHAnsi" w:hAnsiTheme="majorHAnsi" w:cs="Times New Roman"/>
          <w:sz w:val="24"/>
          <w:szCs w:val="24"/>
        </w:rPr>
      </w:pPr>
    </w:p>
    <w:p w14:paraId="206CF5C2" w14:textId="77777777" w:rsidR="00FF7C7F" w:rsidRPr="00603824" w:rsidRDefault="00FF7C7F" w:rsidP="00221FFD">
      <w:pPr>
        <w:spacing w:after="0" w:line="240" w:lineRule="auto"/>
        <w:ind w:firstLine="720"/>
        <w:jc w:val="center"/>
        <w:rPr>
          <w:rFonts w:asciiTheme="majorHAnsi" w:hAnsiTheme="majorHAnsi" w:cs="Times New Roman"/>
          <w:sz w:val="24"/>
          <w:szCs w:val="24"/>
        </w:rPr>
      </w:pPr>
    </w:p>
    <w:p w14:paraId="0F1CC9F4" w14:textId="77777777" w:rsidR="00FF7C7F" w:rsidRPr="00603824" w:rsidRDefault="00FF7C7F" w:rsidP="00221FFD">
      <w:pPr>
        <w:spacing w:after="0" w:line="240" w:lineRule="auto"/>
        <w:ind w:firstLine="720"/>
        <w:jc w:val="center"/>
        <w:rPr>
          <w:rFonts w:asciiTheme="majorHAnsi" w:hAnsiTheme="majorHAnsi" w:cs="Times New Roman"/>
          <w:sz w:val="24"/>
          <w:szCs w:val="24"/>
        </w:rPr>
      </w:pPr>
    </w:p>
    <w:p w14:paraId="5E7C4B23" w14:textId="77777777" w:rsidR="00FF7C7F" w:rsidRPr="00603824" w:rsidRDefault="00FF7C7F" w:rsidP="00221FFD">
      <w:pPr>
        <w:spacing w:after="0" w:line="240" w:lineRule="auto"/>
        <w:ind w:firstLine="720"/>
        <w:jc w:val="center"/>
        <w:rPr>
          <w:rFonts w:asciiTheme="majorHAnsi" w:hAnsiTheme="majorHAnsi" w:cs="Times New Roman"/>
          <w:sz w:val="24"/>
          <w:szCs w:val="24"/>
        </w:rPr>
      </w:pPr>
    </w:p>
    <w:p w14:paraId="615B7214" w14:textId="77777777" w:rsidR="00FF7C7F" w:rsidRPr="00603824" w:rsidRDefault="00FF7C7F" w:rsidP="00221FFD">
      <w:pPr>
        <w:spacing w:after="0" w:line="240" w:lineRule="auto"/>
        <w:ind w:firstLine="720"/>
        <w:jc w:val="center"/>
        <w:rPr>
          <w:rFonts w:asciiTheme="majorHAnsi" w:hAnsiTheme="majorHAnsi" w:cs="Times New Roman"/>
          <w:sz w:val="24"/>
          <w:szCs w:val="24"/>
        </w:rPr>
      </w:pPr>
    </w:p>
    <w:p w14:paraId="0C34467B" w14:textId="77777777" w:rsidR="00FF7C7F" w:rsidRPr="00603824" w:rsidRDefault="00FF7C7F" w:rsidP="00221FFD">
      <w:pPr>
        <w:spacing w:after="0" w:line="240" w:lineRule="auto"/>
        <w:ind w:firstLine="720"/>
        <w:jc w:val="center"/>
        <w:rPr>
          <w:rFonts w:asciiTheme="majorHAnsi" w:hAnsiTheme="majorHAnsi" w:cs="Times New Roman"/>
          <w:sz w:val="24"/>
          <w:szCs w:val="24"/>
        </w:rPr>
      </w:pPr>
    </w:p>
    <w:p w14:paraId="2099D9BE" w14:textId="77777777" w:rsidR="002666A2" w:rsidRPr="00603824" w:rsidRDefault="002666A2" w:rsidP="00221FFD">
      <w:pPr>
        <w:pStyle w:val="Pavadinimas"/>
        <w:jc w:val="center"/>
      </w:pPr>
    </w:p>
    <w:p w14:paraId="49431A60" w14:textId="52A2FC27" w:rsidR="00C73AD1" w:rsidRPr="00A066CD" w:rsidRDefault="00E94C8F" w:rsidP="00F96BD4">
      <w:pPr>
        <w:pStyle w:val="Pavadinimas"/>
        <w:jc w:val="center"/>
      </w:pPr>
      <w:r w:rsidRPr="00A066CD">
        <w:t>ATEITIES REGIONAI</w:t>
      </w:r>
    </w:p>
    <w:p w14:paraId="651430DA" w14:textId="77777777" w:rsidR="00E94C8F" w:rsidRPr="00A066CD" w:rsidRDefault="00E94C8F" w:rsidP="00E94C8F"/>
    <w:p w14:paraId="2E57B23D" w14:textId="5364B39D" w:rsidR="002666A2" w:rsidRPr="00A066CD" w:rsidRDefault="00E94C8F" w:rsidP="00F96BD4">
      <w:pPr>
        <w:pStyle w:val="Pavadinimas"/>
        <w:jc w:val="center"/>
      </w:pPr>
      <w:r w:rsidRPr="00A066CD">
        <w:t>Lietuvos r</w:t>
      </w:r>
      <w:r w:rsidR="002666A2" w:rsidRPr="00A066CD">
        <w:t>egioninės politikos baltoji knyga</w:t>
      </w:r>
    </w:p>
    <w:p w14:paraId="755D8E12"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2120466C" w14:textId="6369BDC2" w:rsidR="005B05D1" w:rsidRPr="00A066CD" w:rsidRDefault="005B05D1" w:rsidP="007D65B6">
      <w:pPr>
        <w:pStyle w:val="Antrat1"/>
        <w:spacing w:line="240" w:lineRule="auto"/>
        <w:jc w:val="center"/>
        <w:rPr>
          <w:color w:val="auto"/>
        </w:rPr>
      </w:pPr>
      <w:r w:rsidRPr="00A066CD">
        <w:rPr>
          <w:color w:val="auto"/>
        </w:rPr>
        <w:t>2017-202</w:t>
      </w:r>
      <w:r w:rsidR="00EE1AA8" w:rsidRPr="00A066CD">
        <w:rPr>
          <w:color w:val="auto"/>
        </w:rPr>
        <w:t>7</w:t>
      </w:r>
    </w:p>
    <w:p w14:paraId="6E3A56B4"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4F1D1D71"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2AFF612D"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223FCF1F"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04F98E97"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74DFDE6A"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4B64851D"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4C808EA9"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7AEDC926"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0F4ABC41"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4124D06C"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3C5C8BA9"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4566B6B9"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107CB95E"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1BDFFCAE"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7AED5528"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7DE8D757"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689A0F87"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79528FAC"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6F5EAD52" w14:textId="77777777" w:rsidR="00FF7C7F" w:rsidRPr="00A066CD" w:rsidRDefault="00FF7C7F" w:rsidP="007D65B6">
      <w:pPr>
        <w:spacing w:after="0" w:line="240" w:lineRule="auto"/>
        <w:ind w:firstLine="720"/>
        <w:jc w:val="both"/>
        <w:rPr>
          <w:rFonts w:asciiTheme="majorHAnsi" w:hAnsiTheme="majorHAnsi" w:cs="Times New Roman"/>
          <w:sz w:val="24"/>
          <w:szCs w:val="24"/>
        </w:rPr>
      </w:pPr>
    </w:p>
    <w:p w14:paraId="6693F1CC" w14:textId="77777777" w:rsidR="00FF7C7F" w:rsidRPr="00A066CD" w:rsidRDefault="00FF7C7F" w:rsidP="00FF7C7F">
      <w:pPr>
        <w:spacing w:after="0" w:line="240" w:lineRule="auto"/>
        <w:jc w:val="both"/>
        <w:rPr>
          <w:rFonts w:asciiTheme="majorHAnsi" w:hAnsiTheme="majorHAnsi" w:cs="Times New Roman"/>
          <w:sz w:val="24"/>
          <w:szCs w:val="24"/>
        </w:rPr>
      </w:pPr>
    </w:p>
    <w:p w14:paraId="6A538612"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214B46E5"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5FEB7750"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674D13C6" w14:textId="77777777" w:rsidR="002666A2" w:rsidRPr="00A066CD" w:rsidRDefault="002666A2" w:rsidP="007D65B6">
      <w:pPr>
        <w:spacing w:after="0" w:line="240" w:lineRule="auto"/>
        <w:ind w:firstLine="720"/>
        <w:jc w:val="both"/>
        <w:rPr>
          <w:rFonts w:asciiTheme="majorHAnsi" w:hAnsiTheme="majorHAnsi" w:cs="Times New Roman"/>
          <w:sz w:val="24"/>
          <w:szCs w:val="24"/>
        </w:rPr>
      </w:pPr>
    </w:p>
    <w:p w14:paraId="12FC795C" w14:textId="333BACA4" w:rsidR="002666A2" w:rsidRPr="00A066CD" w:rsidRDefault="00940F8A" w:rsidP="00FF7C7F">
      <w:pPr>
        <w:spacing w:after="0" w:line="240" w:lineRule="auto"/>
        <w:jc w:val="center"/>
        <w:rPr>
          <w:rFonts w:asciiTheme="majorHAnsi" w:hAnsiTheme="majorHAnsi" w:cs="Times New Roman"/>
          <w:sz w:val="24"/>
          <w:szCs w:val="24"/>
        </w:rPr>
      </w:pPr>
      <w:r w:rsidRPr="00A066CD">
        <w:rPr>
          <w:rFonts w:asciiTheme="majorHAnsi" w:hAnsiTheme="majorHAnsi" w:cs="Times New Roman"/>
          <w:sz w:val="24"/>
          <w:szCs w:val="24"/>
        </w:rPr>
        <w:t xml:space="preserve">2017 m. </w:t>
      </w:r>
      <w:r w:rsidR="007E4021" w:rsidRPr="00A066CD">
        <w:rPr>
          <w:rFonts w:asciiTheme="majorHAnsi" w:hAnsiTheme="majorHAnsi" w:cs="Times New Roman"/>
          <w:sz w:val="24"/>
          <w:szCs w:val="24"/>
        </w:rPr>
        <w:t>spalio 3</w:t>
      </w:r>
      <w:r w:rsidR="002666A2" w:rsidRPr="00A066CD">
        <w:rPr>
          <w:rFonts w:asciiTheme="majorHAnsi" w:hAnsiTheme="majorHAnsi" w:cs="Times New Roman"/>
          <w:sz w:val="24"/>
          <w:szCs w:val="24"/>
        </w:rPr>
        <w:t xml:space="preserve"> d.</w:t>
      </w:r>
    </w:p>
    <w:p w14:paraId="7AC87D82" w14:textId="77777777" w:rsidR="002666A2" w:rsidRPr="00A066CD" w:rsidRDefault="002666A2" w:rsidP="007D65B6">
      <w:pPr>
        <w:spacing w:after="0" w:line="240" w:lineRule="auto"/>
        <w:ind w:firstLine="720"/>
        <w:jc w:val="both"/>
        <w:rPr>
          <w:rFonts w:asciiTheme="majorHAnsi" w:hAnsiTheme="majorHAnsi" w:cs="Times New Roman"/>
          <w:sz w:val="24"/>
          <w:szCs w:val="24"/>
        </w:rPr>
      </w:pPr>
      <w:r w:rsidRPr="00A066CD">
        <w:rPr>
          <w:rFonts w:asciiTheme="majorHAnsi" w:hAnsiTheme="majorHAnsi" w:cs="Times New Roman"/>
          <w:sz w:val="24"/>
          <w:szCs w:val="24"/>
        </w:rPr>
        <w:br w:type="page"/>
      </w:r>
    </w:p>
    <w:p w14:paraId="7688E596" w14:textId="007448DD" w:rsidR="00C3045F" w:rsidRPr="00A066CD" w:rsidRDefault="007D4B6E" w:rsidP="007D4B6E">
      <w:pPr>
        <w:pStyle w:val="Pavadinimas"/>
        <w:jc w:val="center"/>
        <w:rPr>
          <w:rFonts w:eastAsia="Times New Roman"/>
          <w:lang w:eastAsia="lt-LT"/>
        </w:rPr>
      </w:pPr>
      <w:r w:rsidRPr="00A066CD">
        <w:rPr>
          <w:rFonts w:eastAsia="Times New Roman"/>
          <w:lang w:eastAsia="lt-LT"/>
        </w:rPr>
        <w:lastRenderedPageBreak/>
        <w:t>ĮVADAS</w:t>
      </w:r>
    </w:p>
    <w:p w14:paraId="081BFDE3" w14:textId="77777777" w:rsidR="007D4B6E" w:rsidRPr="00A066CD" w:rsidRDefault="007D4B6E" w:rsidP="007D4B6E">
      <w:pPr>
        <w:rPr>
          <w:lang w:eastAsia="lt-LT"/>
        </w:rPr>
      </w:pPr>
    </w:p>
    <w:p w14:paraId="5B169212" w14:textId="692FA57B" w:rsidR="00574A91" w:rsidRPr="00A066CD" w:rsidRDefault="00574A91" w:rsidP="007D65B6">
      <w:pPr>
        <w:pBdr>
          <w:top w:val="single" w:sz="4" w:space="1" w:color="auto"/>
          <w:left w:val="single" w:sz="4" w:space="4" w:color="auto"/>
          <w:bottom w:val="single" w:sz="4" w:space="1" w:color="auto"/>
          <w:right w:val="single" w:sz="4" w:space="4" w:color="auto"/>
        </w:pBdr>
        <w:spacing w:after="0" w:line="240" w:lineRule="auto"/>
        <w:ind w:firstLine="720"/>
        <w:jc w:val="both"/>
        <w:rPr>
          <w:rFonts w:asciiTheme="majorHAnsi" w:eastAsia="Times New Roman" w:hAnsiTheme="majorHAnsi" w:cs="Times New Roman"/>
          <w:b/>
          <w:i/>
          <w:sz w:val="24"/>
          <w:szCs w:val="24"/>
          <w:lang w:eastAsia="lt-LT"/>
        </w:rPr>
      </w:pPr>
      <w:r w:rsidRPr="00A066CD">
        <w:rPr>
          <w:rFonts w:asciiTheme="majorHAnsi" w:eastAsia="Times New Roman" w:hAnsiTheme="majorHAnsi" w:cs="Times New Roman"/>
          <w:b/>
          <w:i/>
          <w:sz w:val="24"/>
          <w:szCs w:val="24"/>
          <w:lang w:eastAsia="lt-LT"/>
        </w:rPr>
        <w:t xml:space="preserve">Lietuvos regioninės politikos baltoji knyga (toliau – Baltoji knyga) rengiama siekiant suderinti </w:t>
      </w:r>
      <w:r w:rsidR="00DB2CD1" w:rsidRPr="00A066CD">
        <w:rPr>
          <w:rFonts w:asciiTheme="majorHAnsi" w:eastAsia="Times New Roman" w:hAnsiTheme="majorHAnsi" w:cs="Times New Roman"/>
          <w:b/>
          <w:i/>
          <w:sz w:val="24"/>
          <w:szCs w:val="24"/>
          <w:lang w:eastAsia="lt-LT"/>
        </w:rPr>
        <w:t>nacionalinio</w:t>
      </w:r>
      <w:r w:rsidRPr="00A066CD">
        <w:rPr>
          <w:rFonts w:asciiTheme="majorHAnsi" w:eastAsia="Times New Roman" w:hAnsiTheme="majorHAnsi" w:cs="Times New Roman"/>
          <w:b/>
          <w:i/>
          <w:sz w:val="24"/>
          <w:szCs w:val="24"/>
          <w:lang w:eastAsia="lt-LT"/>
        </w:rPr>
        <w:t>, regioninio</w:t>
      </w:r>
      <w:r w:rsidR="00DB2CD1" w:rsidRPr="00A066CD">
        <w:rPr>
          <w:rFonts w:asciiTheme="majorHAnsi" w:eastAsia="Times New Roman" w:hAnsiTheme="majorHAnsi" w:cs="Times New Roman"/>
          <w:b/>
          <w:i/>
          <w:sz w:val="24"/>
          <w:szCs w:val="24"/>
          <w:lang w:eastAsia="lt-LT"/>
        </w:rPr>
        <w:t xml:space="preserve"> lygio valstybės valdžios</w:t>
      </w:r>
      <w:r w:rsidRPr="00A066CD">
        <w:rPr>
          <w:rFonts w:asciiTheme="majorHAnsi" w:eastAsia="Times New Roman" w:hAnsiTheme="majorHAnsi" w:cs="Times New Roman"/>
          <w:b/>
          <w:i/>
          <w:sz w:val="24"/>
          <w:szCs w:val="24"/>
          <w:lang w:eastAsia="lt-LT"/>
        </w:rPr>
        <w:t xml:space="preserve"> ir vietos savivaldos institucijų bei socialinių ir ekonominių partnerių tolygios valstybės plėtros vizijas ir veiksmus joms pasiekti.</w:t>
      </w:r>
    </w:p>
    <w:p w14:paraId="0B4DD0D4" w14:textId="77777777" w:rsidR="00330DEC" w:rsidRPr="00A066CD" w:rsidRDefault="00330DEC" w:rsidP="00330DEC">
      <w:pPr>
        <w:spacing w:line="240" w:lineRule="auto"/>
        <w:jc w:val="both"/>
        <w:rPr>
          <w:rFonts w:asciiTheme="majorHAnsi" w:hAnsiTheme="majorHAnsi"/>
          <w:lang w:eastAsia="lt-LT"/>
        </w:rPr>
      </w:pPr>
    </w:p>
    <w:p w14:paraId="6A6C1AB9" w14:textId="77777777" w:rsidR="00F42090" w:rsidRPr="00A066CD" w:rsidRDefault="00DB2CD1" w:rsidP="009E3528">
      <w:pPr>
        <w:spacing w:after="0" w:line="240" w:lineRule="auto"/>
        <w:jc w:val="both"/>
        <w:rPr>
          <w:rFonts w:asciiTheme="majorHAnsi" w:hAnsiTheme="majorHAnsi"/>
          <w:sz w:val="24"/>
          <w:szCs w:val="24"/>
          <w:lang w:eastAsia="lt-LT"/>
        </w:rPr>
      </w:pPr>
      <w:r w:rsidRPr="00A066CD">
        <w:rPr>
          <w:rFonts w:asciiTheme="majorHAnsi" w:hAnsiTheme="majorHAnsi"/>
          <w:b/>
          <w:sz w:val="24"/>
          <w:szCs w:val="24"/>
          <w:lang w:eastAsia="lt-LT"/>
        </w:rPr>
        <w:t xml:space="preserve">Regioninės politikos esmę </w:t>
      </w:r>
      <w:r w:rsidR="00D16110" w:rsidRPr="00A066CD">
        <w:rPr>
          <w:rFonts w:asciiTheme="majorHAnsi" w:hAnsiTheme="majorHAnsi"/>
          <w:b/>
          <w:sz w:val="24"/>
          <w:szCs w:val="24"/>
          <w:lang w:eastAsia="lt-LT"/>
        </w:rPr>
        <w:t>turbūt geriausiai apibūdina teritorinės sanglaudos siekis – užtikrinti, kad bet kuris žmogus galėtų kuo geriau pasi</w:t>
      </w:r>
      <w:r w:rsidR="00E23AB1" w:rsidRPr="00A066CD">
        <w:rPr>
          <w:rFonts w:asciiTheme="majorHAnsi" w:hAnsiTheme="majorHAnsi"/>
          <w:b/>
          <w:sz w:val="24"/>
          <w:szCs w:val="24"/>
          <w:lang w:eastAsia="lt-LT"/>
        </w:rPr>
        <w:t>naudoti visomis savo</w:t>
      </w:r>
      <w:r w:rsidR="00D16110" w:rsidRPr="00A066CD">
        <w:rPr>
          <w:rFonts w:asciiTheme="majorHAnsi" w:hAnsiTheme="majorHAnsi"/>
          <w:b/>
          <w:sz w:val="24"/>
          <w:szCs w:val="24"/>
          <w:lang w:eastAsia="lt-LT"/>
        </w:rPr>
        <w:t xml:space="preserve"> gyvenamosios </w:t>
      </w:r>
      <w:r w:rsidR="00E23AB1" w:rsidRPr="00A066CD">
        <w:rPr>
          <w:rFonts w:asciiTheme="majorHAnsi" w:hAnsiTheme="majorHAnsi"/>
          <w:b/>
          <w:sz w:val="24"/>
          <w:szCs w:val="24"/>
          <w:lang w:eastAsia="lt-LT"/>
        </w:rPr>
        <w:t>vietos,</w:t>
      </w:r>
      <w:r w:rsidR="001458F6" w:rsidRPr="00A066CD">
        <w:rPr>
          <w:rFonts w:asciiTheme="majorHAnsi" w:hAnsiTheme="majorHAnsi"/>
          <w:b/>
          <w:sz w:val="24"/>
          <w:szCs w:val="24"/>
          <w:lang w:eastAsia="lt-LT"/>
        </w:rPr>
        <w:t xml:space="preserve"> valstybės, </w:t>
      </w:r>
      <w:r w:rsidR="00E23AB1" w:rsidRPr="00A066CD">
        <w:rPr>
          <w:rFonts w:asciiTheme="majorHAnsi" w:hAnsiTheme="majorHAnsi"/>
          <w:b/>
          <w:sz w:val="24"/>
          <w:szCs w:val="24"/>
          <w:lang w:eastAsia="lt-LT"/>
        </w:rPr>
        <w:t>Europos Sąjungos ir globalaus pasaulio galimybėmis, o kartu ir</w:t>
      </w:r>
      <w:r w:rsidR="00D16110" w:rsidRPr="00A066CD">
        <w:rPr>
          <w:rFonts w:asciiTheme="majorHAnsi" w:hAnsiTheme="majorHAnsi"/>
          <w:b/>
          <w:sz w:val="24"/>
          <w:szCs w:val="24"/>
          <w:lang w:eastAsia="lt-LT"/>
        </w:rPr>
        <w:t xml:space="preserve"> įdėti savo indėlį į tvarų ir tolygų</w:t>
      </w:r>
      <w:r w:rsidR="00E23AB1" w:rsidRPr="00A066CD">
        <w:rPr>
          <w:rFonts w:asciiTheme="majorHAnsi" w:hAnsiTheme="majorHAnsi"/>
          <w:b/>
          <w:sz w:val="24"/>
          <w:szCs w:val="24"/>
          <w:lang w:eastAsia="lt-LT"/>
        </w:rPr>
        <w:t xml:space="preserve"> savo </w:t>
      </w:r>
      <w:r w:rsidR="00D16110" w:rsidRPr="00A066CD">
        <w:rPr>
          <w:rFonts w:asciiTheme="majorHAnsi" w:hAnsiTheme="majorHAnsi"/>
          <w:b/>
          <w:sz w:val="24"/>
          <w:szCs w:val="24"/>
          <w:lang w:eastAsia="lt-LT"/>
        </w:rPr>
        <w:t xml:space="preserve">valstybės </w:t>
      </w:r>
      <w:r w:rsidR="00E23AB1" w:rsidRPr="00A066CD">
        <w:rPr>
          <w:rFonts w:asciiTheme="majorHAnsi" w:hAnsiTheme="majorHAnsi"/>
          <w:b/>
          <w:sz w:val="24"/>
          <w:szCs w:val="24"/>
          <w:lang w:eastAsia="lt-LT"/>
        </w:rPr>
        <w:t>vystymąsi</w:t>
      </w:r>
      <w:r w:rsidR="00D16110" w:rsidRPr="00A066CD">
        <w:rPr>
          <w:rFonts w:asciiTheme="majorHAnsi" w:hAnsiTheme="majorHAnsi"/>
          <w:b/>
          <w:sz w:val="24"/>
          <w:szCs w:val="24"/>
          <w:lang w:eastAsia="lt-LT"/>
        </w:rPr>
        <w:t>.</w:t>
      </w:r>
      <w:r w:rsidR="00E23AB1" w:rsidRPr="00A066CD">
        <w:rPr>
          <w:rFonts w:asciiTheme="majorHAnsi" w:hAnsiTheme="majorHAnsi"/>
          <w:sz w:val="24"/>
          <w:szCs w:val="24"/>
          <w:lang w:eastAsia="lt-LT"/>
        </w:rPr>
        <w:t xml:space="preserve"> </w:t>
      </w:r>
    </w:p>
    <w:p w14:paraId="45BB6BFC" w14:textId="77777777" w:rsidR="00F42090" w:rsidRPr="00A066CD" w:rsidRDefault="00F42090" w:rsidP="009E3528">
      <w:pPr>
        <w:spacing w:after="0" w:line="240" w:lineRule="auto"/>
        <w:jc w:val="both"/>
        <w:rPr>
          <w:rFonts w:asciiTheme="majorHAnsi" w:hAnsiTheme="majorHAnsi"/>
          <w:sz w:val="24"/>
          <w:szCs w:val="24"/>
          <w:lang w:eastAsia="lt-LT"/>
        </w:rPr>
      </w:pPr>
    </w:p>
    <w:p w14:paraId="46DB38AC" w14:textId="504A195A" w:rsidR="00D16110" w:rsidRPr="00A066CD" w:rsidRDefault="00E23AB1"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Formuojant ir įgyvendinant regioninę politiką tenka pripažinti, kad gyvename vietose, kurios nėra vienodos, tačiau kartu tai ir skatina ieškoti sprendimų – kaip įvairovė gali tapti privalumu.</w:t>
      </w:r>
    </w:p>
    <w:p w14:paraId="0B7C2E11" w14:textId="77777777" w:rsidR="00951C3A" w:rsidRPr="00A066CD" w:rsidRDefault="00951C3A" w:rsidP="009E3528">
      <w:pPr>
        <w:spacing w:after="0" w:line="240" w:lineRule="auto"/>
        <w:jc w:val="both"/>
        <w:rPr>
          <w:rFonts w:asciiTheme="majorHAnsi" w:hAnsiTheme="majorHAnsi"/>
          <w:sz w:val="24"/>
          <w:szCs w:val="24"/>
          <w:lang w:eastAsia="lt-LT"/>
        </w:rPr>
      </w:pPr>
    </w:p>
    <w:p w14:paraId="0F521FEE" w14:textId="7EC6E789" w:rsidR="00DC6B15" w:rsidRPr="00A066CD" w:rsidRDefault="00E23AB1"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Skirtingai nuo valstybių, ar formalių administracinių darinių, tok</w:t>
      </w:r>
      <w:r w:rsidR="00EB0DE7" w:rsidRPr="00A066CD">
        <w:rPr>
          <w:rFonts w:asciiTheme="majorHAnsi" w:hAnsiTheme="majorHAnsi"/>
          <w:sz w:val="24"/>
          <w:szCs w:val="24"/>
          <w:lang w:eastAsia="lt-LT"/>
        </w:rPr>
        <w:t>ių kaip savivaldybės, valstijos ar kiti</w:t>
      </w:r>
      <w:r w:rsidRPr="00A066CD">
        <w:rPr>
          <w:rFonts w:asciiTheme="majorHAnsi" w:hAnsiTheme="majorHAnsi"/>
          <w:sz w:val="24"/>
          <w:szCs w:val="24"/>
          <w:lang w:eastAsia="lt-LT"/>
        </w:rPr>
        <w:t xml:space="preserve"> federacijų subjektai, regionai yra ap</w:t>
      </w:r>
      <w:r w:rsidR="00EB0DE7" w:rsidRPr="00A066CD">
        <w:rPr>
          <w:rFonts w:asciiTheme="majorHAnsi" w:hAnsiTheme="majorHAnsi"/>
          <w:sz w:val="24"/>
          <w:szCs w:val="24"/>
          <w:lang w:eastAsia="lt-LT"/>
        </w:rPr>
        <w:t>ibrėžiami</w:t>
      </w:r>
      <w:r w:rsidRPr="00A066CD">
        <w:rPr>
          <w:rFonts w:asciiTheme="majorHAnsi" w:hAnsiTheme="majorHAnsi"/>
          <w:sz w:val="24"/>
          <w:szCs w:val="24"/>
          <w:lang w:eastAsia="lt-LT"/>
        </w:rPr>
        <w:t xml:space="preserve"> laisvai – </w:t>
      </w:r>
      <w:r w:rsidR="00EB0DE7" w:rsidRPr="00A066CD">
        <w:rPr>
          <w:rFonts w:asciiTheme="majorHAnsi" w:hAnsiTheme="majorHAnsi"/>
          <w:sz w:val="24"/>
          <w:szCs w:val="24"/>
          <w:lang w:eastAsia="lt-LT"/>
        </w:rPr>
        <w:t xml:space="preserve">priklausomai nuo to, su kuo save tapatina kalbantysis – vienu metu galime gyventi Europoje, Baltijos jūros regione, Vidurio ir vakarų Lietuvos statistiniame regione, Utenos apskrityje, Aukštaitijoje ar Ignalinos atominės elektrinės tiksliniame regione. </w:t>
      </w:r>
      <w:r w:rsidR="001458F6" w:rsidRPr="00A066CD">
        <w:rPr>
          <w:rFonts w:asciiTheme="majorHAnsi" w:hAnsiTheme="majorHAnsi"/>
          <w:sz w:val="24"/>
          <w:szCs w:val="24"/>
          <w:lang w:eastAsia="lt-LT"/>
        </w:rPr>
        <w:t>Visgi regioninės politikos atveju reikia sutelkti išteklius ir veikti konkretaus regiono naudai – o tam būtina atsakyti į vieną iš esminių klausimų – kokio būtent regiono</w:t>
      </w:r>
      <w:r w:rsidR="00100698" w:rsidRPr="00A066CD">
        <w:rPr>
          <w:rFonts w:asciiTheme="majorHAnsi" w:hAnsiTheme="majorHAnsi"/>
          <w:sz w:val="24"/>
          <w:szCs w:val="24"/>
          <w:lang w:eastAsia="lt-LT"/>
        </w:rPr>
        <w:t xml:space="preserve"> ir kas už jį atsako</w:t>
      </w:r>
      <w:r w:rsidR="001458F6" w:rsidRPr="00A066CD">
        <w:rPr>
          <w:rFonts w:asciiTheme="majorHAnsi" w:hAnsiTheme="majorHAnsi"/>
          <w:sz w:val="24"/>
          <w:szCs w:val="24"/>
          <w:lang w:eastAsia="lt-LT"/>
        </w:rPr>
        <w:t>?</w:t>
      </w:r>
    </w:p>
    <w:p w14:paraId="06F9A295" w14:textId="77777777" w:rsidR="00065568" w:rsidRPr="00A066CD" w:rsidRDefault="00065568" w:rsidP="009E3528">
      <w:pPr>
        <w:spacing w:after="0" w:line="240" w:lineRule="auto"/>
        <w:jc w:val="both"/>
        <w:rPr>
          <w:rFonts w:asciiTheme="majorHAnsi" w:hAnsiTheme="majorHAnsi"/>
          <w:sz w:val="24"/>
          <w:szCs w:val="24"/>
          <w:lang w:eastAsia="lt-LT"/>
        </w:rPr>
      </w:pPr>
    </w:p>
    <w:p w14:paraId="1C5C2593" w14:textId="160D92F7" w:rsidR="006C6DF4" w:rsidRPr="00A066CD" w:rsidRDefault="001458F6"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Kitas klausimas, į kurį siekiam</w:t>
      </w:r>
      <w:r w:rsidR="00D94082" w:rsidRPr="00A066CD">
        <w:rPr>
          <w:rFonts w:asciiTheme="majorHAnsi" w:hAnsiTheme="majorHAnsi"/>
          <w:sz w:val="24"/>
          <w:szCs w:val="24"/>
          <w:lang w:eastAsia="lt-LT"/>
        </w:rPr>
        <w:t xml:space="preserve">a atsakyti Baltąja knyga – </w:t>
      </w:r>
      <w:r w:rsidR="00100698" w:rsidRPr="00A066CD">
        <w:rPr>
          <w:rFonts w:asciiTheme="majorHAnsi" w:hAnsiTheme="majorHAnsi"/>
          <w:sz w:val="24"/>
          <w:szCs w:val="24"/>
          <w:lang w:eastAsia="lt-LT"/>
        </w:rPr>
        <w:t>kur baigiasi</w:t>
      </w:r>
      <w:r w:rsidRPr="00A066CD">
        <w:rPr>
          <w:rFonts w:asciiTheme="majorHAnsi" w:hAnsiTheme="majorHAnsi"/>
          <w:sz w:val="24"/>
          <w:szCs w:val="24"/>
          <w:lang w:eastAsia="lt-LT"/>
        </w:rPr>
        <w:t xml:space="preserve"> valstybės regioninė politika </w:t>
      </w:r>
      <w:r w:rsidR="00100698" w:rsidRPr="00A066CD">
        <w:rPr>
          <w:rFonts w:asciiTheme="majorHAnsi" w:hAnsiTheme="majorHAnsi"/>
          <w:sz w:val="24"/>
          <w:szCs w:val="24"/>
          <w:lang w:eastAsia="lt-LT"/>
        </w:rPr>
        <w:t>ir pasideda konkrečių sričių politikų teritorinė dedamoji? R</w:t>
      </w:r>
      <w:r w:rsidR="006C6DF4" w:rsidRPr="00A066CD">
        <w:rPr>
          <w:rFonts w:asciiTheme="majorHAnsi" w:hAnsiTheme="majorHAnsi"/>
          <w:sz w:val="24"/>
          <w:szCs w:val="24"/>
          <w:lang w:eastAsia="lt-LT"/>
        </w:rPr>
        <w:t>egionin</w:t>
      </w:r>
      <w:r w:rsidR="00100698" w:rsidRPr="00A066CD">
        <w:rPr>
          <w:rFonts w:asciiTheme="majorHAnsi" w:hAnsiTheme="majorHAnsi"/>
          <w:sz w:val="24"/>
          <w:szCs w:val="24"/>
          <w:lang w:eastAsia="lt-LT"/>
        </w:rPr>
        <w:t>ę</w:t>
      </w:r>
      <w:r w:rsidR="006C6DF4" w:rsidRPr="00A066CD">
        <w:rPr>
          <w:rFonts w:asciiTheme="majorHAnsi" w:hAnsiTheme="majorHAnsi"/>
          <w:sz w:val="24"/>
          <w:szCs w:val="24"/>
          <w:lang w:eastAsia="lt-LT"/>
        </w:rPr>
        <w:t xml:space="preserve"> politik</w:t>
      </w:r>
      <w:r w:rsidR="00100698" w:rsidRPr="00A066CD">
        <w:rPr>
          <w:rFonts w:asciiTheme="majorHAnsi" w:hAnsiTheme="majorHAnsi"/>
          <w:sz w:val="24"/>
          <w:szCs w:val="24"/>
          <w:lang w:eastAsia="lt-LT"/>
        </w:rPr>
        <w:t>ą</w:t>
      </w:r>
      <w:r w:rsidR="006C6DF4" w:rsidRPr="00A066CD">
        <w:rPr>
          <w:rFonts w:asciiTheme="majorHAnsi" w:hAnsiTheme="majorHAnsi"/>
          <w:sz w:val="24"/>
          <w:szCs w:val="24"/>
          <w:lang w:eastAsia="lt-LT"/>
        </w:rPr>
        <w:t xml:space="preserve"> visuomenė</w:t>
      </w:r>
      <w:r w:rsidR="00100698" w:rsidRPr="00A066CD">
        <w:rPr>
          <w:rFonts w:asciiTheme="majorHAnsi" w:hAnsiTheme="majorHAnsi"/>
          <w:sz w:val="24"/>
          <w:szCs w:val="24"/>
          <w:lang w:eastAsia="lt-LT"/>
        </w:rPr>
        <w:t xml:space="preserve"> tapatina</w:t>
      </w:r>
      <w:r w:rsidR="006C6DF4" w:rsidRPr="00A066CD">
        <w:rPr>
          <w:rFonts w:asciiTheme="majorHAnsi" w:hAnsiTheme="majorHAnsi"/>
          <w:sz w:val="24"/>
          <w:szCs w:val="24"/>
          <w:lang w:eastAsia="lt-LT"/>
        </w:rPr>
        <w:t xml:space="preserve"> su</w:t>
      </w:r>
      <w:r w:rsidR="00100698" w:rsidRPr="00A066CD">
        <w:rPr>
          <w:rFonts w:asciiTheme="majorHAnsi" w:hAnsiTheme="majorHAnsi"/>
          <w:sz w:val="24"/>
          <w:szCs w:val="24"/>
          <w:lang w:eastAsia="lt-LT"/>
        </w:rPr>
        <w:t xml:space="preserve"> sėkminga ar nesėkminga valstybės ir savivaldybės</w:t>
      </w:r>
      <w:r w:rsidR="006C6DF4" w:rsidRPr="00A066CD">
        <w:rPr>
          <w:rFonts w:asciiTheme="majorHAnsi" w:hAnsiTheme="majorHAnsi"/>
          <w:sz w:val="24"/>
          <w:szCs w:val="24"/>
          <w:lang w:eastAsia="lt-LT"/>
        </w:rPr>
        <w:t xml:space="preserve"> veikla </w:t>
      </w:r>
      <w:r w:rsidR="00100698" w:rsidRPr="00A066CD">
        <w:rPr>
          <w:rFonts w:asciiTheme="majorHAnsi" w:hAnsiTheme="majorHAnsi"/>
          <w:sz w:val="24"/>
          <w:szCs w:val="24"/>
          <w:lang w:eastAsia="lt-LT"/>
        </w:rPr>
        <w:t>bet kurioje</w:t>
      </w:r>
      <w:r w:rsidR="006C6DF4" w:rsidRPr="00A066CD">
        <w:rPr>
          <w:rFonts w:asciiTheme="majorHAnsi" w:hAnsiTheme="majorHAnsi"/>
          <w:sz w:val="24"/>
          <w:szCs w:val="24"/>
          <w:lang w:eastAsia="lt-LT"/>
        </w:rPr>
        <w:t xml:space="preserve"> gyvenamo</w:t>
      </w:r>
      <w:r w:rsidR="00100698" w:rsidRPr="00A066CD">
        <w:rPr>
          <w:rFonts w:asciiTheme="majorHAnsi" w:hAnsiTheme="majorHAnsi"/>
          <w:sz w:val="24"/>
          <w:szCs w:val="24"/>
          <w:lang w:eastAsia="lt-LT"/>
        </w:rPr>
        <w:t>joje</w:t>
      </w:r>
      <w:r w:rsidR="006C6DF4" w:rsidRPr="00A066CD">
        <w:rPr>
          <w:rFonts w:asciiTheme="majorHAnsi" w:hAnsiTheme="majorHAnsi"/>
          <w:sz w:val="24"/>
          <w:szCs w:val="24"/>
          <w:lang w:eastAsia="lt-LT"/>
        </w:rPr>
        <w:t xml:space="preserve"> vietovė</w:t>
      </w:r>
      <w:r w:rsidR="00100698" w:rsidRPr="00A066CD">
        <w:rPr>
          <w:rFonts w:asciiTheme="majorHAnsi" w:hAnsiTheme="majorHAnsi"/>
          <w:sz w:val="24"/>
          <w:szCs w:val="24"/>
          <w:lang w:eastAsia="lt-LT"/>
        </w:rPr>
        <w:t xml:space="preserve">je ir bet kurioje srityje. Tokiu atveju </w:t>
      </w:r>
      <w:r w:rsidR="00A066CD">
        <w:rPr>
          <w:rFonts w:asciiTheme="majorHAnsi" w:hAnsiTheme="majorHAnsi"/>
          <w:sz w:val="24"/>
          <w:szCs w:val="24"/>
          <w:lang w:eastAsia="lt-LT"/>
        </w:rPr>
        <w:t>bet</w:t>
      </w:r>
      <w:r w:rsidR="00100698" w:rsidRPr="00A066CD">
        <w:rPr>
          <w:rFonts w:asciiTheme="majorHAnsi" w:hAnsiTheme="majorHAnsi"/>
          <w:sz w:val="24"/>
          <w:szCs w:val="24"/>
          <w:lang w:eastAsia="lt-LT"/>
        </w:rPr>
        <w:t xml:space="preserve"> kurio nesėkmingo ar neįgyvendinto sprendimo pasekmė gali būti priskirta </w:t>
      </w:r>
      <w:r w:rsidR="006C6DF4" w:rsidRPr="00A066CD">
        <w:rPr>
          <w:rFonts w:asciiTheme="majorHAnsi" w:hAnsiTheme="majorHAnsi"/>
          <w:sz w:val="24"/>
          <w:szCs w:val="24"/>
          <w:lang w:eastAsia="lt-LT"/>
        </w:rPr>
        <w:t>neefektyviai regioninei politikai.</w:t>
      </w:r>
    </w:p>
    <w:p w14:paraId="422A77AA" w14:textId="77777777" w:rsidR="00F42090" w:rsidRPr="00A066CD" w:rsidRDefault="00F42090" w:rsidP="009E3528">
      <w:pPr>
        <w:spacing w:after="0" w:line="240" w:lineRule="auto"/>
        <w:jc w:val="both"/>
        <w:rPr>
          <w:rFonts w:asciiTheme="majorHAnsi" w:hAnsiTheme="majorHAnsi"/>
          <w:b/>
          <w:sz w:val="24"/>
          <w:szCs w:val="24"/>
          <w:lang w:eastAsia="lt-LT"/>
        </w:rPr>
      </w:pPr>
    </w:p>
    <w:p w14:paraId="5D65D906" w14:textId="766E9D83" w:rsidR="00100698" w:rsidRPr="00A066CD" w:rsidRDefault="009E3528" w:rsidP="009E3528">
      <w:pPr>
        <w:spacing w:after="0" w:line="240" w:lineRule="auto"/>
        <w:jc w:val="both"/>
        <w:rPr>
          <w:rFonts w:asciiTheme="majorHAnsi" w:hAnsiTheme="majorHAnsi"/>
          <w:b/>
          <w:sz w:val="24"/>
          <w:szCs w:val="24"/>
          <w:lang w:eastAsia="lt-LT"/>
        </w:rPr>
      </w:pPr>
      <w:r w:rsidRPr="00A066CD">
        <w:rPr>
          <w:rFonts w:asciiTheme="majorHAnsi" w:hAnsiTheme="majorHAnsi"/>
          <w:b/>
          <w:sz w:val="24"/>
          <w:szCs w:val="24"/>
          <w:lang w:eastAsia="lt-LT"/>
        </w:rPr>
        <w:t>Siūlydami sprendimus, paveiksiančius tolygios Lietuvos plėtros ateitį, esame</w:t>
      </w:r>
      <w:r w:rsidR="00100698" w:rsidRPr="00A066CD">
        <w:rPr>
          <w:rFonts w:asciiTheme="majorHAnsi" w:hAnsiTheme="majorHAnsi"/>
          <w:b/>
          <w:sz w:val="24"/>
          <w:szCs w:val="24"/>
          <w:lang w:eastAsia="lt-LT"/>
        </w:rPr>
        <w:t xml:space="preserve"> priklaus</w:t>
      </w:r>
      <w:r w:rsidRPr="00A066CD">
        <w:rPr>
          <w:rFonts w:asciiTheme="majorHAnsi" w:hAnsiTheme="majorHAnsi"/>
          <w:b/>
          <w:sz w:val="24"/>
          <w:szCs w:val="24"/>
          <w:lang w:eastAsia="lt-LT"/>
        </w:rPr>
        <w:t>omi</w:t>
      </w:r>
      <w:r w:rsidR="00100698" w:rsidRPr="00A066CD">
        <w:rPr>
          <w:rFonts w:asciiTheme="majorHAnsi" w:hAnsiTheme="majorHAnsi"/>
          <w:b/>
          <w:sz w:val="24"/>
          <w:szCs w:val="24"/>
          <w:lang w:eastAsia="lt-LT"/>
        </w:rPr>
        <w:t xml:space="preserve"> nuo pasaulio raidos tendencijų ir Europos Sąjungos regioninės politikos ateities:</w:t>
      </w:r>
    </w:p>
    <w:p w14:paraId="27439253" w14:textId="0BBA7799"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b/>
          <w:sz w:val="24"/>
          <w:szCs w:val="24"/>
          <w:lang w:eastAsia="lt-LT"/>
        </w:rPr>
        <w:t>•</w:t>
      </w:r>
      <w:r w:rsidRPr="00A066CD">
        <w:rPr>
          <w:rFonts w:asciiTheme="majorHAnsi" w:hAnsiTheme="majorHAnsi"/>
          <w:b/>
          <w:sz w:val="24"/>
          <w:szCs w:val="24"/>
          <w:lang w:eastAsia="lt-LT"/>
        </w:rPr>
        <w:tab/>
      </w:r>
      <w:r w:rsidR="009E3528" w:rsidRPr="00A066CD">
        <w:rPr>
          <w:rFonts w:asciiTheme="majorHAnsi" w:hAnsiTheme="majorHAnsi"/>
          <w:sz w:val="24"/>
          <w:szCs w:val="24"/>
          <w:lang w:eastAsia="lt-LT"/>
        </w:rPr>
        <w:t>Globalizacija</w:t>
      </w:r>
      <w:r w:rsidRPr="00A066CD">
        <w:rPr>
          <w:rFonts w:asciiTheme="majorHAnsi" w:hAnsiTheme="majorHAnsi"/>
          <w:sz w:val="24"/>
          <w:szCs w:val="24"/>
          <w:lang w:eastAsia="lt-LT"/>
        </w:rPr>
        <w:t xml:space="preserve"> sudaro galimybes eksporto plėtrai ir investicijų pritraukimui, bet taip pat  reikalauja didinti šalies ir jos regionų konkurencingumą;</w:t>
      </w:r>
    </w:p>
    <w:p w14:paraId="66513724" w14:textId="228A47F0" w:rsidR="00100698" w:rsidRPr="00A066CD" w:rsidRDefault="009E352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t>4.0 pramonės revoliucija</w:t>
      </w:r>
      <w:r w:rsidR="00100698" w:rsidRPr="00A066CD">
        <w:rPr>
          <w:rFonts w:asciiTheme="majorHAnsi" w:hAnsiTheme="majorHAnsi"/>
          <w:sz w:val="24"/>
          <w:szCs w:val="24"/>
          <w:lang w:eastAsia="lt-LT"/>
        </w:rPr>
        <w:t xml:space="preserve"> sudaro galimybes didinti našumą, tačiau gresia tradicinių ūkio šakų užimtumo mažėjimu ir reikalauja aukštesnės kvalifikacijos darbuotojų;</w:t>
      </w:r>
    </w:p>
    <w:p w14:paraId="54BD5ABC" w14:textId="2DF69090"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t>Europos Sąjungos tolimesnės raidos perspektyva, įtakojama BREXIT proceso ir pasaulinės migracijos krizės, didina neapibrėžtumą tiek dėl ekonominės plėtros, tiek dėl ES biudžeto dydžio, jo struktūros bei investicinės politikos formų bei įrankių, nuo ko didele dalimi priklauso viešųjų investicijų apimtys ir jų kryptys Lietuvoje.</w:t>
      </w:r>
    </w:p>
    <w:p w14:paraId="7F4EC565" w14:textId="462CDD11"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t>Besikeičianč</w:t>
      </w:r>
      <w:r w:rsidR="009E3528" w:rsidRPr="00A066CD">
        <w:rPr>
          <w:rFonts w:asciiTheme="majorHAnsi" w:hAnsiTheme="majorHAnsi"/>
          <w:sz w:val="24"/>
          <w:szCs w:val="24"/>
          <w:lang w:eastAsia="lt-LT"/>
        </w:rPr>
        <w:t>ios</w:t>
      </w:r>
      <w:r w:rsidRPr="00A066CD">
        <w:rPr>
          <w:rFonts w:asciiTheme="majorHAnsi" w:hAnsiTheme="majorHAnsi"/>
          <w:sz w:val="24"/>
          <w:szCs w:val="24"/>
          <w:lang w:eastAsia="lt-LT"/>
        </w:rPr>
        <w:t xml:space="preserve"> imigracijos tendencij</w:t>
      </w:r>
      <w:r w:rsidR="009E3528" w:rsidRPr="00A066CD">
        <w:rPr>
          <w:rFonts w:asciiTheme="majorHAnsi" w:hAnsiTheme="majorHAnsi"/>
          <w:sz w:val="24"/>
          <w:szCs w:val="24"/>
          <w:lang w:eastAsia="lt-LT"/>
        </w:rPr>
        <w:t>os</w:t>
      </w:r>
      <w:r w:rsidRPr="00A066CD">
        <w:rPr>
          <w:rFonts w:asciiTheme="majorHAnsi" w:hAnsiTheme="majorHAnsi"/>
          <w:sz w:val="24"/>
          <w:szCs w:val="24"/>
          <w:lang w:eastAsia="lt-LT"/>
        </w:rPr>
        <w:t xml:space="preserve"> ir regiono geopolitinės padėti</w:t>
      </w:r>
      <w:r w:rsidR="009E3528" w:rsidRPr="00A066CD">
        <w:rPr>
          <w:rFonts w:asciiTheme="majorHAnsi" w:hAnsiTheme="majorHAnsi"/>
          <w:sz w:val="24"/>
          <w:szCs w:val="24"/>
          <w:lang w:eastAsia="lt-LT"/>
        </w:rPr>
        <w:t xml:space="preserve">s, leidžia </w:t>
      </w:r>
      <w:r w:rsidRPr="00A066CD">
        <w:rPr>
          <w:rFonts w:asciiTheme="majorHAnsi" w:hAnsiTheme="majorHAnsi"/>
          <w:sz w:val="24"/>
          <w:szCs w:val="24"/>
          <w:lang w:eastAsia="lt-LT"/>
        </w:rPr>
        <w:t>Lietuvai tapti ne vien emigracijos, bet imigrantų traukos vieta.</w:t>
      </w:r>
    </w:p>
    <w:p w14:paraId="04CC22DA" w14:textId="77777777" w:rsidR="009E3528" w:rsidRPr="00A066CD" w:rsidRDefault="009E3528" w:rsidP="009E3528">
      <w:pPr>
        <w:spacing w:after="0" w:line="240" w:lineRule="auto"/>
        <w:jc w:val="both"/>
        <w:rPr>
          <w:rFonts w:asciiTheme="majorHAnsi" w:hAnsiTheme="majorHAnsi"/>
          <w:sz w:val="24"/>
          <w:szCs w:val="24"/>
          <w:lang w:eastAsia="lt-LT"/>
        </w:rPr>
      </w:pPr>
    </w:p>
    <w:p w14:paraId="38612E14" w14:textId="001D928D" w:rsidR="00100698" w:rsidRPr="00A066CD" w:rsidRDefault="0074067A" w:rsidP="009E3528">
      <w:pPr>
        <w:spacing w:after="0" w:line="240" w:lineRule="auto"/>
        <w:jc w:val="both"/>
        <w:rPr>
          <w:rFonts w:asciiTheme="majorHAnsi" w:hAnsiTheme="majorHAnsi"/>
          <w:b/>
          <w:sz w:val="24"/>
          <w:szCs w:val="24"/>
          <w:lang w:eastAsia="lt-LT"/>
        </w:rPr>
      </w:pPr>
      <w:r w:rsidRPr="00A066CD">
        <w:rPr>
          <w:rFonts w:asciiTheme="majorHAnsi" w:hAnsiTheme="majorHAnsi"/>
          <w:b/>
          <w:sz w:val="24"/>
          <w:szCs w:val="24"/>
          <w:lang w:eastAsia="lt-LT"/>
        </w:rPr>
        <w:t>Tačiau t</w:t>
      </w:r>
      <w:r w:rsidR="009E3528" w:rsidRPr="00A066CD">
        <w:rPr>
          <w:rFonts w:asciiTheme="majorHAnsi" w:hAnsiTheme="majorHAnsi"/>
          <w:b/>
          <w:sz w:val="24"/>
          <w:szCs w:val="24"/>
          <w:lang w:eastAsia="lt-LT"/>
        </w:rPr>
        <w:t xml:space="preserve">urime sutikti ir su tuo, kad </w:t>
      </w:r>
      <w:r w:rsidR="00100698" w:rsidRPr="00A066CD">
        <w:rPr>
          <w:rFonts w:asciiTheme="majorHAnsi" w:hAnsiTheme="majorHAnsi"/>
          <w:b/>
          <w:sz w:val="24"/>
          <w:szCs w:val="24"/>
          <w:lang w:eastAsia="lt-LT"/>
        </w:rPr>
        <w:t>netol</w:t>
      </w:r>
      <w:r w:rsidR="009E3528" w:rsidRPr="00A066CD">
        <w:rPr>
          <w:rFonts w:asciiTheme="majorHAnsi" w:hAnsiTheme="majorHAnsi"/>
          <w:b/>
          <w:sz w:val="24"/>
          <w:szCs w:val="24"/>
          <w:lang w:eastAsia="lt-LT"/>
        </w:rPr>
        <w:t>ygią Lietuvos teritorijos raidą veikia ir valstybės priimami sprendimai:</w:t>
      </w:r>
    </w:p>
    <w:p w14:paraId="0331800C" w14:textId="77777777"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t>Nepasitikėjimas valstybe ir jos institucijomis lemia mokesčių vengimą, šešėlinę ekonomiką, silpnus valstybės finansinius pajėgumus ir išbalansuotą viešųjų paslaugų teikimą;</w:t>
      </w:r>
    </w:p>
    <w:p w14:paraId="1D0A0A7A" w14:textId="0A8FE991"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t>Pasyvus gyventojų dalyvavimas savivaldos kontrolėje ir kasdienių sprendimų priėmime</w:t>
      </w:r>
      <w:r w:rsidR="009E3528" w:rsidRPr="00A066CD">
        <w:rPr>
          <w:rFonts w:asciiTheme="majorHAnsi" w:hAnsiTheme="majorHAnsi"/>
          <w:sz w:val="24"/>
          <w:szCs w:val="24"/>
          <w:lang w:eastAsia="lt-LT"/>
        </w:rPr>
        <w:t xml:space="preserve"> neskatina savivaldybių lanksčiai ir efektyviai reaguoti į bendruomenės poreikius</w:t>
      </w:r>
      <w:r w:rsidRPr="00A066CD">
        <w:rPr>
          <w:rFonts w:asciiTheme="majorHAnsi" w:hAnsiTheme="majorHAnsi"/>
          <w:sz w:val="24"/>
          <w:szCs w:val="24"/>
          <w:lang w:eastAsia="lt-LT"/>
        </w:rPr>
        <w:t>;</w:t>
      </w:r>
    </w:p>
    <w:p w14:paraId="2540B40E" w14:textId="723D9BC8"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lastRenderedPageBreak/>
        <w:t>•</w:t>
      </w:r>
      <w:r w:rsidRPr="00A066CD">
        <w:rPr>
          <w:rFonts w:asciiTheme="majorHAnsi" w:hAnsiTheme="majorHAnsi"/>
          <w:sz w:val="24"/>
          <w:szCs w:val="24"/>
          <w:lang w:eastAsia="lt-LT"/>
        </w:rPr>
        <w:tab/>
        <w:t>Vietos savivaldai nepriskirta ekonominės plėtros skatinimo funkcija ir nenumatytos finansinės paskatos už sėkmingą vietos ekonominę politiką ir dėl to sukurtas kokybiškas darbo vietas</w:t>
      </w:r>
      <w:r w:rsidR="009E3528" w:rsidRPr="00A066CD">
        <w:rPr>
          <w:rFonts w:asciiTheme="majorHAnsi" w:hAnsiTheme="majorHAnsi"/>
          <w:sz w:val="24"/>
          <w:szCs w:val="24"/>
          <w:lang w:eastAsia="lt-LT"/>
        </w:rPr>
        <w:t xml:space="preserve">, dėl to ES investicijos į ekonominį augimą ir darbo vietų kūrimą dažnai lieka tik formaliai eilute </w:t>
      </w:r>
      <w:r w:rsidR="00F42090" w:rsidRPr="00A066CD">
        <w:rPr>
          <w:rFonts w:asciiTheme="majorHAnsi" w:hAnsiTheme="majorHAnsi"/>
          <w:sz w:val="24"/>
          <w:szCs w:val="24"/>
          <w:lang w:eastAsia="lt-LT"/>
        </w:rPr>
        <w:t xml:space="preserve">savivaldybės </w:t>
      </w:r>
      <w:r w:rsidR="009E3528" w:rsidRPr="00A066CD">
        <w:rPr>
          <w:rFonts w:asciiTheme="majorHAnsi" w:hAnsiTheme="majorHAnsi"/>
          <w:sz w:val="24"/>
          <w:szCs w:val="24"/>
          <w:lang w:eastAsia="lt-LT"/>
        </w:rPr>
        <w:t>investiciniame projekte</w:t>
      </w:r>
      <w:r w:rsidRPr="00A066CD">
        <w:rPr>
          <w:rFonts w:asciiTheme="majorHAnsi" w:hAnsiTheme="majorHAnsi"/>
          <w:sz w:val="24"/>
          <w:szCs w:val="24"/>
          <w:lang w:eastAsia="lt-LT"/>
        </w:rPr>
        <w:t>;</w:t>
      </w:r>
    </w:p>
    <w:p w14:paraId="3E483D60" w14:textId="408E3E7E"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t>Valstybės investicijų planavimo sistemos ydos nesudaro prielaidų finansuoti regionui svarbiausius ir finansiškai tvarius projektus bei juos įgyvendinti greitai;</w:t>
      </w:r>
    </w:p>
    <w:p w14:paraId="3CD5B93E" w14:textId="0FD93680"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r>
      <w:r w:rsidR="00F42090" w:rsidRPr="00A066CD">
        <w:rPr>
          <w:rFonts w:asciiTheme="majorHAnsi" w:hAnsiTheme="majorHAnsi"/>
          <w:sz w:val="24"/>
          <w:szCs w:val="24"/>
          <w:lang w:eastAsia="lt-LT"/>
        </w:rPr>
        <w:t xml:space="preserve">Valstybės </w:t>
      </w:r>
      <w:r w:rsidR="00065568" w:rsidRPr="00A066CD">
        <w:rPr>
          <w:rFonts w:asciiTheme="majorHAnsi" w:hAnsiTheme="majorHAnsi"/>
          <w:sz w:val="24"/>
          <w:szCs w:val="24"/>
          <w:lang w:eastAsia="lt-LT"/>
        </w:rPr>
        <w:t xml:space="preserve">investicijų politika pritraukimo politika iš esmės koncentruojasi į pozicijų tarptautiniuose indeksuose gerinimą ir trumpu laikotarpiu „madingas“ tendencijas (paslaugų centrai, kūrybinės industrijos, </w:t>
      </w:r>
      <w:r w:rsidR="00065568" w:rsidRPr="00A066CD">
        <w:rPr>
          <w:rFonts w:asciiTheme="majorHAnsi" w:hAnsiTheme="majorHAnsi"/>
          <w:i/>
          <w:sz w:val="24"/>
          <w:szCs w:val="24"/>
          <w:lang w:eastAsia="lt-LT"/>
        </w:rPr>
        <w:t>fintech</w:t>
      </w:r>
      <w:r w:rsidR="00065568" w:rsidRPr="00A066CD">
        <w:rPr>
          <w:rFonts w:asciiTheme="majorHAnsi" w:hAnsiTheme="majorHAnsi"/>
          <w:sz w:val="24"/>
          <w:szCs w:val="24"/>
          <w:lang w:eastAsia="lt-LT"/>
        </w:rPr>
        <w:t xml:space="preserve">), mažai dėmesio skiriant </w:t>
      </w:r>
      <w:r w:rsidR="00951C3A" w:rsidRPr="00A066CD">
        <w:rPr>
          <w:rFonts w:asciiTheme="majorHAnsi" w:hAnsiTheme="majorHAnsi"/>
          <w:sz w:val="24"/>
          <w:szCs w:val="24"/>
          <w:lang w:eastAsia="lt-LT"/>
        </w:rPr>
        <w:t xml:space="preserve">konkrečių </w:t>
      </w:r>
      <w:r w:rsidR="00065568" w:rsidRPr="00A066CD">
        <w:rPr>
          <w:rFonts w:asciiTheme="majorHAnsi" w:hAnsiTheme="majorHAnsi"/>
          <w:sz w:val="24"/>
          <w:szCs w:val="24"/>
          <w:lang w:eastAsia="lt-LT"/>
        </w:rPr>
        <w:t>regionų specifikai ir jų nišų paieškai globalioje ekonomikoje;</w:t>
      </w:r>
      <w:r w:rsidRPr="00A066CD">
        <w:rPr>
          <w:rFonts w:asciiTheme="majorHAnsi" w:hAnsiTheme="majorHAnsi"/>
          <w:sz w:val="24"/>
          <w:szCs w:val="24"/>
          <w:lang w:eastAsia="lt-LT"/>
        </w:rPr>
        <w:t xml:space="preserve"> neišnaudojamos Europos Sąjungos investicijų teikiamomis galimybės kurti gerai apmokamas darbo vieta regionuose; </w:t>
      </w:r>
    </w:p>
    <w:p w14:paraId="6E304115" w14:textId="62210476"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t>Nėra bendro susitarimo ir bendros vizijos dėl regioninės politikos,</w:t>
      </w:r>
      <w:r w:rsidR="00065568" w:rsidRPr="00A066CD">
        <w:rPr>
          <w:rFonts w:asciiTheme="majorHAnsi" w:hAnsiTheme="majorHAnsi"/>
          <w:sz w:val="24"/>
          <w:szCs w:val="24"/>
          <w:lang w:eastAsia="lt-LT"/>
        </w:rPr>
        <w:t xml:space="preserve"> o</w:t>
      </w:r>
      <w:r w:rsidRPr="00A066CD">
        <w:rPr>
          <w:rFonts w:asciiTheme="majorHAnsi" w:hAnsiTheme="majorHAnsi"/>
          <w:sz w:val="24"/>
          <w:szCs w:val="24"/>
          <w:lang w:eastAsia="lt-LT"/>
        </w:rPr>
        <w:t xml:space="preserve"> tai lemia politikos fragmentiškumą </w:t>
      </w:r>
      <w:r w:rsidR="009E3528" w:rsidRPr="00A066CD">
        <w:rPr>
          <w:rFonts w:asciiTheme="majorHAnsi" w:hAnsiTheme="majorHAnsi"/>
          <w:sz w:val="24"/>
          <w:szCs w:val="24"/>
          <w:lang w:eastAsia="lt-LT"/>
        </w:rPr>
        <w:t>–  d</w:t>
      </w:r>
      <w:r w:rsidRPr="00A066CD">
        <w:rPr>
          <w:rFonts w:asciiTheme="majorHAnsi" w:hAnsiTheme="majorHAnsi"/>
          <w:sz w:val="24"/>
          <w:szCs w:val="24"/>
          <w:lang w:eastAsia="lt-LT"/>
        </w:rPr>
        <w:t>ėmesys regionų plėtrai periodiškai didėja</w:t>
      </w:r>
      <w:r w:rsidR="009E3528" w:rsidRPr="00A066CD">
        <w:rPr>
          <w:rFonts w:asciiTheme="majorHAnsi" w:hAnsiTheme="majorHAnsi"/>
          <w:sz w:val="24"/>
          <w:szCs w:val="24"/>
          <w:lang w:eastAsia="lt-LT"/>
        </w:rPr>
        <w:t xml:space="preserve"> ir mažėja pagal politinį ciklą</w:t>
      </w:r>
      <w:r w:rsidRPr="00A066CD">
        <w:rPr>
          <w:rFonts w:asciiTheme="majorHAnsi" w:hAnsiTheme="majorHAnsi"/>
          <w:sz w:val="24"/>
          <w:szCs w:val="24"/>
          <w:lang w:eastAsia="lt-LT"/>
        </w:rPr>
        <w:t xml:space="preserve"> ir neužtikrina procesų tvarumo („nėra regioninės politikos“);</w:t>
      </w:r>
    </w:p>
    <w:p w14:paraId="4C3DC05C" w14:textId="20D07129" w:rsidR="00100698" w:rsidRPr="00A066CD" w:rsidRDefault="0006556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t>Iki šiol negali būti įvardintas konkretus</w:t>
      </w:r>
      <w:r w:rsidR="00100698" w:rsidRPr="00A066CD">
        <w:rPr>
          <w:rFonts w:asciiTheme="majorHAnsi" w:hAnsiTheme="majorHAnsi"/>
          <w:sz w:val="24"/>
          <w:szCs w:val="24"/>
          <w:lang w:eastAsia="lt-LT"/>
        </w:rPr>
        <w:t xml:space="preserve"> subjektas, galintis turėti teis</w:t>
      </w:r>
      <w:r w:rsidRPr="00A066CD">
        <w:rPr>
          <w:rFonts w:asciiTheme="majorHAnsi" w:hAnsiTheme="majorHAnsi"/>
          <w:sz w:val="24"/>
          <w:szCs w:val="24"/>
          <w:lang w:eastAsia="lt-LT"/>
        </w:rPr>
        <w:t>es</w:t>
      </w:r>
      <w:r w:rsidR="00100698" w:rsidRPr="00A066CD">
        <w:rPr>
          <w:rFonts w:asciiTheme="majorHAnsi" w:hAnsiTheme="majorHAnsi"/>
          <w:sz w:val="24"/>
          <w:szCs w:val="24"/>
          <w:lang w:eastAsia="lt-LT"/>
        </w:rPr>
        <w:t xml:space="preserve"> ir prisiimti pareigų </w:t>
      </w:r>
      <w:r w:rsidRPr="00A066CD">
        <w:rPr>
          <w:rFonts w:asciiTheme="majorHAnsi" w:hAnsiTheme="majorHAnsi"/>
          <w:sz w:val="24"/>
          <w:szCs w:val="24"/>
          <w:lang w:eastAsia="lt-LT"/>
        </w:rPr>
        <w:t>įgyvendindamas regioninę politiką konkrečiame regione;</w:t>
      </w:r>
    </w:p>
    <w:p w14:paraId="0B3CAE07" w14:textId="2C0044E9" w:rsidR="00100698" w:rsidRPr="00A066CD" w:rsidRDefault="00100698" w:rsidP="009E3528">
      <w:p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w:t>
      </w:r>
      <w:r w:rsidRPr="00A066CD">
        <w:rPr>
          <w:rFonts w:asciiTheme="majorHAnsi" w:hAnsiTheme="majorHAnsi"/>
          <w:sz w:val="24"/>
          <w:szCs w:val="24"/>
          <w:lang w:eastAsia="lt-LT"/>
        </w:rPr>
        <w:tab/>
        <w:t>Gyvenimo, mokymosi, darbo ir verslo Lietuvos regionuose įvaizdis yra</w:t>
      </w:r>
      <w:r w:rsidR="00F42090" w:rsidRPr="00A066CD">
        <w:rPr>
          <w:rFonts w:asciiTheme="majorHAnsi" w:hAnsiTheme="majorHAnsi"/>
          <w:sz w:val="24"/>
          <w:szCs w:val="24"/>
          <w:lang w:eastAsia="lt-LT"/>
        </w:rPr>
        <w:t xml:space="preserve"> tiesiog</w:t>
      </w:r>
      <w:r w:rsidRPr="00A066CD">
        <w:rPr>
          <w:rFonts w:asciiTheme="majorHAnsi" w:hAnsiTheme="majorHAnsi"/>
          <w:sz w:val="24"/>
          <w:szCs w:val="24"/>
          <w:lang w:eastAsia="lt-LT"/>
        </w:rPr>
        <w:t xml:space="preserve"> blogas (perduodamos žinutės: „nėra ką veikti“, „nėra darbo“, „pigi darbo jėga“, „prasigėręs kaimas“ ir pan., o mažesnės savivaldybės iki šiol tapatinamos su sovietine atgyvena – „rajonais“, „rajkomais“, „vykdomaisiais“).</w:t>
      </w:r>
    </w:p>
    <w:p w14:paraId="1E6B0754" w14:textId="77777777" w:rsidR="00951C3A" w:rsidRPr="00A066CD" w:rsidRDefault="00951C3A" w:rsidP="009E3528">
      <w:pPr>
        <w:spacing w:after="0" w:line="240" w:lineRule="auto"/>
        <w:jc w:val="both"/>
        <w:rPr>
          <w:rFonts w:asciiTheme="majorHAnsi" w:hAnsiTheme="majorHAnsi"/>
          <w:sz w:val="28"/>
          <w:szCs w:val="28"/>
          <w:lang w:eastAsia="lt-LT"/>
        </w:rPr>
      </w:pPr>
    </w:p>
    <w:p w14:paraId="303C6A40" w14:textId="041E388D" w:rsidR="00951C3A" w:rsidRPr="00A066CD" w:rsidRDefault="005814E3" w:rsidP="009E3528">
      <w:pPr>
        <w:spacing w:after="0" w:line="240" w:lineRule="auto"/>
        <w:jc w:val="both"/>
        <w:rPr>
          <w:rFonts w:asciiTheme="majorHAnsi" w:hAnsiTheme="majorHAnsi"/>
          <w:b/>
          <w:sz w:val="28"/>
          <w:szCs w:val="28"/>
          <w:lang w:eastAsia="lt-LT"/>
        </w:rPr>
      </w:pPr>
      <w:r w:rsidRPr="00A066CD">
        <w:rPr>
          <w:rFonts w:asciiTheme="majorHAnsi" w:hAnsiTheme="majorHAnsi"/>
          <w:b/>
          <w:sz w:val="28"/>
          <w:szCs w:val="28"/>
          <w:lang w:eastAsia="lt-LT"/>
        </w:rPr>
        <w:t>Šioje Baltojoje knygoje siūlydami artimiausio dešimtmečio regioninės politikos uždavinius, e</w:t>
      </w:r>
      <w:r w:rsidR="0074067A" w:rsidRPr="00A066CD">
        <w:rPr>
          <w:rFonts w:asciiTheme="majorHAnsi" w:hAnsiTheme="majorHAnsi"/>
          <w:b/>
          <w:sz w:val="28"/>
          <w:szCs w:val="28"/>
          <w:lang w:eastAsia="lt-LT"/>
        </w:rPr>
        <w:t>same įsitikinę, kad:</w:t>
      </w:r>
    </w:p>
    <w:p w14:paraId="247F6554" w14:textId="1EFE7AF3" w:rsidR="005814E3" w:rsidRPr="00A066CD" w:rsidRDefault="005814E3" w:rsidP="005814E3">
      <w:pPr>
        <w:pStyle w:val="Sraopastraipa"/>
        <w:numPr>
          <w:ilvl w:val="0"/>
          <w:numId w:val="41"/>
        </w:num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K</w:t>
      </w:r>
      <w:r w:rsidR="0074067A" w:rsidRPr="00A066CD">
        <w:rPr>
          <w:rFonts w:asciiTheme="majorHAnsi" w:hAnsiTheme="majorHAnsi"/>
          <w:sz w:val="24"/>
          <w:szCs w:val="24"/>
          <w:lang w:eastAsia="lt-LT"/>
        </w:rPr>
        <w:t>ompetentinga ir motyvuota savivalda</w:t>
      </w:r>
      <w:r w:rsidRPr="00A066CD">
        <w:rPr>
          <w:rFonts w:asciiTheme="majorHAnsi" w:hAnsiTheme="majorHAnsi"/>
          <w:sz w:val="24"/>
          <w:szCs w:val="24"/>
          <w:lang w:eastAsia="lt-LT"/>
        </w:rPr>
        <w:t xml:space="preserve"> gali užtikrintų geriausias paslaugas gyventojams už geriausią kainą;</w:t>
      </w:r>
      <w:r w:rsidR="0074067A" w:rsidRPr="00A066CD">
        <w:rPr>
          <w:rFonts w:asciiTheme="majorHAnsi" w:hAnsiTheme="majorHAnsi"/>
          <w:sz w:val="24"/>
          <w:szCs w:val="24"/>
          <w:lang w:eastAsia="lt-LT"/>
        </w:rPr>
        <w:t xml:space="preserve"> </w:t>
      </w:r>
    </w:p>
    <w:p w14:paraId="04FAE8DA" w14:textId="23103478" w:rsidR="005814E3" w:rsidRPr="00A066CD" w:rsidRDefault="005814E3" w:rsidP="005814E3">
      <w:pPr>
        <w:pStyle w:val="Sraopastraipa"/>
        <w:numPr>
          <w:ilvl w:val="0"/>
          <w:numId w:val="41"/>
        </w:num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Į</w:t>
      </w:r>
      <w:r w:rsidR="0074067A" w:rsidRPr="00A066CD">
        <w:rPr>
          <w:rFonts w:asciiTheme="majorHAnsi" w:hAnsiTheme="majorHAnsi"/>
          <w:sz w:val="24"/>
          <w:szCs w:val="24"/>
          <w:lang w:eastAsia="lt-LT"/>
        </w:rPr>
        <w:t>galinti, s</w:t>
      </w:r>
      <w:r w:rsidR="00951C3A" w:rsidRPr="00A066CD">
        <w:rPr>
          <w:rFonts w:asciiTheme="majorHAnsi" w:hAnsiTheme="majorHAnsi"/>
          <w:sz w:val="24"/>
          <w:szCs w:val="24"/>
          <w:lang w:eastAsia="lt-LT"/>
        </w:rPr>
        <w:t>tiprūs regionai</w:t>
      </w:r>
      <w:r w:rsidRPr="00A066CD">
        <w:rPr>
          <w:rFonts w:asciiTheme="majorHAnsi" w:hAnsiTheme="majorHAnsi"/>
          <w:sz w:val="24"/>
          <w:szCs w:val="24"/>
          <w:lang w:eastAsia="lt-LT"/>
        </w:rPr>
        <w:t xml:space="preserve"> gali spręsti </w:t>
      </w:r>
      <w:r w:rsidR="00951C3A" w:rsidRPr="00A066CD">
        <w:rPr>
          <w:rFonts w:asciiTheme="majorHAnsi" w:hAnsiTheme="majorHAnsi"/>
          <w:sz w:val="24"/>
          <w:szCs w:val="24"/>
          <w:lang w:eastAsia="lt-LT"/>
        </w:rPr>
        <w:t>šiandienos ir</w:t>
      </w:r>
      <w:r w:rsidRPr="00A066CD">
        <w:rPr>
          <w:rFonts w:asciiTheme="majorHAnsi" w:hAnsiTheme="majorHAnsi"/>
          <w:sz w:val="24"/>
          <w:szCs w:val="24"/>
          <w:lang w:eastAsia="lt-LT"/>
        </w:rPr>
        <w:t xml:space="preserve"> ateities</w:t>
      </w:r>
      <w:r w:rsidR="00951C3A" w:rsidRPr="00A066CD">
        <w:rPr>
          <w:rFonts w:asciiTheme="majorHAnsi" w:hAnsiTheme="majorHAnsi"/>
          <w:sz w:val="24"/>
          <w:szCs w:val="24"/>
          <w:lang w:eastAsia="lt-LT"/>
        </w:rPr>
        <w:t xml:space="preserve"> ekonominius iššūkius; </w:t>
      </w:r>
    </w:p>
    <w:p w14:paraId="67438C4A" w14:textId="16253A9E" w:rsidR="005814E3" w:rsidRPr="00A066CD" w:rsidRDefault="005814E3" w:rsidP="005814E3">
      <w:pPr>
        <w:pStyle w:val="Sraopastraipa"/>
        <w:numPr>
          <w:ilvl w:val="0"/>
          <w:numId w:val="41"/>
        </w:num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 xml:space="preserve">Galima susitarti, </w:t>
      </w:r>
      <w:r w:rsidR="00951C3A" w:rsidRPr="00A066CD">
        <w:rPr>
          <w:rFonts w:asciiTheme="majorHAnsi" w:hAnsiTheme="majorHAnsi"/>
          <w:sz w:val="24"/>
          <w:szCs w:val="24"/>
          <w:lang w:eastAsia="lt-LT"/>
        </w:rPr>
        <w:t>prisitaikyti</w:t>
      </w:r>
      <w:r w:rsidRPr="00A066CD">
        <w:rPr>
          <w:rFonts w:asciiTheme="majorHAnsi" w:hAnsiTheme="majorHAnsi"/>
          <w:sz w:val="24"/>
          <w:szCs w:val="24"/>
          <w:lang w:eastAsia="lt-LT"/>
        </w:rPr>
        <w:t xml:space="preserve"> ir užtikrinti darnius valstybės, regiono ir vietos plėtros sprendimus. Tačiau tam būtinos </w:t>
      </w:r>
      <w:r w:rsidR="00653B60" w:rsidRPr="00A066CD">
        <w:rPr>
          <w:rFonts w:asciiTheme="majorHAnsi" w:hAnsiTheme="majorHAnsi"/>
          <w:sz w:val="24"/>
          <w:szCs w:val="24"/>
          <w:lang w:eastAsia="lt-LT"/>
        </w:rPr>
        <w:t>objektyvios</w:t>
      </w:r>
      <w:r w:rsidRPr="00A066CD">
        <w:rPr>
          <w:rFonts w:asciiTheme="majorHAnsi" w:hAnsiTheme="majorHAnsi"/>
          <w:sz w:val="24"/>
          <w:szCs w:val="24"/>
          <w:lang w:eastAsia="lt-LT"/>
        </w:rPr>
        <w:t xml:space="preserve"> žinios ir glaudus bendradarbiavimas.</w:t>
      </w:r>
    </w:p>
    <w:p w14:paraId="4F18E81D" w14:textId="4162968D" w:rsidR="0074067A" w:rsidRPr="00A066CD" w:rsidRDefault="00DA7651" w:rsidP="008A23A2">
      <w:pPr>
        <w:pStyle w:val="Sraopastraipa"/>
        <w:numPr>
          <w:ilvl w:val="0"/>
          <w:numId w:val="40"/>
        </w:numPr>
        <w:spacing w:after="0" w:line="240" w:lineRule="auto"/>
        <w:jc w:val="both"/>
        <w:rPr>
          <w:rFonts w:asciiTheme="majorHAnsi" w:hAnsiTheme="majorHAnsi"/>
          <w:sz w:val="24"/>
          <w:szCs w:val="24"/>
          <w:lang w:eastAsia="lt-LT"/>
        </w:rPr>
      </w:pPr>
      <w:r w:rsidRPr="00A066CD">
        <w:rPr>
          <w:rFonts w:asciiTheme="majorHAnsi" w:hAnsiTheme="majorHAnsi"/>
          <w:sz w:val="24"/>
          <w:szCs w:val="24"/>
          <w:lang w:eastAsia="lt-LT"/>
        </w:rPr>
        <w:t>Regionai turi gerų žinių. Ir jas reikia pradėti pranešti.</w:t>
      </w:r>
    </w:p>
    <w:p w14:paraId="14D8B853" w14:textId="77777777" w:rsidR="0074067A" w:rsidRPr="00A066CD" w:rsidRDefault="0074067A" w:rsidP="00951C3A">
      <w:pPr>
        <w:spacing w:after="0" w:line="240" w:lineRule="auto"/>
        <w:jc w:val="both"/>
        <w:rPr>
          <w:rFonts w:asciiTheme="majorHAnsi" w:hAnsiTheme="majorHAnsi"/>
          <w:sz w:val="24"/>
          <w:szCs w:val="24"/>
          <w:lang w:eastAsia="lt-LT"/>
        </w:rPr>
      </w:pPr>
    </w:p>
    <w:p w14:paraId="199D08F4" w14:textId="77777777" w:rsidR="00AA0732" w:rsidRPr="00A066CD" w:rsidRDefault="00AA0732" w:rsidP="00AA0732">
      <w:pPr>
        <w:spacing w:after="0" w:line="240" w:lineRule="auto"/>
        <w:rPr>
          <w:rFonts w:asciiTheme="majorHAnsi" w:hAnsiTheme="majorHAnsi"/>
          <w:b/>
          <w:sz w:val="32"/>
          <w:szCs w:val="24"/>
          <w:lang w:eastAsia="lt-LT"/>
        </w:rPr>
      </w:pPr>
      <w:r w:rsidRPr="00A066CD">
        <w:rPr>
          <w:rFonts w:asciiTheme="majorHAnsi" w:hAnsiTheme="majorHAnsi"/>
          <w:b/>
          <w:sz w:val="32"/>
          <w:szCs w:val="24"/>
          <w:lang w:eastAsia="lt-LT"/>
        </w:rPr>
        <w:t>Regioninės politikos principai</w:t>
      </w:r>
    </w:p>
    <w:p w14:paraId="386D4718" w14:textId="77777777" w:rsidR="00AA0732" w:rsidRPr="00A066CD" w:rsidRDefault="00AA0732" w:rsidP="00AA0732">
      <w:pPr>
        <w:spacing w:after="0" w:line="240" w:lineRule="auto"/>
        <w:jc w:val="center"/>
        <w:rPr>
          <w:rFonts w:asciiTheme="majorHAnsi" w:hAnsiTheme="majorHAnsi"/>
          <w:sz w:val="24"/>
          <w:szCs w:val="24"/>
          <w:lang w:eastAsia="lt-LT"/>
        </w:rPr>
      </w:pPr>
    </w:p>
    <w:p w14:paraId="534D2C61" w14:textId="7A4C0123" w:rsidR="00AA0732" w:rsidRPr="00A066CD" w:rsidRDefault="00AA0732" w:rsidP="00AA0732">
      <w:pPr>
        <w:pStyle w:val="Sraopastraipa"/>
        <w:numPr>
          <w:ilvl w:val="0"/>
          <w:numId w:val="39"/>
        </w:numPr>
        <w:spacing w:after="0" w:line="240" w:lineRule="auto"/>
        <w:jc w:val="both"/>
        <w:rPr>
          <w:rFonts w:asciiTheme="majorHAnsi" w:hAnsiTheme="majorHAnsi"/>
          <w:sz w:val="24"/>
          <w:szCs w:val="24"/>
          <w:lang w:eastAsia="lt-LT"/>
        </w:rPr>
      </w:pPr>
      <w:r w:rsidRPr="00A066CD">
        <w:rPr>
          <w:rFonts w:asciiTheme="majorHAnsi" w:hAnsiTheme="majorHAnsi"/>
          <w:b/>
          <w:sz w:val="24"/>
          <w:szCs w:val="24"/>
          <w:lang w:eastAsia="lt-LT"/>
        </w:rPr>
        <w:t xml:space="preserve">Nuoseklumo: </w:t>
      </w:r>
      <w:r w:rsidRPr="00A066CD">
        <w:rPr>
          <w:rFonts w:asciiTheme="majorHAnsi" w:hAnsiTheme="majorHAnsi"/>
          <w:sz w:val="24"/>
          <w:szCs w:val="24"/>
          <w:lang w:eastAsia="lt-LT"/>
        </w:rPr>
        <w:t>regioninės politikos priemonėmis sprendžiamos ilgalaikės struktūrinės problemos. Siekiant pereiti iš reaguojančios į pokyčius į formuojančią pokyčius regioninę politiką būtina sutarti dėl ilgalaikių krypčių ir  jų nuosekliai laikytis (neatmetant būtinybės prisitaikyti prie naujų aplinkybių ir politikų teisės priimti politinius sprendimus).</w:t>
      </w:r>
    </w:p>
    <w:p w14:paraId="52AC6E49" w14:textId="77777777" w:rsidR="00AA0732" w:rsidRPr="00A066CD" w:rsidRDefault="00AA0732" w:rsidP="00AA0732">
      <w:pPr>
        <w:pStyle w:val="Sraopastraipa"/>
        <w:numPr>
          <w:ilvl w:val="0"/>
          <w:numId w:val="39"/>
        </w:numPr>
        <w:spacing w:after="0" w:line="240" w:lineRule="auto"/>
        <w:jc w:val="both"/>
        <w:rPr>
          <w:rFonts w:asciiTheme="majorHAnsi" w:hAnsiTheme="majorHAnsi"/>
          <w:sz w:val="24"/>
          <w:szCs w:val="24"/>
          <w:lang w:eastAsia="lt-LT"/>
        </w:rPr>
      </w:pPr>
      <w:r w:rsidRPr="00A066CD">
        <w:rPr>
          <w:rFonts w:asciiTheme="majorHAnsi" w:hAnsiTheme="majorHAnsi"/>
          <w:b/>
          <w:sz w:val="24"/>
          <w:szCs w:val="24"/>
          <w:lang w:eastAsia="lt-LT"/>
        </w:rPr>
        <w:t>Plataus konsensuso:</w:t>
      </w:r>
      <w:r w:rsidRPr="00A066CD">
        <w:rPr>
          <w:rFonts w:asciiTheme="majorHAnsi" w:hAnsiTheme="majorHAnsi"/>
          <w:sz w:val="24"/>
          <w:szCs w:val="24"/>
          <w:lang w:eastAsia="lt-LT"/>
        </w:rPr>
        <w:t xml:space="preserve"> regioninės politikos dalyviai –  Vyriausybė, Seimas, savivaldybės,  socialiniai ir ekonominiai nėra tarpusavyje pavaldūs. O kuomet partneriai yra lygūs, politika yra koordinacinio pobūdžio, kuriai svarbu suprasti visų partnerių </w:t>
      </w:r>
      <w:r w:rsidRPr="00A066CD">
        <w:rPr>
          <w:rFonts w:asciiTheme="majorHAnsi" w:hAnsiTheme="majorHAnsi"/>
          <w:sz w:val="24"/>
          <w:szCs w:val="24"/>
        </w:rPr>
        <w:t>ekonominius, politinius, psichologinius motyvus, ir juos suderinti.</w:t>
      </w:r>
    </w:p>
    <w:p w14:paraId="3C0FD9AF" w14:textId="77777777" w:rsidR="00AA0732" w:rsidRPr="00A066CD" w:rsidRDefault="00AA0732" w:rsidP="00AA0732">
      <w:pPr>
        <w:pStyle w:val="Sraopastraipa"/>
        <w:numPr>
          <w:ilvl w:val="0"/>
          <w:numId w:val="39"/>
        </w:numPr>
        <w:spacing w:after="0" w:line="240" w:lineRule="auto"/>
        <w:jc w:val="both"/>
        <w:rPr>
          <w:rFonts w:asciiTheme="majorHAnsi" w:hAnsiTheme="majorHAnsi"/>
          <w:sz w:val="24"/>
          <w:szCs w:val="24"/>
          <w:lang w:eastAsia="lt-LT"/>
        </w:rPr>
      </w:pPr>
      <w:r w:rsidRPr="00A066CD">
        <w:rPr>
          <w:rFonts w:asciiTheme="majorHAnsi" w:hAnsiTheme="majorHAnsi"/>
          <w:b/>
          <w:sz w:val="24"/>
          <w:szCs w:val="24"/>
          <w:lang w:eastAsia="lt-LT"/>
        </w:rPr>
        <w:t>Įrodymais grįsto valdymo</w:t>
      </w:r>
      <w:r w:rsidRPr="00A066CD">
        <w:rPr>
          <w:rFonts w:asciiTheme="majorHAnsi" w:hAnsiTheme="majorHAnsi"/>
          <w:sz w:val="24"/>
          <w:szCs w:val="24"/>
          <w:lang w:eastAsia="lt-LT"/>
        </w:rPr>
        <w:t>: regioninė politika turi būti vykdoma vadovaujantis objektyvia ir patikima statistika, erdvinių ir didžiųjų duomenų analize, tiksliai identifikuojant poreikius ir galimybes; planuojamos reformos išbandomos pirmiausiai įsitikinant prielaidų pagrįstumu ir įgyvendinant pilotinius projektus, remiamasi gerosios tarptautinės praktikos pavyzdžiais.</w:t>
      </w:r>
    </w:p>
    <w:p w14:paraId="409EE6BE" w14:textId="77777777" w:rsidR="00AA0732" w:rsidRPr="00A066CD" w:rsidRDefault="00AA0732" w:rsidP="00951C3A">
      <w:pPr>
        <w:spacing w:after="0" w:line="240" w:lineRule="auto"/>
        <w:jc w:val="both"/>
        <w:rPr>
          <w:rFonts w:asciiTheme="majorHAnsi" w:hAnsiTheme="majorHAnsi"/>
          <w:sz w:val="24"/>
          <w:szCs w:val="24"/>
          <w:lang w:eastAsia="lt-LT"/>
        </w:rPr>
      </w:pPr>
    </w:p>
    <w:p w14:paraId="2B06E8CE" w14:textId="77777777" w:rsidR="00AA0732" w:rsidRPr="00A066CD" w:rsidRDefault="00AA0732" w:rsidP="00951C3A">
      <w:pPr>
        <w:spacing w:after="0" w:line="240" w:lineRule="auto"/>
        <w:jc w:val="both"/>
        <w:rPr>
          <w:rFonts w:asciiTheme="majorHAnsi" w:hAnsiTheme="majorHAnsi"/>
          <w:sz w:val="24"/>
          <w:szCs w:val="24"/>
          <w:lang w:eastAsia="lt-LT"/>
        </w:rPr>
      </w:pPr>
    </w:p>
    <w:p w14:paraId="5E5C980F" w14:textId="66A5FF0D" w:rsidR="00263FC4" w:rsidRPr="00A066CD" w:rsidRDefault="00263FC4" w:rsidP="00263FC4">
      <w:pPr>
        <w:spacing w:line="240" w:lineRule="auto"/>
        <w:jc w:val="both"/>
        <w:rPr>
          <w:rFonts w:asciiTheme="majorHAnsi" w:hAnsiTheme="majorHAnsi"/>
          <w:sz w:val="24"/>
          <w:szCs w:val="24"/>
          <w:lang w:eastAsia="lt-LT"/>
        </w:rPr>
      </w:pPr>
      <w:r w:rsidRPr="00A066CD">
        <w:rPr>
          <w:rFonts w:asciiTheme="majorHAnsi" w:hAnsiTheme="majorHAnsi"/>
          <w:sz w:val="24"/>
          <w:szCs w:val="24"/>
          <w:lang w:eastAsia="lt-LT"/>
        </w:rPr>
        <w:br w:type="page"/>
      </w:r>
    </w:p>
    <w:p w14:paraId="60210AA1" w14:textId="7112E946" w:rsidR="00CD0E64" w:rsidRPr="00A066CD" w:rsidRDefault="00DF748C" w:rsidP="00CD0E64">
      <w:pPr>
        <w:spacing w:after="0" w:line="240" w:lineRule="auto"/>
        <w:ind w:firstLine="720"/>
        <w:jc w:val="center"/>
        <w:rPr>
          <w:rFonts w:asciiTheme="majorHAnsi" w:eastAsia="Times New Roman" w:hAnsiTheme="majorHAnsi" w:cs="Times New Roman"/>
          <w:sz w:val="44"/>
          <w:szCs w:val="44"/>
          <w:lang w:eastAsia="lt-LT"/>
        </w:rPr>
      </w:pPr>
      <w:r w:rsidRPr="00A066CD">
        <w:rPr>
          <w:rFonts w:asciiTheme="majorHAnsi" w:eastAsia="Times New Roman" w:hAnsiTheme="majorHAnsi" w:cs="Times New Roman"/>
          <w:sz w:val="44"/>
          <w:szCs w:val="44"/>
          <w:lang w:eastAsia="lt-LT"/>
        </w:rPr>
        <w:lastRenderedPageBreak/>
        <w:t xml:space="preserve">1. </w:t>
      </w:r>
      <w:r w:rsidR="00CD0E64" w:rsidRPr="00A066CD">
        <w:rPr>
          <w:rFonts w:asciiTheme="majorHAnsi" w:eastAsia="Times New Roman" w:hAnsiTheme="majorHAnsi" w:cs="Times New Roman"/>
          <w:sz w:val="44"/>
          <w:szCs w:val="44"/>
          <w:lang w:eastAsia="lt-LT"/>
        </w:rPr>
        <w:t>BŪTINI POKYČIAI</w:t>
      </w:r>
    </w:p>
    <w:p w14:paraId="424C7D88" w14:textId="77777777" w:rsidR="00392A63" w:rsidRPr="00A066CD" w:rsidRDefault="00392A63" w:rsidP="00392A63">
      <w:pPr>
        <w:spacing w:after="0" w:line="240" w:lineRule="auto"/>
        <w:ind w:firstLine="720"/>
        <w:jc w:val="both"/>
        <w:rPr>
          <w:rFonts w:asciiTheme="majorHAnsi" w:eastAsia="Times New Roman" w:hAnsiTheme="majorHAnsi" w:cs="Times New Roman"/>
          <w:b/>
          <w:sz w:val="24"/>
          <w:szCs w:val="24"/>
          <w:lang w:eastAsia="lt-LT"/>
        </w:rPr>
      </w:pPr>
    </w:p>
    <w:p w14:paraId="1C7AFD46" w14:textId="334E49FF" w:rsidR="00CD0E64" w:rsidRPr="00A066CD" w:rsidRDefault="00DF748C" w:rsidP="00CD0E64">
      <w:pPr>
        <w:spacing w:after="0" w:line="240" w:lineRule="auto"/>
        <w:ind w:firstLine="720"/>
        <w:jc w:val="both"/>
        <w:rPr>
          <w:rFonts w:asciiTheme="majorHAnsi" w:eastAsia="Times New Roman" w:hAnsiTheme="majorHAnsi" w:cs="Times New Roman"/>
          <w:sz w:val="32"/>
          <w:szCs w:val="32"/>
          <w:lang w:eastAsia="lt-LT"/>
        </w:rPr>
      </w:pPr>
      <w:r w:rsidRPr="00A066CD">
        <w:rPr>
          <w:rFonts w:asciiTheme="majorHAnsi" w:eastAsia="Times New Roman" w:hAnsiTheme="majorHAnsi" w:cs="Times New Roman"/>
          <w:sz w:val="32"/>
          <w:szCs w:val="32"/>
          <w:lang w:eastAsia="lt-LT"/>
        </w:rPr>
        <w:t xml:space="preserve">1.1. </w:t>
      </w:r>
      <w:r w:rsidR="009E13AF" w:rsidRPr="00A066CD">
        <w:rPr>
          <w:rFonts w:asciiTheme="majorHAnsi" w:eastAsia="Times New Roman" w:hAnsiTheme="majorHAnsi" w:cs="Times New Roman"/>
          <w:sz w:val="32"/>
          <w:szCs w:val="32"/>
          <w:lang w:eastAsia="lt-LT"/>
        </w:rPr>
        <w:t>Ekonomin</w:t>
      </w:r>
      <w:r w:rsidR="0068049B" w:rsidRPr="00A066CD">
        <w:rPr>
          <w:rFonts w:asciiTheme="majorHAnsi" w:eastAsia="Times New Roman" w:hAnsiTheme="majorHAnsi" w:cs="Times New Roman"/>
          <w:sz w:val="32"/>
          <w:szCs w:val="32"/>
          <w:lang w:eastAsia="lt-LT"/>
        </w:rPr>
        <w:t>io augimo iššūkiai</w:t>
      </w:r>
    </w:p>
    <w:p w14:paraId="28E9FAFB" w14:textId="77777777" w:rsidR="0068049B" w:rsidRPr="00A066CD" w:rsidRDefault="0068049B" w:rsidP="00CD0E64">
      <w:pPr>
        <w:spacing w:after="0" w:line="240" w:lineRule="auto"/>
        <w:ind w:firstLine="720"/>
        <w:jc w:val="both"/>
        <w:rPr>
          <w:rFonts w:asciiTheme="majorHAnsi" w:eastAsia="Times New Roman" w:hAnsiTheme="majorHAnsi" w:cs="Times New Roman"/>
          <w:sz w:val="32"/>
          <w:szCs w:val="32"/>
          <w:lang w:eastAsia="lt-LT"/>
        </w:rPr>
      </w:pPr>
    </w:p>
    <w:p w14:paraId="1B114F88" w14:textId="3E0C44F5" w:rsidR="00F457F2" w:rsidRPr="00A066CD" w:rsidRDefault="00A3186F" w:rsidP="00CD0E64">
      <w:pPr>
        <w:spacing w:after="0" w:line="240" w:lineRule="auto"/>
        <w:ind w:firstLine="851"/>
        <w:jc w:val="both"/>
        <w:rPr>
          <w:rFonts w:asciiTheme="majorHAnsi" w:eastAsia="Times New Roman" w:hAnsiTheme="majorHAnsi" w:cs="Arial"/>
          <w:sz w:val="24"/>
          <w:szCs w:val="24"/>
          <w:lang w:eastAsia="lt-LT"/>
        </w:rPr>
      </w:pPr>
      <w:r w:rsidRPr="00A066CD">
        <w:rPr>
          <w:rFonts w:asciiTheme="majorHAnsi" w:eastAsia="Times New Roman" w:hAnsiTheme="majorHAnsi" w:cs="Arial"/>
          <w:sz w:val="24"/>
          <w:szCs w:val="24"/>
          <w:lang w:eastAsia="lt-LT"/>
        </w:rPr>
        <w:t xml:space="preserve">Regioninis ekonominis atotrūkis (sostinės – periferijos) egzistuoja ir didėja daugelyje pasaulio šalių. </w:t>
      </w:r>
      <w:r w:rsidR="00F457F2" w:rsidRPr="00A066CD">
        <w:rPr>
          <w:rFonts w:asciiTheme="majorHAnsi" w:eastAsia="Times New Roman" w:hAnsiTheme="majorHAnsi" w:cs="Arial"/>
          <w:sz w:val="24"/>
          <w:szCs w:val="24"/>
          <w:lang w:eastAsia="lt-LT"/>
        </w:rPr>
        <w:t xml:space="preserve">Tačiau </w:t>
      </w:r>
      <w:r w:rsidRPr="00A066CD">
        <w:rPr>
          <w:rFonts w:asciiTheme="majorHAnsi" w:eastAsia="Times New Roman" w:hAnsiTheme="majorHAnsi" w:cs="Arial"/>
          <w:sz w:val="24"/>
          <w:szCs w:val="24"/>
          <w:lang w:eastAsia="lt-LT"/>
        </w:rPr>
        <w:t>Lietuvoje ši situacija itin sudėtinga ir dėl to, kad dėl okupacijos, stagnavusios planinės ekonomikos labai vėlavo modernizacija (3-ioji pramonės revoliucija), o vėliau – labai dinamiškai vyko perėjimas iš agrarinės-industrinės į poindustrinę ekonomiką – darbo jėgos poreikis žemės ūkyje mažėjo, tradicinė pramonė modernizavosi arba nyko (abiem atvejais mažėjo darbo vietų), vystėsi ir vis dar vystosi į paslaugų ekonomika, t. y. procesai, kuriems vakarų valstybės turėjo 5-6 dešimtmečius, Lietuvoje įvyko per 20 metų</w:t>
      </w:r>
      <w:r w:rsidR="00F457F2" w:rsidRPr="00A066CD">
        <w:rPr>
          <w:rFonts w:asciiTheme="majorHAnsi" w:eastAsia="Times New Roman" w:hAnsiTheme="majorHAnsi" w:cs="Arial"/>
          <w:sz w:val="24"/>
          <w:szCs w:val="24"/>
          <w:lang w:eastAsia="lt-LT"/>
        </w:rPr>
        <w:t xml:space="preserve">, ir tai lėmė staigų </w:t>
      </w:r>
      <w:r w:rsidR="00F457F2" w:rsidRPr="00A066CD">
        <w:rPr>
          <w:rFonts w:asciiTheme="majorHAnsi" w:hAnsiTheme="majorHAnsi" w:cs="Arial"/>
          <w:sz w:val="24"/>
          <w:szCs w:val="24"/>
        </w:rPr>
        <w:t>„kaimų tuštėjimą“ ir dirbtinai formuotų industrinių centrų nuosmukį</w:t>
      </w:r>
      <w:r w:rsidR="00496B79" w:rsidRPr="00A066CD">
        <w:rPr>
          <w:rFonts w:asciiTheme="majorHAnsi" w:hAnsiTheme="majorHAnsi" w:cs="Arial"/>
          <w:sz w:val="24"/>
          <w:szCs w:val="24"/>
        </w:rPr>
        <w:t>, užimant iš esmės žemesnės pridėtinės vertės gamybos (medienos,</w:t>
      </w:r>
      <w:r w:rsidR="00B67828" w:rsidRPr="00A066CD">
        <w:rPr>
          <w:rFonts w:asciiTheme="majorHAnsi" w:hAnsiTheme="majorHAnsi" w:cs="Arial"/>
          <w:sz w:val="24"/>
          <w:szCs w:val="24"/>
        </w:rPr>
        <w:t xml:space="preserve"> baldų,</w:t>
      </w:r>
      <w:r w:rsidR="00496B79" w:rsidRPr="00A066CD">
        <w:rPr>
          <w:rFonts w:asciiTheme="majorHAnsi" w:hAnsiTheme="majorHAnsi" w:cs="Arial"/>
          <w:sz w:val="24"/>
          <w:szCs w:val="24"/>
        </w:rPr>
        <w:t xml:space="preserve"> tekstilės, maisto</w:t>
      </w:r>
      <w:r w:rsidR="00D505C6" w:rsidRPr="00A066CD">
        <w:rPr>
          <w:rFonts w:asciiTheme="majorHAnsi" w:hAnsiTheme="majorHAnsi" w:cs="Arial"/>
          <w:sz w:val="24"/>
          <w:szCs w:val="24"/>
        </w:rPr>
        <w:t xml:space="preserve"> ir pan.</w:t>
      </w:r>
      <w:r w:rsidR="00496B79" w:rsidRPr="00A066CD">
        <w:rPr>
          <w:rFonts w:asciiTheme="majorHAnsi" w:hAnsiTheme="majorHAnsi" w:cs="Arial"/>
          <w:sz w:val="24"/>
          <w:szCs w:val="24"/>
        </w:rPr>
        <w:t>) nišas</w:t>
      </w:r>
      <w:r w:rsidR="00F457F2" w:rsidRPr="00A066CD">
        <w:rPr>
          <w:rFonts w:asciiTheme="majorHAnsi" w:eastAsia="Times New Roman" w:hAnsiTheme="majorHAnsi" w:cs="Arial"/>
          <w:sz w:val="24"/>
          <w:szCs w:val="24"/>
          <w:lang w:eastAsia="lt-LT"/>
        </w:rPr>
        <w:t xml:space="preserve">. </w:t>
      </w:r>
    </w:p>
    <w:p w14:paraId="66D70ED9" w14:textId="00DB0149" w:rsidR="00926185" w:rsidRPr="00A066CD" w:rsidRDefault="00F457F2" w:rsidP="00CD0E64">
      <w:pPr>
        <w:spacing w:after="0" w:line="240" w:lineRule="auto"/>
        <w:ind w:firstLine="851"/>
        <w:jc w:val="both"/>
        <w:rPr>
          <w:rFonts w:asciiTheme="majorHAnsi" w:eastAsia="Times New Roman" w:hAnsiTheme="majorHAnsi" w:cs="Arial"/>
          <w:sz w:val="24"/>
          <w:szCs w:val="24"/>
          <w:lang w:eastAsia="lt-LT"/>
        </w:rPr>
      </w:pPr>
      <w:r w:rsidRPr="00A066CD">
        <w:rPr>
          <w:rFonts w:asciiTheme="majorHAnsi" w:eastAsia="Times New Roman" w:hAnsiTheme="majorHAnsi" w:cs="Arial"/>
          <w:sz w:val="24"/>
          <w:szCs w:val="24"/>
          <w:lang w:eastAsia="lt-LT"/>
        </w:rPr>
        <w:t>N</w:t>
      </w:r>
      <w:r w:rsidR="00A3186F" w:rsidRPr="00A066CD">
        <w:rPr>
          <w:rFonts w:asciiTheme="majorHAnsi" w:eastAsia="Times New Roman" w:hAnsiTheme="majorHAnsi" w:cs="Arial"/>
          <w:sz w:val="24"/>
          <w:szCs w:val="24"/>
          <w:lang w:eastAsia="lt-LT"/>
        </w:rPr>
        <w:t>etrukus</w:t>
      </w:r>
      <w:r w:rsidR="00DC6B15" w:rsidRPr="00A066CD">
        <w:rPr>
          <w:rFonts w:asciiTheme="majorHAnsi" w:eastAsia="Times New Roman" w:hAnsiTheme="majorHAnsi" w:cs="Arial"/>
          <w:sz w:val="24"/>
          <w:szCs w:val="24"/>
          <w:lang w:eastAsia="lt-LT"/>
        </w:rPr>
        <w:t xml:space="preserve"> </w:t>
      </w:r>
      <w:r w:rsidR="00A3186F" w:rsidRPr="00A066CD">
        <w:rPr>
          <w:rFonts w:asciiTheme="majorHAnsi" w:eastAsia="Times New Roman" w:hAnsiTheme="majorHAnsi" w:cs="Arial"/>
          <w:sz w:val="24"/>
          <w:szCs w:val="24"/>
          <w:lang w:eastAsia="lt-LT"/>
        </w:rPr>
        <w:t>L</w:t>
      </w:r>
      <w:r w:rsidR="00DC6B15" w:rsidRPr="00A066CD">
        <w:rPr>
          <w:rFonts w:asciiTheme="majorHAnsi" w:eastAsia="Times New Roman" w:hAnsiTheme="majorHAnsi" w:cs="Arial"/>
          <w:sz w:val="24"/>
          <w:szCs w:val="24"/>
          <w:lang w:eastAsia="lt-LT"/>
        </w:rPr>
        <w:t>ietuva išgyvens jau antrą</w:t>
      </w:r>
      <w:r w:rsidR="00A3186F" w:rsidRPr="00A066CD">
        <w:rPr>
          <w:rFonts w:asciiTheme="majorHAnsi" w:eastAsia="Times New Roman" w:hAnsiTheme="majorHAnsi" w:cs="Arial"/>
          <w:sz w:val="24"/>
          <w:szCs w:val="24"/>
          <w:lang w:eastAsia="lt-LT"/>
        </w:rPr>
        <w:t xml:space="preserve"> esminę</w:t>
      </w:r>
      <w:r w:rsidR="00DC6B15" w:rsidRPr="00A066CD">
        <w:rPr>
          <w:rFonts w:asciiTheme="majorHAnsi" w:eastAsia="Times New Roman" w:hAnsiTheme="majorHAnsi" w:cs="Arial"/>
          <w:sz w:val="24"/>
          <w:szCs w:val="24"/>
          <w:lang w:eastAsia="lt-LT"/>
        </w:rPr>
        <w:t xml:space="preserve"> ekono</w:t>
      </w:r>
      <w:r w:rsidR="006C6DF4" w:rsidRPr="00A066CD">
        <w:rPr>
          <w:rFonts w:asciiTheme="majorHAnsi" w:eastAsia="Times New Roman" w:hAnsiTheme="majorHAnsi" w:cs="Arial"/>
          <w:sz w:val="24"/>
          <w:szCs w:val="24"/>
          <w:lang w:eastAsia="lt-LT"/>
        </w:rPr>
        <w:t>minę transformaciją</w:t>
      </w:r>
      <w:r w:rsidR="00A3186F" w:rsidRPr="00A066CD">
        <w:rPr>
          <w:rFonts w:asciiTheme="majorHAnsi" w:eastAsia="Times New Roman" w:hAnsiTheme="majorHAnsi" w:cs="Arial"/>
          <w:sz w:val="24"/>
          <w:szCs w:val="24"/>
          <w:lang w:eastAsia="lt-LT"/>
        </w:rPr>
        <w:t xml:space="preserve"> per 20 metų, kurios</w:t>
      </w:r>
      <w:r w:rsidR="00DC6B15" w:rsidRPr="00A066CD">
        <w:rPr>
          <w:rFonts w:asciiTheme="majorHAnsi" w:eastAsia="Times New Roman" w:hAnsiTheme="majorHAnsi" w:cs="Arial"/>
          <w:sz w:val="24"/>
          <w:szCs w:val="24"/>
          <w:lang w:eastAsia="lt-LT"/>
        </w:rPr>
        <w:t xml:space="preserve"> </w:t>
      </w:r>
      <w:r w:rsidRPr="00A066CD">
        <w:rPr>
          <w:rFonts w:asciiTheme="majorHAnsi" w:eastAsia="Times New Roman" w:hAnsiTheme="majorHAnsi" w:cs="Arial"/>
          <w:sz w:val="24"/>
          <w:szCs w:val="24"/>
          <w:lang w:eastAsia="lt-LT"/>
        </w:rPr>
        <w:t xml:space="preserve">metu </w:t>
      </w:r>
      <w:r w:rsidR="00A3186F" w:rsidRPr="00A066CD">
        <w:rPr>
          <w:rFonts w:asciiTheme="majorHAnsi" w:eastAsia="Times New Roman" w:hAnsiTheme="majorHAnsi" w:cs="Arial"/>
          <w:sz w:val="24"/>
          <w:szCs w:val="24"/>
          <w:lang w:eastAsia="lt-LT"/>
        </w:rPr>
        <w:t>esminis</w:t>
      </w:r>
      <w:r w:rsidR="007964A4" w:rsidRPr="00A066CD">
        <w:rPr>
          <w:rFonts w:asciiTheme="majorHAnsi" w:eastAsia="Times New Roman" w:hAnsiTheme="majorHAnsi" w:cs="Arial"/>
          <w:sz w:val="24"/>
          <w:szCs w:val="24"/>
          <w:lang w:eastAsia="lt-LT"/>
        </w:rPr>
        <w:t xml:space="preserve"> regionų e</w:t>
      </w:r>
      <w:r w:rsidRPr="00A066CD">
        <w:rPr>
          <w:rFonts w:asciiTheme="majorHAnsi" w:eastAsia="Times New Roman" w:hAnsiTheme="majorHAnsi" w:cs="Arial"/>
          <w:sz w:val="24"/>
          <w:szCs w:val="24"/>
          <w:lang w:eastAsia="lt-LT"/>
        </w:rPr>
        <w:t>konominis iššūkis bus</w:t>
      </w:r>
      <w:r w:rsidR="00926185" w:rsidRPr="00A066CD">
        <w:rPr>
          <w:rFonts w:asciiTheme="majorHAnsi" w:eastAsia="Times New Roman" w:hAnsiTheme="majorHAnsi" w:cs="Arial"/>
          <w:sz w:val="24"/>
          <w:szCs w:val="24"/>
          <w:lang w:eastAsia="lt-LT"/>
        </w:rPr>
        <w:t xml:space="preserve"> perėjimas iš „pigios darbo</w:t>
      </w:r>
      <w:r w:rsidR="007964A4" w:rsidRPr="00A066CD">
        <w:rPr>
          <w:rFonts w:asciiTheme="majorHAnsi" w:eastAsia="Times New Roman" w:hAnsiTheme="majorHAnsi" w:cs="Arial"/>
          <w:sz w:val="24"/>
          <w:szCs w:val="24"/>
          <w:lang w:eastAsia="lt-LT"/>
        </w:rPr>
        <w:t xml:space="preserve"> </w:t>
      </w:r>
      <w:r w:rsidR="00926185" w:rsidRPr="00A066CD">
        <w:rPr>
          <w:rFonts w:asciiTheme="majorHAnsi" w:eastAsia="Times New Roman" w:hAnsiTheme="majorHAnsi" w:cs="Arial"/>
          <w:sz w:val="24"/>
          <w:szCs w:val="24"/>
          <w:lang w:eastAsia="lt-LT"/>
        </w:rPr>
        <w:t>jėgos“ į „</w:t>
      </w:r>
      <w:r w:rsidR="007964A4" w:rsidRPr="00A066CD">
        <w:rPr>
          <w:rFonts w:asciiTheme="majorHAnsi" w:eastAsia="Times New Roman" w:hAnsiTheme="majorHAnsi" w:cs="Arial"/>
          <w:sz w:val="24"/>
          <w:szCs w:val="24"/>
          <w:lang w:eastAsia="lt-LT"/>
        </w:rPr>
        <w:t>aukštą pridėtinę vertę kuriančius</w:t>
      </w:r>
      <w:r w:rsidR="00926185" w:rsidRPr="00A066CD">
        <w:rPr>
          <w:rFonts w:asciiTheme="majorHAnsi" w:eastAsia="Times New Roman" w:hAnsiTheme="majorHAnsi" w:cs="Arial"/>
          <w:sz w:val="24"/>
          <w:szCs w:val="24"/>
          <w:lang w:eastAsia="lt-LT"/>
        </w:rPr>
        <w:t xml:space="preserve">“ </w:t>
      </w:r>
      <w:r w:rsidR="007964A4" w:rsidRPr="00A066CD">
        <w:rPr>
          <w:rFonts w:asciiTheme="majorHAnsi" w:eastAsia="Times New Roman" w:hAnsiTheme="majorHAnsi" w:cs="Arial"/>
          <w:sz w:val="24"/>
          <w:szCs w:val="24"/>
          <w:lang w:eastAsia="lt-LT"/>
        </w:rPr>
        <w:t>regionus</w:t>
      </w:r>
      <w:r w:rsidRPr="00A066CD">
        <w:rPr>
          <w:rFonts w:asciiTheme="majorHAnsi" w:eastAsia="Times New Roman" w:hAnsiTheme="majorHAnsi" w:cs="Arial"/>
          <w:sz w:val="24"/>
          <w:szCs w:val="24"/>
          <w:lang w:eastAsia="lt-LT"/>
        </w:rPr>
        <w:t>. Šiuo atveju būtinas perėjimas</w:t>
      </w:r>
      <w:r w:rsidR="00926185" w:rsidRPr="00A066CD">
        <w:rPr>
          <w:rFonts w:asciiTheme="majorHAnsi" w:eastAsia="Times New Roman" w:hAnsiTheme="majorHAnsi" w:cs="Arial"/>
          <w:sz w:val="24"/>
          <w:szCs w:val="24"/>
          <w:lang w:eastAsia="lt-LT"/>
        </w:rPr>
        <w:t xml:space="preserve"> iš pelną generuojančio verslo į socialiai atsakingą ir pelnu besidalijantį verslą, t. y. perėjimas nuo „darbuotojo-ištekliaus“ prie „darbuotojo-turto“ požiūrio. Tai aktualu ne tik verslo įmonėms, bet ir viešojo sektoriaus institucijoms, iki šiol bandančioms spręsti sistemines problemas vien per investicijas į pastatus, įrangą ar informacines sistemas. </w:t>
      </w:r>
    </w:p>
    <w:p w14:paraId="41053683" w14:textId="77777777" w:rsidR="00CD0E64" w:rsidRPr="00A066CD" w:rsidRDefault="00CD0E64" w:rsidP="00CD0E64">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b/>
          <w:noProof/>
          <w:sz w:val="24"/>
          <w:szCs w:val="24"/>
          <w:lang w:eastAsia="lt-LT"/>
        </w:rPr>
        <w:drawing>
          <wp:inline distT="0" distB="0" distL="0" distR="0" wp14:anchorId="20E4E36C" wp14:editId="53DE49F9">
            <wp:extent cx="5198299" cy="3810000"/>
            <wp:effectExtent l="0" t="0" r="254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0216" cy="3848052"/>
                    </a:xfrm>
                    <a:prstGeom prst="rect">
                      <a:avLst/>
                    </a:prstGeom>
                  </pic:spPr>
                </pic:pic>
              </a:graphicData>
            </a:graphic>
          </wp:inline>
        </w:drawing>
      </w:r>
    </w:p>
    <w:p w14:paraId="000924D2" w14:textId="3418B37B" w:rsidR="00CD0E64" w:rsidRPr="00A066CD" w:rsidRDefault="000C6833" w:rsidP="000C6833">
      <w:pPr>
        <w:spacing w:after="0" w:line="240" w:lineRule="auto"/>
        <w:ind w:firstLine="851"/>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1</w:t>
      </w:r>
      <w:r w:rsidR="00CD0E64" w:rsidRPr="00A066CD">
        <w:rPr>
          <w:rFonts w:asciiTheme="majorHAnsi" w:eastAsia="Times New Roman" w:hAnsiTheme="majorHAnsi" w:cs="Times New Roman"/>
          <w:b/>
          <w:sz w:val="24"/>
          <w:szCs w:val="24"/>
          <w:lang w:eastAsia="lt-LT"/>
        </w:rPr>
        <w:t xml:space="preserve"> pav. Gyventojų tankumas ir transporto srautai</w:t>
      </w:r>
    </w:p>
    <w:p w14:paraId="51B03FA8" w14:textId="77777777" w:rsidR="00E94C8F" w:rsidRPr="00A066CD" w:rsidRDefault="00E94C8F" w:rsidP="00CD0E64">
      <w:pPr>
        <w:spacing w:after="0" w:line="240" w:lineRule="auto"/>
        <w:ind w:firstLine="851"/>
        <w:jc w:val="both"/>
        <w:rPr>
          <w:rFonts w:asciiTheme="majorHAnsi" w:hAnsiTheme="majorHAnsi"/>
          <w:sz w:val="24"/>
        </w:rPr>
      </w:pPr>
    </w:p>
    <w:p w14:paraId="539007D7" w14:textId="77777777" w:rsidR="00E94C8F" w:rsidRPr="00A066CD" w:rsidRDefault="00496B79" w:rsidP="00CD0E64">
      <w:pPr>
        <w:spacing w:after="0" w:line="240" w:lineRule="auto"/>
        <w:ind w:firstLine="851"/>
        <w:jc w:val="both"/>
        <w:rPr>
          <w:rFonts w:asciiTheme="majorHAnsi" w:hAnsiTheme="majorHAnsi"/>
          <w:sz w:val="24"/>
        </w:rPr>
      </w:pPr>
      <w:r w:rsidRPr="00A066CD">
        <w:rPr>
          <w:rFonts w:asciiTheme="majorHAnsi" w:hAnsiTheme="majorHAnsi"/>
          <w:sz w:val="24"/>
        </w:rPr>
        <w:t>Lietuvos apskritys</w:t>
      </w:r>
      <w:r w:rsidR="00E94C8F" w:rsidRPr="00A066CD">
        <w:rPr>
          <w:rFonts w:asciiTheme="majorHAnsi" w:hAnsiTheme="majorHAnsi"/>
          <w:sz w:val="24"/>
        </w:rPr>
        <w:t>,</w:t>
      </w:r>
      <w:r w:rsidRPr="00A066CD">
        <w:rPr>
          <w:rFonts w:asciiTheme="majorHAnsi" w:hAnsiTheme="majorHAnsi"/>
          <w:sz w:val="24"/>
        </w:rPr>
        <w:t xml:space="preserve"> sudarytos tradicinės pramonės centrų aptarnavimo zonų pagrindu, dėl skirtingos geografinės padėties, infrastruktūros pasiekiamumo pasiekė skirtingą ekonominio išsivystymo lygį. Ir jų plėtrą toliau lems atstumas nuo globalių ir vietinių rinkų, natūralių ir žmogaus sukurtų išteklių turėjimas, jų gausa ir kokybė. </w:t>
      </w:r>
    </w:p>
    <w:p w14:paraId="2DA099A0" w14:textId="57899C32" w:rsidR="00CD0E64" w:rsidRPr="00A066CD" w:rsidRDefault="00496B79" w:rsidP="00CD0E64">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hAnsiTheme="majorHAnsi"/>
          <w:sz w:val="24"/>
        </w:rPr>
        <w:lastRenderedPageBreak/>
        <w:t>Tačiau p</w:t>
      </w:r>
      <w:r w:rsidR="00CD0E64" w:rsidRPr="00A066CD">
        <w:rPr>
          <w:rFonts w:asciiTheme="majorHAnsi" w:hAnsiTheme="majorHAnsi"/>
          <w:sz w:val="24"/>
        </w:rPr>
        <w:t xml:space="preserve">rie netolygaus regionų vystymosi prisideda ir valstybės ekonominė </w:t>
      </w:r>
      <w:r w:rsidRPr="00A066CD">
        <w:rPr>
          <w:rFonts w:asciiTheme="majorHAnsi" w:hAnsiTheme="majorHAnsi"/>
          <w:sz w:val="24"/>
        </w:rPr>
        <w:t>politika</w:t>
      </w:r>
      <w:r w:rsidR="00CD0E64" w:rsidRPr="00A066CD">
        <w:rPr>
          <w:rFonts w:asciiTheme="majorHAnsi" w:hAnsiTheme="majorHAnsi"/>
          <w:sz w:val="24"/>
        </w:rPr>
        <w:t>, planuojama sektoriniu pagrindu, neatsižvelgiant į atskirų Lietuvos regionų specifiškumą.</w:t>
      </w:r>
      <w:r w:rsidR="00CD0E64" w:rsidRPr="00A066CD">
        <w:rPr>
          <w:rFonts w:asciiTheme="majorHAnsi" w:eastAsia="Times New Roman" w:hAnsiTheme="majorHAnsi" w:cs="Times New Roman"/>
          <w:sz w:val="24"/>
          <w:szCs w:val="24"/>
          <w:lang w:eastAsia="lt-LT"/>
        </w:rPr>
        <w:t xml:space="preserve"> Todėl plėtojamas turizmas tam nepritaikytuose intensyvaus žemės ūkio regionuose, viešoji infrastruktūra kuriama neatsižvelgiant į verslo plėtros potencialą, profesinės mokyklos ir kolegijos rengia barmenus, teisininkus ir vadybininkus tradiciniuose pramonės regionuose, o didžiausi investuotojai negali suderinti tinkamų darbuotojams viešojo transporto tvarkaraščių. Prie to prisideda ir nepakankama vietos valdžios kompetencija, kuomet stengiamasi eiti koja kojon su „madingomis“ tendencijomis (turizmas, kūrybinės industrijos ir pan.) ir finansavimo šaltiniais, nevertinant savo teritorijų specifiškumo. Lietuvoje bandoma taikyti atskiras iniciatyvas identifikuojant teritorijas, kuriose turėtų būti vystoma tikslinė plėtra – pvz. „Žvejybos rojus“, kurortai – turizmo plėtros tikslinės teritorijos, tačiau kryptinga plėtra yra greičiau išimtis iš taisyklės.</w:t>
      </w:r>
    </w:p>
    <w:p w14:paraId="5F6550A5" w14:textId="77777777" w:rsidR="00CD0E64" w:rsidRPr="00A066CD" w:rsidRDefault="00CD0E64" w:rsidP="00CD0E64">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Regioninė politika savivaldybių atžvilgiu įgyvendinama ir skiriant papildomą finansavimą pagal nustatytus kriterijus išskirtoms tikslinėms teritorijoms. Šias teritorijas išskiria Vidaus reikalų ministerija (savivaldybių centrų ir kitų miestų nuo 6 iki 100 tūkst. gyventojų grupėje), regionų plėtros tarybos (gyvenamųjų vietovių nuo 1 iki 6 tūkst. gyventojų (išskyrus savivaldybių centrus) grupėje) ir savivaldybių tarybos (5 didžiųjų miestų grupėje). Tikslinės teritorijos išskiriamos pagal šių institucijų nustatytus kriterijus. Tikslinėse teritorijose įgyvendinamos integruotos teritorijų vystymo programos arba kompleksiniai kaimo vietovių vystymo projektai.</w:t>
      </w:r>
    </w:p>
    <w:p w14:paraId="4CD3B623" w14:textId="77777777" w:rsidR="00CD0E64" w:rsidRPr="00A066CD" w:rsidRDefault="00CD0E64" w:rsidP="00CD0E64">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Naudodamos skiriamą tikslinę paramą savivaldybės paprastai siekia tik gyvenamosios aplinkos kokybės gerinimo, neadekvačiai mažą dėmesį skirdamos investiciniam patrauklumui. Tikslinį finansavimą (ir gana liberalias finansavimo sąlygas, lyginant su kitais finansavimo šaltiniais) gaunant tik daliai savivaldybių, kyla nepasitenkinimas iš tikslinių teritorijų neturinčių savivaldybių ir (pagrįstai) keliamas klausimas – kodėl pagal ekonominius ir socialinius rodiklius išskirtos tikslinės teritorijos, gaunamą paramą naudoja ne ekonominei restruktūrizacijai ir augimui, bet aplinkos tvarkymui?</w:t>
      </w:r>
    </w:p>
    <w:p w14:paraId="4E2C418D" w14:textId="77777777" w:rsidR="00085192" w:rsidRPr="00A066CD" w:rsidRDefault="00085192" w:rsidP="00085192">
      <w:pPr>
        <w:spacing w:after="0" w:line="254" w:lineRule="atLeast"/>
        <w:ind w:firstLine="709"/>
        <w:jc w:val="both"/>
        <w:rPr>
          <w:rFonts w:asciiTheme="majorHAnsi" w:eastAsia="Times New Roman" w:hAnsiTheme="majorHAnsi" w:cs="Times New Roman"/>
          <w:sz w:val="24"/>
          <w:szCs w:val="24"/>
          <w:lang w:eastAsia="lt-LT"/>
        </w:rPr>
      </w:pPr>
    </w:p>
    <w:p w14:paraId="0B86241F" w14:textId="347C135D" w:rsidR="00CD0E64" w:rsidRPr="00A066CD" w:rsidRDefault="00CD0E64" w:rsidP="00CD0E64">
      <w:pPr>
        <w:pBdr>
          <w:top w:val="single" w:sz="4" w:space="1" w:color="auto"/>
          <w:left w:val="single" w:sz="4" w:space="4" w:color="auto"/>
          <w:bottom w:val="single" w:sz="4" w:space="1" w:color="auto"/>
          <w:right w:val="single" w:sz="4" w:space="4" w:color="auto"/>
        </w:pBdr>
        <w:spacing w:after="0" w:line="240" w:lineRule="auto"/>
        <w:ind w:firstLine="709"/>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 xml:space="preserve">Todėl </w:t>
      </w:r>
      <w:r w:rsidR="006C6DF4" w:rsidRPr="00A066CD">
        <w:rPr>
          <w:rFonts w:asciiTheme="majorHAnsi" w:eastAsia="Times New Roman" w:hAnsiTheme="majorHAnsi" w:cs="Times New Roman"/>
          <w:b/>
          <w:sz w:val="24"/>
          <w:szCs w:val="24"/>
          <w:lang w:eastAsia="lt-LT"/>
        </w:rPr>
        <w:t xml:space="preserve">bus skatinama </w:t>
      </w:r>
      <w:r w:rsidRPr="00A066CD">
        <w:rPr>
          <w:rFonts w:asciiTheme="majorHAnsi" w:eastAsia="Times New Roman" w:hAnsiTheme="majorHAnsi" w:cs="Times New Roman"/>
          <w:b/>
          <w:sz w:val="24"/>
          <w:szCs w:val="24"/>
          <w:lang w:eastAsia="lt-LT"/>
        </w:rPr>
        <w:t>kiekvieno regiono ekonomin</w:t>
      </w:r>
      <w:r w:rsidR="006C6DF4" w:rsidRPr="00A066CD">
        <w:rPr>
          <w:rFonts w:asciiTheme="majorHAnsi" w:eastAsia="Times New Roman" w:hAnsiTheme="majorHAnsi" w:cs="Times New Roman"/>
          <w:b/>
          <w:sz w:val="24"/>
          <w:szCs w:val="24"/>
          <w:lang w:eastAsia="lt-LT"/>
        </w:rPr>
        <w:t>ė</w:t>
      </w:r>
      <w:r w:rsidRPr="00A066CD">
        <w:rPr>
          <w:rFonts w:asciiTheme="majorHAnsi" w:eastAsia="Times New Roman" w:hAnsiTheme="majorHAnsi" w:cs="Times New Roman"/>
          <w:b/>
          <w:sz w:val="24"/>
          <w:szCs w:val="24"/>
          <w:lang w:eastAsia="lt-LT"/>
        </w:rPr>
        <w:t xml:space="preserve"> plėtr</w:t>
      </w:r>
      <w:r w:rsidR="006C6DF4" w:rsidRPr="00A066CD">
        <w:rPr>
          <w:rFonts w:asciiTheme="majorHAnsi" w:eastAsia="Times New Roman" w:hAnsiTheme="majorHAnsi" w:cs="Times New Roman"/>
          <w:b/>
          <w:sz w:val="24"/>
          <w:szCs w:val="24"/>
          <w:lang w:eastAsia="lt-LT"/>
        </w:rPr>
        <w:t>a</w:t>
      </w:r>
      <w:r w:rsidRPr="00A066CD">
        <w:rPr>
          <w:rFonts w:asciiTheme="majorHAnsi" w:eastAsia="Times New Roman" w:hAnsiTheme="majorHAnsi" w:cs="Times New Roman"/>
          <w:b/>
          <w:sz w:val="24"/>
          <w:szCs w:val="24"/>
          <w:lang w:eastAsia="lt-LT"/>
        </w:rPr>
        <w:t>:</w:t>
      </w:r>
    </w:p>
    <w:p w14:paraId="34247056" w14:textId="77777777" w:rsidR="00CD0E64" w:rsidRPr="00A066CD" w:rsidRDefault="00CD0E64" w:rsidP="00CD0E64">
      <w:pPr>
        <w:pBdr>
          <w:top w:val="single" w:sz="4" w:space="1" w:color="auto"/>
          <w:left w:val="single" w:sz="4" w:space="4" w:color="auto"/>
          <w:bottom w:val="single" w:sz="4" w:space="1" w:color="auto"/>
          <w:right w:val="single" w:sz="4" w:space="4" w:color="auto"/>
        </w:pBd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 Remiantis regionų pasirinktomis prioritetinėmis ekonominės raidos kryptimis (specializacija), tinkamai įvertinus turimą žmogiškąjį potencialą, esamas verslo įmones ir pasaulines tendencijas bus vykdoma integruota specializacijos regionų ekonominė plėtra. Tik taip bus galima pasiekti viešųjų investicijų koncentravimą ir sinergiją, tobulinti ir švietimo bei mokslo sistemą prioritetą teikiant regionui reikiamų specialistų parengimui.</w:t>
      </w:r>
    </w:p>
    <w:p w14:paraId="5017200D" w14:textId="6963A528" w:rsidR="00A05141" w:rsidRPr="00A066CD" w:rsidRDefault="006C6DF4" w:rsidP="00CD0E64">
      <w:pPr>
        <w:pBdr>
          <w:top w:val="single" w:sz="4" w:space="1" w:color="auto"/>
          <w:left w:val="single" w:sz="4" w:space="4" w:color="auto"/>
          <w:bottom w:val="single" w:sz="4" w:space="1" w:color="auto"/>
          <w:right w:val="single" w:sz="4" w:space="4" w:color="auto"/>
        </w:pBd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2. Savivaldybių biudžetų pajamo</w:t>
      </w:r>
      <w:r w:rsidR="00A05141" w:rsidRPr="00A066CD">
        <w:rPr>
          <w:rFonts w:asciiTheme="majorHAnsi" w:eastAsia="Times New Roman" w:hAnsiTheme="majorHAnsi" w:cs="Times New Roman"/>
          <w:sz w:val="24"/>
          <w:szCs w:val="24"/>
          <w:lang w:eastAsia="lt-LT"/>
        </w:rPr>
        <w:t>s</w:t>
      </w:r>
      <w:r w:rsidRPr="00A066CD">
        <w:rPr>
          <w:rFonts w:asciiTheme="majorHAnsi" w:eastAsia="Times New Roman" w:hAnsiTheme="majorHAnsi" w:cs="Times New Roman"/>
          <w:sz w:val="24"/>
          <w:szCs w:val="24"/>
          <w:lang w:eastAsia="lt-LT"/>
        </w:rPr>
        <w:t xml:space="preserve"> su susietos susiejant su jų</w:t>
      </w:r>
      <w:r w:rsidR="00A05141" w:rsidRPr="00A066CD">
        <w:rPr>
          <w:rFonts w:asciiTheme="majorHAnsi" w:eastAsia="Times New Roman" w:hAnsiTheme="majorHAnsi" w:cs="Times New Roman"/>
          <w:sz w:val="24"/>
          <w:szCs w:val="24"/>
          <w:lang w:eastAsia="lt-LT"/>
        </w:rPr>
        <w:t xml:space="preserve"> pastang</w:t>
      </w:r>
      <w:r w:rsidRPr="00A066CD">
        <w:rPr>
          <w:rFonts w:asciiTheme="majorHAnsi" w:eastAsia="Times New Roman" w:hAnsiTheme="majorHAnsi" w:cs="Times New Roman"/>
          <w:sz w:val="24"/>
          <w:szCs w:val="24"/>
          <w:lang w:eastAsia="lt-LT"/>
        </w:rPr>
        <w:t>omis ir indėliu</w:t>
      </w:r>
      <w:r w:rsidR="00A05141" w:rsidRPr="00A066CD">
        <w:rPr>
          <w:rFonts w:asciiTheme="majorHAnsi" w:eastAsia="Times New Roman" w:hAnsiTheme="majorHAnsi" w:cs="Times New Roman"/>
          <w:sz w:val="24"/>
          <w:szCs w:val="24"/>
          <w:lang w:eastAsia="lt-LT"/>
        </w:rPr>
        <w:t xml:space="preserve"> pritraukiant inves</w:t>
      </w:r>
      <w:r w:rsidR="00926185" w:rsidRPr="00A066CD">
        <w:rPr>
          <w:rFonts w:asciiTheme="majorHAnsi" w:eastAsia="Times New Roman" w:hAnsiTheme="majorHAnsi" w:cs="Times New Roman"/>
          <w:sz w:val="24"/>
          <w:szCs w:val="24"/>
          <w:lang w:eastAsia="lt-LT"/>
        </w:rPr>
        <w:t>ticijas ir kuriant darbo vietas</w:t>
      </w:r>
      <w:r w:rsidRPr="00A066CD">
        <w:rPr>
          <w:rFonts w:asciiTheme="majorHAnsi" w:eastAsia="Times New Roman" w:hAnsiTheme="majorHAnsi" w:cs="Times New Roman"/>
          <w:sz w:val="24"/>
          <w:szCs w:val="24"/>
          <w:lang w:eastAsia="lt-LT"/>
        </w:rPr>
        <w:t>, taip pat</w:t>
      </w:r>
      <w:r w:rsidR="00926185" w:rsidRPr="00A066CD">
        <w:rPr>
          <w:rFonts w:asciiTheme="majorHAnsi" w:eastAsia="Times New Roman" w:hAnsiTheme="majorHAnsi" w:cs="Times New Roman"/>
          <w:sz w:val="24"/>
          <w:szCs w:val="24"/>
          <w:lang w:eastAsia="lt-LT"/>
        </w:rPr>
        <w:t xml:space="preserve"> </w:t>
      </w:r>
      <w:r w:rsidRPr="00A066CD">
        <w:rPr>
          <w:rFonts w:asciiTheme="majorHAnsi" w:eastAsia="Times New Roman" w:hAnsiTheme="majorHAnsi" w:cs="Times New Roman"/>
          <w:sz w:val="24"/>
          <w:szCs w:val="24"/>
          <w:lang w:eastAsia="lt-LT"/>
        </w:rPr>
        <w:t>bus</w:t>
      </w:r>
      <w:r w:rsidR="00926185" w:rsidRPr="00A066CD">
        <w:rPr>
          <w:rFonts w:asciiTheme="majorHAnsi" w:eastAsia="Times New Roman" w:hAnsiTheme="majorHAnsi" w:cs="Times New Roman"/>
          <w:sz w:val="24"/>
          <w:szCs w:val="24"/>
          <w:lang w:eastAsia="lt-LT"/>
        </w:rPr>
        <w:t xml:space="preserve"> diversifikuo</w:t>
      </w:r>
      <w:r w:rsidRPr="00A066CD">
        <w:rPr>
          <w:rFonts w:asciiTheme="majorHAnsi" w:eastAsia="Times New Roman" w:hAnsiTheme="majorHAnsi" w:cs="Times New Roman"/>
          <w:sz w:val="24"/>
          <w:szCs w:val="24"/>
          <w:lang w:eastAsia="lt-LT"/>
        </w:rPr>
        <w:t>ta</w:t>
      </w:r>
      <w:r w:rsidR="00926185" w:rsidRPr="00A066CD">
        <w:rPr>
          <w:rFonts w:asciiTheme="majorHAnsi" w:eastAsia="Times New Roman" w:hAnsiTheme="majorHAnsi" w:cs="Times New Roman"/>
          <w:sz w:val="24"/>
          <w:szCs w:val="24"/>
          <w:lang w:eastAsia="lt-LT"/>
        </w:rPr>
        <w:t xml:space="preserve"> paramos tikslinėms teritorijoms sistema, regioninės politikos intervencines priemones pirmiausiai koncentruojant į ekonomikos augimo skatinimą ir darbo vietų kūrimą.</w:t>
      </w:r>
    </w:p>
    <w:p w14:paraId="74F65A1F" w14:textId="2D004E3E" w:rsidR="00CD0E64" w:rsidRPr="00A066CD" w:rsidRDefault="00A05141" w:rsidP="00CD0E64">
      <w:pPr>
        <w:pBdr>
          <w:top w:val="single" w:sz="4" w:space="1" w:color="auto"/>
          <w:left w:val="single" w:sz="4" w:space="4" w:color="auto"/>
          <w:bottom w:val="single" w:sz="4" w:space="1" w:color="auto"/>
          <w:right w:val="single" w:sz="4" w:space="4" w:color="auto"/>
        </w:pBd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w:t>
      </w:r>
      <w:r w:rsidR="00CD0E64" w:rsidRPr="00A066CD">
        <w:rPr>
          <w:rFonts w:asciiTheme="majorHAnsi" w:eastAsia="Times New Roman" w:hAnsiTheme="majorHAnsi" w:cs="Times New Roman"/>
          <w:sz w:val="24"/>
          <w:szCs w:val="24"/>
          <w:lang w:eastAsia="lt-LT"/>
        </w:rPr>
        <w:t>. Bus taikomos individualios kiekvienam regionui ir savivaldybei priemonės – trumposiomis maisto grandinėmis skatinama kaimo vietovių ekonomika, sukurtas alternatyvaus finansavimo mechanizmas – Vietos plėtros fondas, įvertinant objektyvų viešųjų investicijų trūkumą, derinat subsidijas su finansinėmis priemonėmis ir privačiomis investicijomis.</w:t>
      </w:r>
    </w:p>
    <w:p w14:paraId="29EC5106" w14:textId="7C4593F9" w:rsidR="00CD0E64" w:rsidRPr="00A066CD" w:rsidRDefault="00A05141" w:rsidP="00CD0E64">
      <w:pPr>
        <w:pBdr>
          <w:top w:val="single" w:sz="4" w:space="1" w:color="auto"/>
          <w:left w:val="single" w:sz="4" w:space="4" w:color="auto"/>
          <w:bottom w:val="single" w:sz="4" w:space="1" w:color="auto"/>
          <w:right w:val="single" w:sz="4" w:space="4" w:color="auto"/>
        </w:pBd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4</w:t>
      </w:r>
      <w:r w:rsidR="00CD0E64" w:rsidRPr="00A066CD">
        <w:rPr>
          <w:rFonts w:asciiTheme="majorHAnsi" w:eastAsia="Times New Roman" w:hAnsiTheme="majorHAnsi" w:cs="Times New Roman"/>
          <w:sz w:val="24"/>
          <w:szCs w:val="24"/>
          <w:lang w:eastAsia="lt-LT"/>
        </w:rPr>
        <w:t>. Su didžiausiais ekonominiais centrais bus sudaryti augimo susitarimai, užtikrinantys didžiausią abipusę naudą savivaldybei ir valstybei.</w:t>
      </w:r>
      <w:r w:rsidR="00CD0E64" w:rsidRPr="00A066CD">
        <w:rPr>
          <w:rFonts w:asciiTheme="majorHAnsi" w:hAnsiTheme="majorHAnsi"/>
        </w:rPr>
        <w:t xml:space="preserve"> </w:t>
      </w:r>
      <w:r w:rsidR="00CD0E64" w:rsidRPr="00A066CD">
        <w:rPr>
          <w:rFonts w:asciiTheme="majorHAnsi" w:eastAsia="Times New Roman" w:hAnsiTheme="majorHAnsi" w:cs="Times New Roman"/>
          <w:sz w:val="24"/>
          <w:szCs w:val="24"/>
          <w:lang w:eastAsia="lt-LT"/>
        </w:rPr>
        <w:t>Šių susitarimų pagrindu būtų skiriamos tiek nacionalinio biudžeto, tiek ES fondų lėšos, skirtos skatinti miestų ekonominį augimą. Šiuose susitarimuose bus apibrėžti privalomi pasiekti rodikliai ir planuojami veiksmai bei jiems įgyvendinti reikalingas finansavimas (Suomijos praktika). Svarstytina į tokius susitarimus įtraukti greta didžiųjų miestų esančias savivaldybes bei didžiųjų miestų integracijos ašyse esančias savivaldybes dėl jų pridėtinio potencialo šių miestų vystymui.</w:t>
      </w:r>
    </w:p>
    <w:p w14:paraId="69ED0D19" w14:textId="0FBAE956" w:rsidR="00CD0E64" w:rsidRPr="00A066CD" w:rsidRDefault="00A05141" w:rsidP="00CD0E64">
      <w:pPr>
        <w:pBdr>
          <w:top w:val="single" w:sz="4" w:space="1" w:color="auto"/>
          <w:left w:val="single" w:sz="4" w:space="4" w:color="auto"/>
          <w:bottom w:val="single" w:sz="4" w:space="1" w:color="auto"/>
          <w:right w:val="single" w:sz="4" w:space="4" w:color="auto"/>
        </w:pBd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CD0E64" w:rsidRPr="00A066CD">
        <w:rPr>
          <w:rFonts w:asciiTheme="majorHAnsi" w:eastAsia="Times New Roman" w:hAnsiTheme="majorHAnsi" w:cs="Times New Roman"/>
          <w:sz w:val="24"/>
          <w:szCs w:val="24"/>
          <w:lang w:eastAsia="lt-LT"/>
        </w:rPr>
        <w:t xml:space="preserve">. </w:t>
      </w:r>
      <w:r w:rsidR="00926185" w:rsidRPr="00A066CD">
        <w:rPr>
          <w:rFonts w:asciiTheme="majorHAnsi" w:eastAsia="Times New Roman" w:hAnsiTheme="majorHAnsi" w:cs="Times New Roman"/>
          <w:sz w:val="24"/>
          <w:szCs w:val="24"/>
          <w:lang w:eastAsia="lt-LT"/>
        </w:rPr>
        <w:t>Bus supaprastinta Valstybinės žemės perdavimo patikėjimo teise valdyti savivaldybėms tvarką ir sutrumpinti šios procedūros terminai sutrumpinti iki 2 savaičių.</w:t>
      </w:r>
    </w:p>
    <w:p w14:paraId="461C6195" w14:textId="057387C7" w:rsidR="00CD0E64" w:rsidRPr="00A066CD" w:rsidRDefault="00A05141" w:rsidP="00CD0E64">
      <w:pPr>
        <w:pBdr>
          <w:top w:val="single" w:sz="4" w:space="1" w:color="auto"/>
          <w:left w:val="single" w:sz="4" w:space="4" w:color="auto"/>
          <w:bottom w:val="single" w:sz="4" w:space="1" w:color="auto"/>
          <w:right w:val="single" w:sz="4" w:space="4" w:color="auto"/>
        </w:pBd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lastRenderedPageBreak/>
        <w:t>6</w:t>
      </w:r>
      <w:r w:rsidR="00CD0E64" w:rsidRPr="00A066CD">
        <w:rPr>
          <w:rFonts w:asciiTheme="majorHAnsi" w:eastAsia="Times New Roman" w:hAnsiTheme="majorHAnsi" w:cs="Times New Roman"/>
          <w:sz w:val="24"/>
          <w:szCs w:val="24"/>
          <w:lang w:eastAsia="lt-LT"/>
        </w:rPr>
        <w:t>. Bus teikiama greita metodinė ir investicinė pagalbą savivaldybėms, galinčioms ir norinčioms pritraukti investuotojus.</w:t>
      </w:r>
    </w:p>
    <w:p w14:paraId="05D16F01" w14:textId="77777777" w:rsidR="003F29F7" w:rsidRPr="00A066CD" w:rsidRDefault="003F29F7" w:rsidP="009E13AF">
      <w:pPr>
        <w:spacing w:after="0" w:line="240" w:lineRule="auto"/>
        <w:ind w:firstLine="720"/>
        <w:jc w:val="both"/>
        <w:rPr>
          <w:rFonts w:asciiTheme="majorHAnsi" w:eastAsia="Times New Roman" w:hAnsiTheme="majorHAnsi" w:cs="Times New Roman"/>
          <w:sz w:val="32"/>
          <w:szCs w:val="32"/>
          <w:lang w:eastAsia="lt-LT"/>
        </w:rPr>
      </w:pPr>
    </w:p>
    <w:p w14:paraId="552379BC" w14:textId="7EBD0BBE" w:rsidR="009E13AF" w:rsidRPr="00A066CD" w:rsidRDefault="00DF748C" w:rsidP="009E13AF">
      <w:pPr>
        <w:spacing w:after="0" w:line="240" w:lineRule="auto"/>
        <w:ind w:firstLine="720"/>
        <w:jc w:val="both"/>
        <w:rPr>
          <w:rFonts w:asciiTheme="majorHAnsi" w:eastAsia="Times New Roman" w:hAnsiTheme="majorHAnsi" w:cs="Times New Roman"/>
          <w:sz w:val="32"/>
          <w:szCs w:val="32"/>
          <w:lang w:eastAsia="lt-LT"/>
        </w:rPr>
      </w:pPr>
      <w:r w:rsidRPr="00A066CD">
        <w:rPr>
          <w:rFonts w:asciiTheme="majorHAnsi" w:eastAsia="Times New Roman" w:hAnsiTheme="majorHAnsi" w:cs="Times New Roman"/>
          <w:sz w:val="32"/>
          <w:szCs w:val="32"/>
          <w:lang w:eastAsia="lt-LT"/>
        </w:rPr>
        <w:t xml:space="preserve">1.2. </w:t>
      </w:r>
      <w:r w:rsidR="007964A4" w:rsidRPr="00A066CD">
        <w:rPr>
          <w:rFonts w:asciiTheme="majorHAnsi" w:eastAsia="Times New Roman" w:hAnsiTheme="majorHAnsi" w:cs="Times New Roman"/>
          <w:sz w:val="32"/>
          <w:szCs w:val="32"/>
          <w:lang w:eastAsia="lt-LT"/>
        </w:rPr>
        <w:t>G</w:t>
      </w:r>
      <w:r w:rsidR="009E13AF" w:rsidRPr="00A066CD">
        <w:rPr>
          <w:rFonts w:asciiTheme="majorHAnsi" w:eastAsia="Times New Roman" w:hAnsiTheme="majorHAnsi" w:cs="Times New Roman"/>
          <w:sz w:val="32"/>
          <w:szCs w:val="32"/>
          <w:lang w:eastAsia="lt-LT"/>
        </w:rPr>
        <w:t>yvenimo kokybė</w:t>
      </w:r>
      <w:r w:rsidR="0068049B" w:rsidRPr="00A066CD">
        <w:rPr>
          <w:rFonts w:asciiTheme="majorHAnsi" w:eastAsia="Times New Roman" w:hAnsiTheme="majorHAnsi" w:cs="Times New Roman"/>
          <w:sz w:val="32"/>
          <w:szCs w:val="32"/>
          <w:lang w:eastAsia="lt-LT"/>
        </w:rPr>
        <w:t>s</w:t>
      </w:r>
      <w:r w:rsidR="00D70F7B" w:rsidRPr="00A066CD">
        <w:rPr>
          <w:rFonts w:asciiTheme="majorHAnsi" w:eastAsia="Times New Roman" w:hAnsiTheme="majorHAnsi" w:cs="Times New Roman"/>
          <w:sz w:val="32"/>
          <w:szCs w:val="32"/>
          <w:lang w:eastAsia="lt-LT"/>
        </w:rPr>
        <w:t xml:space="preserve"> gerinimo</w:t>
      </w:r>
      <w:r w:rsidR="0068049B" w:rsidRPr="00A066CD">
        <w:rPr>
          <w:rFonts w:asciiTheme="majorHAnsi" w:eastAsia="Times New Roman" w:hAnsiTheme="majorHAnsi" w:cs="Times New Roman"/>
          <w:sz w:val="32"/>
          <w:szCs w:val="32"/>
          <w:lang w:eastAsia="lt-LT"/>
        </w:rPr>
        <w:t xml:space="preserve"> iššūkiai</w:t>
      </w:r>
    </w:p>
    <w:p w14:paraId="4D020088" w14:textId="77777777" w:rsidR="009E13AF" w:rsidRPr="00A066CD" w:rsidRDefault="009E13AF" w:rsidP="009E13AF">
      <w:pPr>
        <w:spacing w:after="0" w:line="240" w:lineRule="auto"/>
        <w:ind w:firstLine="720"/>
        <w:jc w:val="both"/>
        <w:rPr>
          <w:rFonts w:asciiTheme="majorHAnsi" w:eastAsia="Times New Roman" w:hAnsiTheme="majorHAnsi" w:cs="Times New Roman"/>
          <w:sz w:val="24"/>
          <w:szCs w:val="24"/>
          <w:lang w:eastAsia="lt-LT"/>
        </w:rPr>
      </w:pPr>
    </w:p>
    <w:p w14:paraId="2ED23D3F" w14:textId="0D326026" w:rsidR="00D70F7B" w:rsidRPr="00A066CD" w:rsidRDefault="00D70F7B" w:rsidP="009E13AF">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Gyvenimo kokybę apibrėžia aibė objektyvių ir subjektyvių veiksnių, tokių kaip socialiniai ryšiai, bendravimas, vertybės, neformali veikla, hobiai, politinis ir pilietinis dalyvavimas, pasitikėjimas, atsakomybė už savo bendruomenės aplinką, įgūdžiai ir savirealizacijos galimybės,</w:t>
      </w:r>
      <w:r w:rsidR="00B67828" w:rsidRPr="00A066CD">
        <w:rPr>
          <w:rFonts w:asciiTheme="majorHAnsi" w:eastAsia="Times New Roman" w:hAnsiTheme="majorHAnsi" w:cs="Times New Roman"/>
          <w:sz w:val="24"/>
          <w:szCs w:val="24"/>
          <w:lang w:eastAsia="lt-LT"/>
        </w:rPr>
        <w:t xml:space="preserve"> kurie</w:t>
      </w:r>
      <w:r w:rsidRPr="00A066CD">
        <w:rPr>
          <w:rFonts w:asciiTheme="majorHAnsi" w:eastAsia="Times New Roman" w:hAnsiTheme="majorHAnsi" w:cs="Times New Roman"/>
          <w:sz w:val="24"/>
          <w:szCs w:val="24"/>
          <w:lang w:eastAsia="lt-LT"/>
        </w:rPr>
        <w:t xml:space="preserve"> turi aibę skirtingais būdais ir sąnaudomis pasiekiamų sprendimų ir nevienare</w:t>
      </w:r>
      <w:r w:rsidR="00207393" w:rsidRPr="00A066CD">
        <w:rPr>
          <w:rFonts w:asciiTheme="majorHAnsi" w:eastAsia="Times New Roman" w:hAnsiTheme="majorHAnsi" w:cs="Times New Roman"/>
          <w:sz w:val="24"/>
          <w:szCs w:val="24"/>
          <w:lang w:eastAsia="lt-LT"/>
        </w:rPr>
        <w:t xml:space="preserve">ikšmiškai apibrėžiamų rezultatų </w:t>
      </w:r>
    </w:p>
    <w:p w14:paraId="7F77554B" w14:textId="7C0A7ED4" w:rsidR="00D70F7B" w:rsidRPr="00A066CD" w:rsidRDefault="00D70F7B" w:rsidP="00D70F7B">
      <w:pPr>
        <w:spacing w:after="0" w:line="240" w:lineRule="auto"/>
        <w:ind w:firstLine="720"/>
        <w:jc w:val="both"/>
      </w:pPr>
      <w:r w:rsidRPr="00A066CD">
        <w:rPr>
          <w:rFonts w:asciiTheme="majorHAnsi" w:eastAsia="Times New Roman" w:hAnsiTheme="majorHAnsi" w:cs="Times New Roman"/>
          <w:sz w:val="24"/>
          <w:szCs w:val="24"/>
          <w:lang w:eastAsia="lt-LT"/>
        </w:rPr>
        <w:t>Aukšta gyvenimo kokybė mažomis sąnaudomis yra universali</w:t>
      </w:r>
      <w:r w:rsidR="00B67828" w:rsidRPr="00A066CD">
        <w:rPr>
          <w:rFonts w:asciiTheme="majorHAnsi" w:eastAsia="Times New Roman" w:hAnsiTheme="majorHAnsi" w:cs="Times New Roman"/>
          <w:sz w:val="24"/>
          <w:szCs w:val="24"/>
          <w:lang w:eastAsia="lt-LT"/>
        </w:rPr>
        <w:t xml:space="preserve"> problema</w:t>
      </w:r>
      <w:r w:rsidRPr="00A066CD">
        <w:rPr>
          <w:rFonts w:asciiTheme="majorHAnsi" w:eastAsia="Times New Roman" w:hAnsiTheme="majorHAnsi" w:cs="Times New Roman"/>
          <w:sz w:val="24"/>
          <w:szCs w:val="24"/>
          <w:lang w:eastAsia="lt-LT"/>
        </w:rPr>
        <w:t>, kurią bando spręsti visi Europos regionai nuo Karelijos iki Andalūzijos. Lietuvos esminė ypatybė,</w:t>
      </w:r>
      <w:r w:rsidR="00603824" w:rsidRPr="00A066CD">
        <w:rPr>
          <w:rFonts w:asciiTheme="majorHAnsi" w:eastAsia="Times New Roman" w:hAnsiTheme="majorHAnsi" w:cs="Times New Roman"/>
          <w:sz w:val="24"/>
          <w:szCs w:val="24"/>
          <w:lang w:eastAsia="lt-LT"/>
        </w:rPr>
        <w:t xml:space="preserve"> kad</w:t>
      </w:r>
      <w:r w:rsidRPr="00A066CD">
        <w:rPr>
          <w:rFonts w:asciiTheme="majorHAnsi" w:eastAsia="Times New Roman" w:hAnsiTheme="majorHAnsi" w:cs="Times New Roman"/>
          <w:sz w:val="24"/>
          <w:szCs w:val="24"/>
          <w:lang w:eastAsia="lt-LT"/>
        </w:rPr>
        <w:t xml:space="preserve"> ši </w:t>
      </w:r>
      <w:r w:rsidR="00B67828" w:rsidRPr="00A066CD">
        <w:rPr>
          <w:rFonts w:asciiTheme="majorHAnsi" w:eastAsia="Times New Roman" w:hAnsiTheme="majorHAnsi" w:cs="Times New Roman"/>
          <w:sz w:val="24"/>
          <w:szCs w:val="24"/>
          <w:lang w:eastAsia="lt-LT"/>
        </w:rPr>
        <w:t>problema</w:t>
      </w:r>
      <w:r w:rsidRPr="00A066CD">
        <w:rPr>
          <w:rFonts w:asciiTheme="majorHAnsi" w:eastAsia="Times New Roman" w:hAnsiTheme="majorHAnsi" w:cs="Times New Roman"/>
          <w:sz w:val="24"/>
          <w:szCs w:val="24"/>
          <w:lang w:eastAsia="lt-LT"/>
        </w:rPr>
        <w:t xml:space="preserve"> </w:t>
      </w:r>
      <w:r w:rsidR="00B67828" w:rsidRPr="00A066CD">
        <w:rPr>
          <w:rFonts w:asciiTheme="majorHAnsi" w:eastAsia="Times New Roman" w:hAnsiTheme="majorHAnsi" w:cs="Times New Roman"/>
          <w:sz w:val="24"/>
          <w:szCs w:val="24"/>
          <w:lang w:eastAsia="lt-LT"/>
        </w:rPr>
        <w:t>turi būti sprendžiama nuolat</w:t>
      </w:r>
      <w:r w:rsidRPr="00A066CD">
        <w:rPr>
          <w:rFonts w:asciiTheme="majorHAnsi" w:eastAsia="Times New Roman" w:hAnsiTheme="majorHAnsi" w:cs="Times New Roman"/>
          <w:sz w:val="24"/>
          <w:szCs w:val="24"/>
          <w:lang w:eastAsia="lt-LT"/>
        </w:rPr>
        <w:t xml:space="preserve"> mažėjant gyventojų</w:t>
      </w:r>
      <w:r w:rsidR="00B67828" w:rsidRPr="00A066CD">
        <w:rPr>
          <w:rFonts w:asciiTheme="majorHAnsi" w:eastAsia="Times New Roman" w:hAnsiTheme="majorHAnsi" w:cs="Times New Roman"/>
          <w:sz w:val="24"/>
          <w:szCs w:val="24"/>
          <w:lang w:eastAsia="lt-LT"/>
        </w:rPr>
        <w:t xml:space="preserve"> skaičiui</w:t>
      </w:r>
      <w:r w:rsidRPr="00A066CD">
        <w:rPr>
          <w:rFonts w:asciiTheme="majorHAnsi" w:eastAsia="Times New Roman" w:hAnsiTheme="majorHAnsi" w:cs="Times New Roman"/>
          <w:sz w:val="24"/>
          <w:szCs w:val="24"/>
          <w:lang w:eastAsia="lt-LT"/>
        </w:rPr>
        <w:t>. Ryški demografinės situacijos blogėjimo tendencija stebima nuo pat valstybės nepriklausomybės atkūrimo 1990 metais. Visuose Lietuvos regionuose nedidėja gyventojų skaičius. Vienintelė Vilniaus apskritis išlaiko santykinai pastovų gyventojų skaičių, tačiau didžiąja dalimi vidinės migracijos iš kitų Lietuvos regionų sąskaita. Nepalanki gyventojų amžiaus struktūra ir žemas gimstamumo lygis, ir migracija lemia ne tik bendrai mažėjantį regionų investicinį patrauklumą, galimybę kurti naujas darbo vietas, teritorijos gyventojų „mokumą“, per surenkamus mokesčius, bet ir kardinaliai besikeičiančias paslaugų gavėjų tikslines grupes</w:t>
      </w:r>
      <w:r w:rsidR="000C6833" w:rsidRPr="00A066CD">
        <w:rPr>
          <w:rFonts w:asciiTheme="majorHAnsi" w:eastAsia="Times New Roman" w:hAnsiTheme="majorHAnsi" w:cs="Times New Roman"/>
          <w:sz w:val="24"/>
          <w:szCs w:val="24"/>
          <w:lang w:eastAsia="lt-LT"/>
        </w:rPr>
        <w:t xml:space="preserve"> ir neadekvatų gyventojų poreikiams infrastruktūros pasiskirstymą</w:t>
      </w:r>
      <w:r w:rsidRPr="00A066CD">
        <w:rPr>
          <w:rFonts w:asciiTheme="majorHAnsi" w:eastAsia="Times New Roman" w:hAnsiTheme="majorHAnsi" w:cs="Times New Roman"/>
          <w:sz w:val="24"/>
          <w:szCs w:val="24"/>
          <w:lang w:eastAsia="lt-LT"/>
        </w:rPr>
        <w:t>.</w:t>
      </w:r>
      <w:r w:rsidRPr="00A066CD">
        <w:t xml:space="preserve"> </w:t>
      </w:r>
    </w:p>
    <w:p w14:paraId="7DF9999E" w14:textId="77777777" w:rsidR="000575D5" w:rsidRPr="00A066CD" w:rsidRDefault="000575D5" w:rsidP="000575D5">
      <w:pPr>
        <w:spacing w:after="0" w:line="240" w:lineRule="auto"/>
        <w:ind w:firstLine="720"/>
        <w:jc w:val="both"/>
        <w:rPr>
          <w:rFonts w:asciiTheme="majorHAnsi" w:eastAsia="Times New Roman" w:hAnsiTheme="majorHAnsi" w:cs="Times New Roman"/>
          <w:sz w:val="24"/>
          <w:szCs w:val="24"/>
          <w:lang w:eastAsia="lt-LT"/>
        </w:rPr>
      </w:pPr>
    </w:p>
    <w:p w14:paraId="6B872C32" w14:textId="77777777" w:rsidR="000575D5" w:rsidRPr="00A066CD" w:rsidRDefault="000575D5" w:rsidP="000575D5">
      <w:pPr>
        <w:spacing w:after="0" w:line="240" w:lineRule="auto"/>
        <w:ind w:firstLine="720"/>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noProof/>
          <w:sz w:val="24"/>
          <w:szCs w:val="24"/>
          <w:lang w:eastAsia="lt-LT"/>
        </w:rPr>
        <mc:AlternateContent>
          <mc:Choice Requires="wpg">
            <w:drawing>
              <wp:anchor distT="0" distB="0" distL="114300" distR="114300" simplePos="0" relativeHeight="251662336" behindDoc="0" locked="0" layoutInCell="1" allowOverlap="1" wp14:anchorId="05DBDC8F" wp14:editId="670B1FAE">
                <wp:simplePos x="0" y="0"/>
                <wp:positionH relativeFrom="margin">
                  <wp:align>right</wp:align>
                </wp:positionH>
                <wp:positionV relativeFrom="paragraph">
                  <wp:posOffset>0</wp:posOffset>
                </wp:positionV>
                <wp:extent cx="6229350" cy="2106930"/>
                <wp:effectExtent l="0" t="0" r="0" b="7620"/>
                <wp:wrapTopAndBottom/>
                <wp:docPr id="3" name="Grupė 3"/>
                <wp:cNvGraphicFramePr/>
                <a:graphic xmlns:a="http://schemas.openxmlformats.org/drawingml/2006/main">
                  <a:graphicData uri="http://schemas.microsoft.com/office/word/2010/wordprocessingGroup">
                    <wpg:wgp>
                      <wpg:cNvGrpSpPr/>
                      <wpg:grpSpPr>
                        <a:xfrm>
                          <a:off x="0" y="0"/>
                          <a:ext cx="6229350" cy="2106930"/>
                          <a:chOff x="0" y="0"/>
                          <a:chExt cx="6229350" cy="2106930"/>
                        </a:xfrm>
                      </wpg:grpSpPr>
                      <wpg:graphicFrame>
                        <wpg:cNvPr id="2" name="Diagrama 2"/>
                        <wpg:cNvFrPr/>
                        <wpg:xfrm>
                          <a:off x="0" y="0"/>
                          <a:ext cx="2710815" cy="2098675"/>
                        </wpg:xfrm>
                        <a:graphic>
                          <a:graphicData uri="http://schemas.openxmlformats.org/drawingml/2006/chart">
                            <c:chart xmlns:c="http://schemas.openxmlformats.org/drawingml/2006/chart" xmlns:r="http://schemas.openxmlformats.org/officeDocument/2006/relationships" r:id="rId9"/>
                          </a:graphicData>
                        </a:graphic>
                      </wpg:graphicFrame>
                      <pic:pic xmlns:pic="http://schemas.openxmlformats.org/drawingml/2006/picture">
                        <pic:nvPicPr>
                          <pic:cNvPr id="5" name="Paveikslėlis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81300" y="0"/>
                            <a:ext cx="3448050" cy="2106930"/>
                          </a:xfrm>
                          <a:prstGeom prst="rect">
                            <a:avLst/>
                          </a:prstGeom>
                          <a:noFill/>
                        </pic:spPr>
                      </pic:pic>
                    </wpg:wgp>
                  </a:graphicData>
                </a:graphic>
              </wp:anchor>
            </w:drawing>
          </mc:Choice>
          <mc:Fallback>
            <w:pict>
              <v:group w14:anchorId="63470D45" id="Grupė 3" o:spid="_x0000_s1026" style="position:absolute;margin-left:439.3pt;margin-top:0;width:490.5pt;height:165.9pt;z-index:251662336;mso-position-horizontal:right;mso-position-horizontal-relative:margin" coordsize="62293,21069" o:gfxdata="UEsDBBQABgAIAAAAIQAr4I6ZTAEAAHIDAAATAAAAW0NvbnRlbnRfVHlwZXNdLnhtbKRTyW7CMBC9&#10;V+o/WL5WxMChqioCh4YeS1XRDzD2JHHrTR4T4O/rBDgQsUm92PLylnljT2Zbo0kDAZWzOR1lQ0rA&#10;CieVrXL6vXwfvFCCkVvJtbOQ0x0gnU0fHybLnQckCW0xp3WM/pUxFDUYjpnzYNNJ6YLhMS1DxTwX&#10;v7wCNh4On5lwNoKNg9hy0OmkgJKvdSTzbdreO1kpS8nb/l4rlVPuvVaCx2SUNVb2RAauLJUA6cTa&#10;JOrMaVisfkBEys7ye1v1+JVp/bX75xEBNPYgNywdas4SsrONtfL4lIK5oNCeXK75gFukZgUlgXzy&#10;ED+4SckwGZDB2BVOZNc52twMHrLKioDzDnX0dIlb1EkLWTeN7pA47X+/NTLwTXpeRmcd4S3xmN4U&#10;sG48+vu/hxO6Ww6k29gAzR2Fn2RbJNgXNEd21v2Y6R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acVdIAMAAL4HAAAOAAAAZHJzL2Uyb0RvYy54bWysVVlu&#10;2zAQ/S/QOxD6d7R4F2IHqR0bBdLW6HIAmqIkIpJIkJTtoMg5cqEcrEOKUhI7QIygH5ZnKHL43ptF&#10;l1eHskA7KhXj1cwLLwIP0YrwhFXZzPvze9WbeEhpXCW44BWdefdUeVfzz58u9yKmEc95kVCJIEil&#10;4r2YebnWIvZ9RXJaYnXBBa3gZcpliTW4MvMTifcQvSz8KAhG/p7LREhOqFKwumxeenMbP00p0T/S&#10;VFGNipkH2LR9Svvcmqc/v8RxJrHIGXEw8AdQlJhVcGkXaok1RrVkJ6FKRiRXPNUXhJc+T1NGqOUA&#10;bMLgiM1a8lpYLlm8z0QnE0h7pNOHw5Lvu41ELJl5fQ9VuIQUrWUtnh5R32izF1kMW9ZS/BIb6Ray&#10;xjN0D6kszT8QQQer6n2nKj1oRGBxFEXT/hDEJ/AuCoPRtO90Jzkk5+QcyW/eOem3F/sGXwencWwq&#10;VxKodPAdw6hluGQYUl5iFL3guJIdwXNYReMwmIRDxyqYTkbjoYlmIbUBXGGdUxjvVzrJsdRQDSS2&#10;lqsGclIL50ZyAaAZjorpjQBNoS45qUta6abzJC2whrZXORPKQzI2VSS/JqGV4VUrgCyd7yRy0rhE&#10;CUZi+DlIYJ0D6mgSwCldS+q5IOVZMUos72rRg2YUQGbLCqbvLT0Q2oCqdhtGNrJxnpsF8t40ywbv&#10;KLtTxdNjwRSyFWCOmZ3NOWx43XJyp1DFFzmuMnqtBMwlmJZWqNfbfeO+unRbMLFiRWGKyNj/PW20&#10;3NImc9AgBIa1hiEgJKtMseEY2vhWaWc1M+1vNLkOgmn0pbcYBoveIBjf9K6ng3FvHNyMB8FgEi7C&#10;xYM5HQ7iWlGgj4ulYA46rJ6k980B5hLcjEY7YtEO20FuGs1Ca/8tRFgyChmsSpKfIDLsA1tLqklu&#10;zBSEdOuwuXthVX8W2uRAwbxD2/03noAauNbcitE2tpt30XgS9gMYbadTrz8YTII3ph5c2wYRUuk1&#10;5SUyBrQO4LWX4B2waRi2Wwz2ipsyMOstPmeCC5aZfvCRsIK45jJfoZe+3fX82Z3/AwAA//8DAFBL&#10;AwQUAAYACAAAACEAZnVxreIAAADIAQAAIAAAAGRycy9jaGFydHMvX3JlbHMvY2hhcnQxLnhtbC5y&#10;ZWxzrJHPasMwDMbvg76D0b1W0sMYo04vY9BTYbQP4NhK4i7+g+WN9e3r7rIFCrvsKD7pp0+ftrsv&#10;P4tPyuxiUNDKBgQFE60Lo4LT8XX9BIKLDlbPMZCCCzHsutXD9o1mXeoQTy6xqJTACqZS0jMim4m8&#10;ZhkThaoMMXtdaplHTNq865Fw0zSPmH8zoFswxd4qyHu7AXG8pLr5b3YcBmfoJZoPT6HcWYFxpkN/&#10;JlMqVOeRigIpkXxP9nYx/zS0sncB8L6n9j89lZoVHeoLsrO08PWt4EJvZc3zZgsX+XdXAAAA//8D&#10;AFBLAwQUAAYACAAAACEAEcdTPtMAAACmAQAAGQAAAGRycy9fcmVscy9lMm9Eb2MueG1sLnJlbHOs&#10;kM1qAzEMhO+FvoPRvavdHEIp8eZSCrmG5AGErfWarH+w3JK8fd300AYCvfQkRkLfDLPZnsOiPriI&#10;T1HD0PWgOJpkfXQajoe3p2dQUilaWlJkDRcW2I6PD5s9L1Tbk8w+i2qUKBrmWvMLopiZA0mXMsd2&#10;mVIJVJssDjOZEznGVd+vsfxmwHjDVDuroezsCtThkpvz3+w0Td7wazLvgWO9Y4E+NO8GpOK4aghs&#10;PX0vhy5HB3g/w/CfGcxMpf5kuErB6xi61tZXCLxpd/wEAAD//wMAUEsDBAoAAAAAAAAAIQAOY5UU&#10;7UAHAO1ABwAUAAAAZHJzL21lZGlhL2ltYWdlMS5wbmeJUE5HDQoaCgAAAA1JSERSAAADPgAAAfsI&#10;BgAAAXp2emAAAAABc1JHQgCuzhzpAAAABGdBTUEAALGPC/xhBQAAAAlwSFlzAAAh1QAAIdUBBJy0&#10;nQAA/6VJREFUeF7s/Qd7ZFlyHYryDzzpvSvpyl2ZeyWR8oZGhqTciBySIxqRHHLE8RzDGY7t6Wnf&#10;0666urz3Dt57770H0gBIpAfSwXtbKABVqO71YsXJA2ShEiigGjWsvhK+L75MnMw8efLsvSJWxI4d&#10;8TOzS/fwLAUffrgv+ejhQ2zeX8OHm5v63Dz28MHSY+815eHm8iP/m597kmzevxv3uCkfxTn2rOSh&#10;/OZ4x035Cx+gjzb3d1Mfbq7IYK2JPIj7OuUhB/ejj/T55OTEY69/+IQBfLi5juCSU8U8tvlgFQ/u&#10;b/8Ovsd8vh/Z6zs/3OO3c7KtLC0d7gDNLz/6P2+Y+YWbD1Ye+XLO0ngz/iP5zIcPKA9kdt3X//c7&#10;iE+SzftPvrmhJY+I+7HjD+X6H27uXyNQYgeHaH/4YPvzsYMTXHKpfPjho7+T9+jQETSzuLr1fGNt&#10;e1D0C+WijJv/+E03BsYYlIcbhmyubxjP7z/Q1/ie2M/ECs+n53wY//WDyJNUnHmjiebNKKqJ8M0H&#10;d+XGc2I++rvjiTk5+Ti5GlHhAPHcsd//TFXcw4eGftWBkZvMG/1wgzc9Kvc3ooNiPN9cX8fmmsjq&#10;Gh7cFZHHzXs8Zg7UfT2PiSpzULfOLcLnOphx0LlTqL7iHd+PDSI6aC/jvXYYsvlgQx+f6QApjGVG&#10;GzcwigyiQiX6v/maHNu8t4b7K6vYWFzBxjxlGfeXxAbcvacDpZ8zEaWfi3NePpfBNwZy70HaGuCo&#10;8Fw68HHeu5ts3o8/yHvJw83d7Wis0OY+0wH6iIMT/eHGAAgaVAxkbN1QeZzqdWOkrhuetGr0X8iH&#10;I6EEtuMZmLB6sbGwgvvLq4osImxxMBwdiJjz8rUtxInakdeMQdqe5Q8fGKzPHBheF9XodCCEhaEQ&#10;lkbHddAPioz9qLSnlWc6QPwCnelys6imDNV1Dw8EJVRfq9NzmHX5MOvwYbKjD768evSfz0Pn63fQ&#10;+r3LaP3BVXS/lYy+8/nwptcgUtWJifY+zPR5jIGRc0709GK02YqRRqsM4l2sLSxhsrsX6/KoA8gb&#10;rgihWtw0Jkv0mniOWYcX0zI5eM45l3/rM7EDe5jycBe1ups8YwRFbQ8HSGY27cp4vw8j9T1yQ7sw&#10;2dMtN8eGabtbb7I3vRpd76ei6TtnUfJH76Luq6fQ+sOrsLyfBseNYgQLW+SzrZjqduhnpmwujLfa&#10;EanswFB+kwxwLcIV7XquaXlt1tmHWd8glianjBsv8oC2TwdXrkcmyXirMcDjLXYZWAceyHG+j4Ma&#10;74b9tOXZDpDocyUAHCD54SNdNow1WRGs7kCwrhPD7TYE2yzGADVa4BX1Zv0gAy3fP4mGr51F4zfO&#10;ovWFK+iRQXNcLYI/uwRBGYwJQduE1YkJuaGjcr7BwkYM5jbAm1mJwfxqRGraMS5Im7a7FBkzfW7c&#10;W1hUpBIxk9YeTHbxszYMy/ncgtxhQedYszFZdDCjKDLIiEFITIl3I6nO4x2PlYOih/JMBmhp9T4W&#10;RTZFrTyQH/pAfvD4gB9TvKlyc8dabDpb9Qb2ejDVM2DYn5QSWE9kouPV22gT9db+4xvoficJ9nM5&#10;cCWWIljUjKHmPoR7vAhb/Qh2euFv6IW3vBu+jGoM5tRjMK8GQ6WNGFaUWnQADWnRAdDncny4thvh&#10;8nYEBJVtV7IQKm5VZE9ZBnBfbCRVoaEaaasMe2UKj8UbqIeb9x87ZspOH2c/snbv3uEPkDk4Gxsc&#10;GEPuC2Mbd4Yw5giIWpJB6ulRFTQtA8bB4YCFSlrhTiiH/VQWet5ORvdPkgRN6ei9kAdXSjkGK3ow&#10;2GxHoMOLoU4fBtu88NT1w1liQX9uGway5fN5LQiIqovIjQ+VNSJc2iZqsRn+3HoM5RkoG8xtNJ7n&#10;yfO8CgQLRDXm1yNc1q4DSrU55xnCghCH+SBlGPOhEcwI8tSOblH+/dmpoDi9S+vzuPeE8NJucqgD&#10;xMFZEbkfHZSNtfsIO8II2gII9QYQ6QtgpG9QVIxVZqoDE229iNR2IiCz15VYiL5zueh4J1GJAe1O&#10;7/lc+MUu0a6E2sXbtvgx2OWHp9mLvrI+WDI60HGjFp1XxHbdqEJfar2owXpBWouKP1vUXmqVDrzz&#10;RikGrhXBeb0YrttlGLhTCGdaFfwyWP2iGkfqeoSA9MoA2TDr9mN+MIg5X8BQiZxEYuuIwA2ySZOB&#10;7mOQHm6uKm0/CHW/u7LNCg91gIgcIoYDs766gbW763DWueCsHYCn0QV/mwfBHj/CFp+gxqrG3ZFe&#10;qzes90wOut9OQtuPL6Lj5VuwHElF3+U8vdHhDhdC9iEEbEF42r2wlzvRfKcdVUfLUfFaLqpeyUDD&#10;e7noulSOvvQ6RYdXxJ9dB1eCDIYMSr8gse9srnxPNhrfvgX3HUGlIGq4slPVng6OqLfZfo+QC7FV&#10;TocOzkRHP4ZrulUVkogESluVVNCmmmQi1in+8OGjA/ak+N9O2dxBTg51gEzkrMvA3FsSGr24io6E&#10;NrQntKA7oxP9JXZ46gfgbxyAt6oXvsw6DIjxt524g+Y3rqH0O++h+M/eQtsLp1H/0hUM3MiFt0AQ&#10;ZHEhIupxyB7EQJMf7elWlL9fg6xvZyDtczeQ9ccXUfqtW2h8T9TjjQr4s+p0YJ2CPvvNQrhvl6P9&#10;gxRYRGXajmei93Q2HNcLMSTqjrZorKVFSEO/DhDt4qwQiwnbAMa7ehGqFZRey0HrmTTYr+bDmVKB&#10;SEUHxkU9M/Jh2KTtQXkaW2NKLHJMObQBuiewV7VG5Czew92ZFTRfqkfxK/koerkAFe9VovFaM3py&#10;rOgvtsNR2IXe1AbYTmcJEbiOjtduo/3FG2j70TV0iR/Em0hWN9LYg+H+IIbdoxi0R9BX50fD7R7k&#10;vVKKxD9OwM3/dhJJnzqBlN85gcofJaLrcjm6r+WJWqyGv6hWZ75HVJnjUoEOTs87oj6JTlGn3lRh&#10;fIKgkcZuYX296mNRJjsdSmJUBVd1CPlogPNmNmyX8uBOJqqr9P2zQnzuzS+oqlMyEQ3PCGz0keEa&#10;MjdGG3YujexXDm2AHohOvi8GdH1lTQdnaWwBqX98Azd+8wqu/MY1JHwhDXmvVaLuaju6syywZXfA&#10;ntSAnqvlsB5NR8OPr6Hsz8+g4+0E2E9myQ0phV/oMx3YUWdYBmgEg7YIemvcaJQByn+lRAboNm7+&#10;1zNI/vVTyP2jc6h9OQU914Rq55RhpKFHVFcXhqs7MSh2iQ5whzrAV9QJ7nojQSMW3qxqhCrbMCrv&#10;H2kQ1idEgbaGgzPcLJND1NtgXpVOFneyoFNQT/bHAZoW+j4j9sogDQZx2I4vruHeapRWfySMbG0N&#10;K1GE7CdOaMqhDNCqomdD0COqbeEulscXMBeYRvZnM3Hjn6Xh5M/exPu/cBFXP5+H3Hca0XinBz3Z&#10;PbBltMJ6p1ZodLbahj6xE85rxfCmVGFIVBRvFENAYy5BkCuCIUsQ/bUetCZbUH6kCjnfSkUGVdwf&#10;XUbpn91E47vZ6LpagsGCRmF3wtzquuAqqtOb2/NeKhr+9AyKfut1lP7GG6j84/eFxp9H/+V8g/mJ&#10;2gqVNQuiupQwjDa1KTEYbpJBEjUYIiOkPSxr04EcaRXGZx3ABF2Ffi8WwqMGceBgRQeMA6XR++iA&#10;8HFr0KLy8IG8T4gG0Rdrvx4+MFjfoQwQ/Zz7YjSJntWZZSxGZoUBTcOTEETy/9WJk3+1HD/+Gxdw&#10;5L+mIfGFelTdsKMrtw+9haTI7XCJqnEnVKjKIQUeKmuRGyQOrOj52QEvRsVYh3sH4ReC4Kx16uA2&#10;XW5AzZFSVLySjaqXBYFvZ6PzfCkcwuRCJW0aGaC6YnjIeaMYrd+/gpJPvYraf38cdb94AsX//lXU&#10;/MkxWI+k6YTwFTTIIDSJauzQAWKEYqKbdsmpTu1Ic7eSiTE572iLRR3hsVY51torgyWI6+wXdsdY&#10;4D2DikcHi5EUDTMd0DZ9GA2oHt4ACYrWl8X2TC9hITSNBe88hkvmkPV/DuHKX63GB//oKN79L9dx&#10;5Tt1KL/Rj+5iNxxVDrgre+Es6oQ9sVhocjk8BfWIiE2YEKM9bXdiutelxjvU7oSvtg8DJVZYZFC7&#10;0pvQldCEDqHYHZcq0HWlAjYhCK7bohpzxLZUtWC4oRlBofC2s5nI+dyLKP/lI2j/l+fQ+c8T0PhL&#10;51H066+i/dWbyui8jCbUdAntFwQ1CnrbxFezu5XJkdlpaEno9pQMFgeeTM5ZJJReXICw2CnKeIcF&#10;D1bkfjD6zsCtyfRIxw/I5kw53AGi/eEAhacx553FgmsFSX/ditN/NR/v/KOf4P1PJ+D6jxpRcccJ&#10;S7kH7iYPfE0D8FVbxRcS30WcVRptooezVm+KDA5vxlChGOrcVvSLQ0pxFHQJ0ehGf14HejNb0JdY&#10;iz7xmxxXhbUlVQg5oLoyYnQ2cX5rv3QS5f/hHbT9y5uo+BtnUP+LZ1Hy6Tc0akHbQjKgUQZRq+Ni&#10;f8Y7+zBuc2CqTxxqmSS8Fl4TkaUholoZ/HJBnNgjTgJ+jz9HKL5Q92Bhk7FsIoOlgxRVd/EG4Ely&#10;KAO0oQRhHRuk13NCEEbnMeufwqxnFhf+n0y88bev4pV/dg2n/6gEGe91oj7DJWxsEN42H4ZaBxCs&#10;7VGbM5hfqT92uLpLb4TeEDIpudG+9Bo4rhSi93Y1epPrYEmrg6OoA/5Kq9iZFkFBGaxnxY6dy1O/&#10;x59Zq6puqKBZP9cixKBYVFz9791E3a+JuvuVN1D1uSOwHstQtUpyQLWoKowDJX7aSIdNnFQhDp3C&#10;8OQ6GAoKy7WExBcKFgu5KGmRiVALb06tOL2ipmViDAiCPUmV8Mix9cUVw6kliv4iB2iFq58cpHtC&#10;seV/omhxZB5zoVlc/NQVnPv0HVz5n3lIeakWZZcs6MwbwECdB4PtPgTa3QhVC5UVG+DLNGwQIwuj&#10;YojJlHjTOEsZEXBcLID9dDL6L2XAI/YqWNQqr8kg5TfAk1yJ/ov5Sp8dl7N1QENi0IdKm5V5kWI3&#10;vXoHlV+/iMqvXUCdIKrrrUS4ZGAjwvRGmhm3s2BY7E+onJOkE5H6Lh0whoBom+gAc72KpMMn7M8v&#10;ZMSV1yTHyzGQUom+GzKBLmSi4X1xhFNLsLbAAdpem4o3AHvJppCHQxkgyibVnPpBgiJxUO8KWYhY&#10;wyh6vQT5r5Wh4O1aVJxpQdOdbrEhVgxU9cHf7JIBcsoNEhUhKomD488oMFRdTYfcHBkkMilBlE+c&#10;T8fVPPVniBDeJNoN3rhAsagXeZ0o4muuxHL4cmrkHF2qHiP8fEaNDmDP+SJ0n8iB5WiiDGqVUOwa&#10;MfRWNfpEUaBYriO/Ueh3LfrTKzFAdGTLYGSVisNbhv4r+YLILHhkQKjWyO4YR+T1MSLSdSpVr8En&#10;CNZFxucBQZTFe/c1cr3lrC6vwV5kQ1eWFR2pXWhP6kB7Qis6E5thTacN6YS32oaw3ERGso3IcrPo&#10;8Er9waGyMlFvdrlxou5kFhMNvoxauOXmM7ZGRAUKGHppMWyNDJIOsDiVpM2h0lq54QzhiC2hehI/&#10;J1TWqt9BxOm6kagyjaoLWyRaI0KnOTgDCXmKQEYahhjiYUBV/m/9IAE9JwWJ7yWgQ5DCSUVyEJJz&#10;GZ8TonNNBjKxAncnZpUwxIaE4g3Ak+TQBmhJBuju+oPoIBnxuCFLAJ4WocY1DvQW9MCa2oKe2/Ww&#10;iO/Tl9EEt6gJ+h/DwpxCZfUIFHGAygw7JKpmsqMfM1yUa2M4xqazlcFQr8z8gcRSmaUymHyvOJO6&#10;CCjCc9Fv4aCPCSI4MFRTHOzRdqHD7R2YFOIxKT7MuI2hHWGKQgAm5PVhudn+nCpRn0K702uNKLgM&#10;UEBsHBFKhshg68Ad8bVyBL2VRgQ8JGgPlhjR8gGh7O6sGiwEx3SBUjOTdoSDDiKHOkCMZq9uPMTG&#10;xqYiadg3hpAjjECnD56qXvQJ+7LJ4PRclB9JQy4/mmH+UEWLGnRddEsv0kcaY878KavQ3T6PEoaw&#10;oIpOqCtZ6LgYZK7AenNr0JslzytbFA0jMggcTBOVNOih8jaE6+R87VZdwJt0uDHvHhIfy4cZGZyx&#10;doMYkEESCUNiV4iaoDBLHguKTRrkWpQglAPD14haqs9gkx3uskYEq9phSynVwQzK907bPdvq7Sns&#10;jymHNkAUDtDd9U2srj+EOzCD8fAURvxj4mQGMNgygH4GR28WYeBKthjnItHb/EF1chPbZVDqhe6K&#10;zr9VrAkjVF/D9U1Ks6dIcXnzBVW8Oc4bGXDKbKZjS6KgK6GipnjzxyxUaXZRfc0ajOV7qBoHixp1&#10;NZfrUHNOPyb7XZgQFI2KkxkuLzHYWUkV+gtlEojD6hVEDwu71KiBoJDPidQI0SrnGWtpE4YnNFy+&#10;Nyx20lFQI9crr9c2YWlsyhicj4keyqEO0KLQbF0TWnuAbv8CguKwjgfHMeEMCOUOqSPIFU8ihAaW&#10;qoyLakPiN9DoUn30CwmwX+IinZAFmfnDMkvpIDJ3gHaDKs6TVC4DlCOkIE1RwqUChluY9DFQJfan&#10;thN9KeWwi0G3ns0RtBYJ6or1vSNCCDhIquJ4ThmYgFBxf474TmKbhkqaMUIVKaprWONzzYaKlEGI&#10;CNMb75AJIGjmwEzbxE+Tx7HuXoy2WQSJvTqRJkVtzrsHMR8IYWVkFCuL03Fv/n7kUAfIlLX7mzpQ&#10;lE2ZQUzU0Ayc7n6DldU1qAoakQGjiqPq8BI94q84hGnVvnND/RhVc/J+DVxGDbhXBnLgJn2Ncv3c&#10;iMxsLhfMuuSG6AKbTxAlji2N9o1i2E/dhvV0Fpy3yvT9tG3qWzHGJuyOE8WXViOGXSaGIHdAGJtN&#10;VKarpEFVGInGcGMP/NVtcFcIpW7olMEVR9rSrYM13NKNgDiuY+3GcjknyryuyIaxGIlgcngw7o1/&#10;kpjZq4c+QB8+WHnk/63MHhkoQn5j6a7OYIZyxsVW8CZxBvuENpOmOm4WGxRWKDRVGm8kVdOQ0F/G&#10;zBhM7b+cp0yOjIz2ZlZuyoR/BGOiToedtHleuZlW9GW2wJYgPtDpNDhvlqiqG6JdqRYbVyWEpFBs&#10;Xlal0HIZ9Bv5onJFtQorHGkQddjMhTkhIKK2+vMqEWiQgWpn+ElsmAzEiEyccINMsCp5n6BtVAZq&#10;wuJQFC/K4CwPj2BlahwPnyLEs71scdg2aGnhsWPmUi9ppobjxWhyoKb75YfSrpAFibNJ46/5AqTI&#10;QhgYExtrbcMY2ZfYAVJnl9zkvvN5sIvaooNJe0SEjQyEMCqEZNg7hqA9rEvi/YVWZY2WO3WwivRx&#10;uVtQ5BFiQUMeEuQGiir1O0lWPCkyQPlidwTZRCyDn6NtNj0/CQSTXWhzxq0O1QSMlnuLG9GTUCSD&#10;XgtXsRCelk4sj05gKTwsjvs6xsZGt270foSZQTtjdoc3QDFJ87GyIQOydQHiGRsDZQwSfQQOEnU9&#10;jay/vEEYUZMuM09bjZSpyW7aAlFvop7q3rmJxp/cQsf7yYIkYXtkW+1uhPtCCA6MwmsdQX9jAB25&#10;djReb0HDmWo0nSxFy9lidF+rhF1U3cD1bI0GDNAJzeSyhkwMEfpZtJG0S7R5XFmlyprsFlslg0XU&#10;T/UK8oWac6DCdZ36OQ4q/SFOIgZIDWKwv4QSU8ylhXhyKAM0s3A37nFTYr/QHKSNe/ewflc8bRkk&#10;yrilH/P+kM7AheAI5jxOzLmdWJkUNigoconP5LpVauQVnM6B43IhnIWd8DX0w9c1BGd7GF1VQVQn&#10;OpHzbjNSvlOElK+kI/trSSh/IRWNR3LReb4Eta9e1fOQbNCv4qCMiv9ENTpSV2+wQUavnUI6hO1x&#10;1ZQyRxvnGcSMUHNmJlE9B8oFiYwkCJmhvdpySneh1UTHQdOEP/YAra09rtZiZWbx0QGibCFJdzkY&#10;C1y6vs/nRJfarG2kkSkxsZA2yH42C/YzOei9kIu+nDY4K/vRX+9He1kApbfcuPFiC979rWy8+s8v&#10;4vW//z5O/rOjuPOpkyj+2g00vJWOrvNkioVwpVYoehx51eIfGVml/J6h1h6ZHAHMeMWWDIUxNxjQ&#10;R9qV2cGgZvtMO4iiAV0WCdd1YUQGh6jazSndFIO/34T5nbKvAVpYWIz74VhZXDG2msT7/M73BpYG&#10;MH9vQqBtrOWbas94vp3BaQzifdwXpHGGesVDp4NrP5MK280K2NOa0ctwUrEHFSlu3HzTijvfuoVb&#10;n/k+rvzcazj7l+uR/HfbkP6vMpH8qaOo+N5ttJ7Ig+1UJvpvl4gNE6Ym6pUJI/SJZvrdMjBDMiAh&#10;zIUimAqPYSYygSmVKUwNT2EuLOj2ezDj9GFS1B19tA25PlVtUfSYuyo2HxxsN1482dcAkSbH+/Bu&#10;sr7O/LjdL25pYw7LImYGjDK9ODOMg6RIkh8/4xrSICpD+cxvsyXWwZ7ZClu+DS3ZLuRdHsDNlypR&#10;+oMfo+R3/jN6/utRNP8DJ0r+yiKK/1E3kv/deRR9+RKajmTDcixN1FyJ2DBm9YjdEf9lSmzOnHsI&#10;c4Kc6fC4yCQmRULicHsH5+EbWsBoeBYTMlATYVHD4uOY6DeRbwyOXPPm3vtODyL7GqCZhd31Zjzo&#10;cuvjZnRf535XErkXJt5xE0X0zBd8EQyKf+QSNtab2oje7HZYZYCaM53IPtuHWy+WoPz730fN7/9n&#10;DPz6KfT8rB+Vf20dFf9kAJm/fBXFX7mIlqO5sJ/IEkZYqhHoQFkr7PlVmOn1widUeXxwGGOBEQwP&#10;TaC/bxJ2IR69vTPo7Z+D07MAX2AR48OzGnM00U8xUM+JthT3dzyt7M8GLeyeMvRQYMz9p/tJHqfE&#10;7tOMlZ0Jf1vHYwaI4XtfhtgPkoWkOvRmtMCa043WtD7knbPh3J81IemrJ5D0qc8j518dQ/JftSD3&#10;b3uQ+y/KkPxfjomKu4OOM4K+Y5cUiaTYjLUZMT8nRl1BjHmDCMtEsPRE0NQUQlPdGBpqJ9DcPI2u&#10;njnYBmYwOnEXGw8+xH0RcwLG7sE9TNmfinuwrCorVg3xhjLvKxwOY2JiAvNzc7h79y4WFxYwPT2F&#10;mZkZ3F1+dGCfZCjjoU2dXFFxpLDLoXF1UPvP5wuby4Hldi16kprRltSJ8ks9SHq1Ccc/W4LXf+EK&#10;vvd/HMPRv5GAaz+biFv/4RQKv3wNTe/nwnZbKHZCqdJ2LmsEK1qEyTFq0IRRsUGjrgjCrmEM9g6j&#10;oiCCwqxh5GWEUVwwiZraaXR0z8LpW8T6/Q91kFg6YOc1H6Y8eYDmjcjAjAidTvP40l3h/HLDP2Tu&#10;saCHTCW05NId0qbEftF+VV0skoztKzJAaxsI1HaqQ9l3LhmWd1PQ/UYi2k8XoeN8GVov16D+YiNK&#10;jzcj/aUa3PhyHi5+JgGX/usl3PnN88j/yk3U/SQb3TeqYLmWD2dmDQZLmpRi92ZXiHPagdEOByIW&#10;J0Li9wz1RuC1jCAvaRDJ1wZx+bQHqQmjyMsbRW39lKLo3vqmDtBBcq6fRp44QAyA7jzGLen8MG86&#10;87rM/4PCzowt5fJDl91yfFVR92HMtoyF+TnMz89jWdA1NTW1dTyeGCRB1Jv4FyP13XAnlcP2QTqa&#10;f3AZBZ99G8Wfew/1bxo+TtOpMjScrUH16XqUv1eNolcKUfSDTFT8KA11b+eg63IF+rONJA8mhpAa&#10;c5lbI9Vcmmi0IdwhTm+PD37LENxdYfTUR3DtfRsSrkaQmjiOosIZ1DXNwiuEYX3DQNB+VfvTCO/r&#10;ngO0vrb2yP+xe/tNRJiDEytcSzef75xhsfs/N9aXFHmRZa9KrEdtDD7X80W93VtDoKIRzjvF6Hn3&#10;Ohq//QGqP/8uKj97BNWf+wC1P05E4zuZaD1TivartWi/0YDWi9VoPlWK5hOFcrxI0FOJtguZmn8Q&#10;abRoKIeJiZGaTg3K9qQUwyG+lqepD4OWIDzdITjah5F5x4eMO0PIyZxAZcUMWjvmYRcEmSrOvN5n&#10;JbsO0MrydnTAfLN5c+PlGe+0L9x8xEj2/V0oeuzAPnh4XyX2dYqp4taXVzQmRhVnO5mFjhdvoP4r&#10;p1H5+0dQ8pnXUPE/3kTdy4kyGPk6EPSPLAl16L5aic5zJWj7yXXN9XaJ7Qlz7amhGaH2Toy1tGOk&#10;Tqh2ZR0iVV0ItDgQ6BQNYGOivqg5awTu7mG4esbgso6hrXUGPfZZuPyL2JABIknYec2HLXEHaGFp&#10;WR/NKIDJvHaDM2c7B2+/dmYv2Tn4ZHGz4sUzw5OMy3UnD5aj6ZpjXfv54zI476L6s6+j6Zvn0fVW&#10;EhyXCzCQ2QznjRLN8e584w5afnQNba/dgl0GibkFzNjRgKju9mMwVtSdqLpwuwNhm6C5P4CwcxhB&#10;xwiG+oQw9I0iMDCGsGcco4EpGZyHPxX0UB4dIBkQkgE+NyMDVGvMJyad3vlhU3Y6mZtPyOSPDac/&#10;SdQObTzA9IAHYx29Gvsizba+n4a2H15Fw9dOoOEbZ9Dx45vi32TKAJZrxg8jDtzFwIFs+NoZkdOa&#10;pMiEea4VMQDLARpt6xFHtU+fMw43NhDAuGcYo25hc84wwv1hhPrk0RHRHRary8Jq728Ks41/vYcl&#10;W6m/nPWra/e3B0lkCzmiovj40Q4fRT8TkwQeDzlmTYKd8jQoY/hnKRTBjNOriSTBkmrN7rGezEDV&#10;Dy6g9fXbsMjgNHyQgKbzabpiy8W6bkFU49fOouqz7yPpP30PFV88jva3EnW9KVzVgtH2bo0gMGrO&#10;nQqzLr8u+k15fRhzhzDS5xVEDSJk8enjsCOEeytCkuS+cOLw2nhvDkNzxBOe92ceCkLMgdmZ4P1g&#10;bW8kmGJeINXcvXvbA0fUkcnF/oD9VIuKh7C5iUnDYRVGx9lOdceERNedUjhv5WEguVIX/nSFNl8Q&#10;dCNX1NtV1H/1PaT/lxdEFb6suxu4i4++lO7q7urT5HwOysJgCEvBCOaHnJjxDWLW6cdopx3BFkFt&#10;Y5exJsQE+V0i1qN3h3D3/v7u136Fg/8z8V6gbK7uTYF3CgsJxTtuCgOj9+6uCjO8JwRiVYWqk8IB&#10;jGV38UTDKGZUQfyiKfFXeNN4ozkoZGK0LVwaZ8yOS+jchNz83Quo/MIx1H3pFFq+c1H3vjrvlCHI&#10;dacuq6DShfnBIcwFglgQp3suyEj2EEIdQrube+AqrIcnj3arA3en5vbM1HnSbzioKIJ2HnxSgbnD&#10;kCft24xF3CPH5QZsD9I6liendbeB7uOpa4Izv06dT2d2DfpSBEVXi2RAUnX3XutL1xU9sTvrxts6&#10;RLX16lLCEpeox8Y1yWMhGFIEjbf3IFLbqDnarGIy3TegZQPur67FHSDKXotvTyM6QGRnMyMjotJm&#10;475pPxLPH3oWsoUksQMaApKBmhSGRzR1JxXpyiiT2rkcPii0nEvj9ou5mvbbK49MD9ZdckI2Ig0y&#10;SFaH7uZmDsHE8BCWR8d0yXrBG8D64rImH3KnglnCZkps1WIwvOsAHbb8zIOY/fsfbm7r/v3CNbYC&#10;4kHY2ccRkgYTSWacjokbTMH1c/labn6QCYtCJgKF0ZRgpmullevg+LLKMCjHuUF4vLsfc5oi5cP8&#10;cBtWpiYMFA0GjHOLSjNlhEkhXicWI8NbJGE32dyFJO1XTC3yuIqLueEHlYPq4L3UwW5VO0xfzAgD&#10;RdWd3DzOcOazBUq5hNCi9oh7frgszSzQYHGVJqb48urgz2vAUJE4qywZI0SBmThEDaktb8zs2IgR&#10;pNUJYEwCFfmftXw4OXZe127ytKEg817GJQn7udEHLQ95UNltfYhRc51d8sNNFD3g1kNBEfMEiIpI&#10;TTMi1W0IVzfpzgamdpFMhMqMDcBMThwqbxUV16XJh/O+IOYENSYqGLBVe8dB0mKDfHyg/x8kS9R0&#10;T3azqbtJrM8Zd4CepujPT0tiB27rJhJFwuwiTIwUZ5apWhENgnbpLrhIZTsGy1oxUmfRdK5+oeHh&#10;+m5Rb32aAszV0YVIWG/kzslJm2dK7PEnSbwJdpCBYhCaj/EH6ICVbZ9W9rrg3TbdMjEy9v9YVTft&#10;9mGq341J1gNilIB2qaodwUpBVL2gqNnYWsnFOXVOBzya6LEwJsRgYeGR81LGVoJYXJ977Phe8nCf&#10;NXnG5DtHhJixssjs7CzGxsc0tYBqP3ZRM76Ki0rssWche4WPdlvcCy8/XpVXkSQ/dHlmVisnsnYB&#10;t5QsRMZwX2wTE074SFulqbnuIXVGlQnK4JqqLZ7sd3f2QdWYKVSDvA8fbq5hZmpSj8Uy4rgDtLKx&#10;pDci3mum7JYYsdNhPShxoOz1Y5c3FrC8/vhsV/Ukg2SqvI1VY/PUFgtjBCBq6NdX7uqWTSODyPiu&#10;2BLSsbJ+z0hfjr0mYw3scG2wkTYg3yPPTTv3YG0p/gBRnrSUa7KTnWvx8W4u6ftOP+nDaEB1p73j&#10;57lM8XDz0YE26k7LzZcbE+879D3y+rZxl3PIYMQyMApf43tibcpubJLX/KG4Dg+jN8worv5syZEp&#10;m+v8vfd3HyDKzkQOXqA5MGRxuqAnaiX2PbvdvN3EWDan3mXEPHqjPvpIV10pc6Kft967I663ef/R&#10;QTfFVHkGA5OBiaoyHttLncWKaaQpB/1NH0cYyTG/jxNkzwFiRNoIeO5t+LZ/AFdB49+0jyt7qUo6&#10;yPGu0UDKtux8fbdMoo/rZD6NDNg7YbNa0dPVhZnpaUxNTiIQCOBndnr/8Sj2TnXHInWx/8fKfh1d&#10;LnXHO75TDmrDYvMfKEToQTI8d65tUR48RW3sJ8nDDQZdt++r1+sF/2pqalBcVITmpib0dHfvjSBT&#10;lGkIKeDF7+ZAmrLfLJedNman7IXalpYW+H1ufOfP/xwZ6eloamzEsWPH8M4772BocBDXrl1DU1Oj&#10;SBMeyrV3yax86aWXdK8OZWJ8HGmpqcjNzUVlRQUuXryo6tTjdmNcXuN7rl69ilR5zxtvvIGN9XWc&#10;OHFCz9drtyMrKwuvvPIKPB4P8vPz8UAmZVBmOz/DPy7z8xznzp1Tdc170tfXB0d/v76frxUXF+tr&#10;Kvxd8rchn5ucmMDlS5d0ottttv0N0EFk5wx+GtmPzt/NWO+WAxGvJQ1vnBKBJ6D0MG2Q2Ugj3mvx&#10;5IlpVx9H5uM4f7sJb8KDDTan2L5ZBoGIbw9ib1q8GxjPvuxVlffBPjqj/EXIMx2geF+4U/YiFeas&#10;Z16EpmDtgpqPPjTUCLNaOViKjJjI/Pb7jMfdvnPzoagq7R+0PcN3DupegxxP4l2HKXshc/Wu8dsP&#10;bYDu7chroMR+oUaK5ZE0nRcWzxjTNzGWEgyabDiSByMJlP3kScezcRwgzYqN46STGGmERd6z87V4&#10;EssE2WWFfpw5QSixk2QvtXfoCGLCyczcvDzfJhO6q4wDIzfbHIBYR9EcGDOm9oiID7MVRY76YI+J&#10;nns7oBnPDu7sUrLX7N2vcJANAkUfjomd4pbI8yed24wamAza7B9kaIntiUN7+lNRcVshGG0TEBXT&#10;iaSfpccZkTa6l7CngpZRkcfYEM22s2kMhg62nndbtgYz+t2mmNthDks2YxzZg8qTmHCs/XxmAzQT&#10;3bLyCDKiYZfHtjvq4KxrQPP+0l1syGfZkmZj8a5uOdFGTzpQxmd0EPi5rfOa55bHmIE0fyRlZ0Ik&#10;B5gTw1ClD7B+T2b+U6jTZy3PbIAMeyOzfGsAzOXjaGct84bLa9xCyOUBVl3ULY6nMjVJ3p1UiZXR&#10;aR0os8nTpGcQ96P9gXSw5TxaK5Tn5GPsQO4YJF6PXpM5aeQ9i+NTmA9GNHHE/IypKp+FmJ219ivP&#10;bIA2eBPlx+qN4I2k6mLhP7nRqr7kZk73uzUfgMmDwcp2DNwu0eq8LT+4ipbvXkb7SzfQdTRVM0nZ&#10;g4E7sbmWw2g0z8m+P2OtFt0Cvzw2reW/uJ2Raz1bSFI0GWRDVaJekzExuBbEVgAzch4Ww7g3xxrY&#10;jw/sk+SgzO4g8swG6P66DBBvBEXRI4MjN9CWWa4LaePt7TIwrGTVj6keB4KlbVoKpvPV29qWpu4r&#10;p9DwZ+fQ9XoCbGey4U+rwWBpC1j/bYolyixWjHZEi1xoEb4mLawUqWnEmByfdXgw63boDm0drKhs&#10;8rqiE0aLVTSzTqnVqOEjE0VVpQzqQdTdfvek7hUi202eqYrbmq3yo1ngbqyZDZq6McA6nzVt8Dd2&#10;CAo8usoZLG5C36UCdL52G01/dl77BzX/+QdagNxyOhPWa0YlRi063mnHWE+/bl1kcgjLh7FMmF/E&#10;W1CPkYYO3VZPZEz1DgiiLLpDQiv49nk1TUtrkNZ1I1TeDpbVZNkZ7vZe1jZpRJHBNA0xEGjI4+ov&#10;lj7vJvt5Tzw59AGaE2ERpXtEjczEzQ0xwKLSpqIDMdFmJKpPyA1mEiDrtXFridqfq0Vaup8tApp/&#10;eEVbpdmPZ8nxLLgzqxCo70Wow6m50qEetqhxYrDaBndRBwaz2DuoQbeXaFG/hh4DGY09OqgjTaxJ&#10;alP0DgvKNImkuFU/48mu05QtJkCymgiRZqhGQ0VuaQIVU2U+OlB7UeuPsx3/UAdoYWV9q3cQG20Y&#10;vYMeYMQVxIhjCKN9fqOkitgRlnrhI5PhmS7FgrL9FzLQ/V4yun6SpNscuV1k4GYx/CxfVmfDUJtL&#10;iwMOdvjga3LBVWHV0pqO7Da4clvgy6pRlLHyR6isSQeABZdYgVdz47IqdEBUHRY0a0067nRgRflg&#10;RbOqT6JsYTCIhWAYqwuLuDs9i/urYlOFhLDqiaEC45OJnc735ocPsLyxeOC8htjBPtQB4uAYHVCM&#10;kpjTwzOYDk8hZAsgbGf/oCGMsX+Q2Byqk7Fmu+ZUs3kFa7pZPriD7reT0flWotG/4VaJ3MBa3VgV&#10;7PIh0C0D0+6Hs94Fa54FXYnN6Lhag66r1bAm1sGVQ1skN5wDwwpamXVwJ+YpydC+QSID13LQx6KC&#10;7MMgg8VKilST2obAMqDlX7SsmW9ICYyWy2w3rpWIJFukTVWU7SATO5NtlMlGJfb4XrLzvYc2QFRr&#10;ihwOzj22qNmAu9GtpfxddQPwNbsxJDdZt3J09mkxooAY9QGh0n0X0jTRvfO1O2h+8Sq63hRicDpL&#10;S5SxdBg/E5QB5tbEgXofenLsqL/QgMq3i1DxciZqXs9E2ykZ4NusrlgDn9x4X26d0RCDJc7EtvWd&#10;zVNE9p7NQdORO1ojTmujagElsWlCLKbsbEXgNwpaOGVwBO1aK7WsTVBYI2jkjvAubERZ5E4ysfPm&#10;HmRgdpNDG6A18T2Ing3Wzl5Zw73Fe+hMaUPb7RZ0JLXBmmuBs6of3iYnfPUOeMq64EmoQO+5HNS/&#10;fREtr1xF8bfeQu0330fHazfQczwFvXcKEO6wCfIGEXKE4O0Mwlbu0A4q+S8VIeMrScj47FXkfekK&#10;qn+cotsdBzKbFD0sUOvLrkDbuXStjNV5NBnW4xki6bqJy5NSbZAObisRm6gVrmRAWB+VlHvSKoMm&#10;RIJFb/sTy9B/Q85xMQu2pFJBkxXLE6LuNsTR3TFIsRsDDoN+H9oAqWpj5y0ZnNX5u1iZWkbZm0Uo&#10;eikfJW+WoPpENdqT22EvtKG/2IL+nFbYbpTB8v4t3WjV8dJNtAgx4CN9ob7L+WpDIt1OLdIXGhiF&#10;uz2IrgInyo83IP2bWbj1mcu4/V9PIuU3T6Dgq5dQ+5ag8EaJDA4r8opqlEfaHu4hYoevniOp8l1X&#10;tYGu60ax2iBWCuYNp/0ZFqrNUmiqftuEVAihCBaLfUsqR/81tgotEDtWKlS+RTNSF0QVqj2KEgra&#10;JHNFmrE5hnTYSZ/xtSdtz+GiYLzjhzJAa+JTbBU1X1gVY7qExcg8En/3Kq59+gpu/H4C0v+8AOXH&#10;GtCW1ANrTg/sGa2w3KpG9/vimL5+C/UvXEb1D84bjQXPpWhhcO3kKKxq1DOCgGMYrrYhdOY79DwZ&#10;38jE7c9cxO3/fBxpnzmJ0m/eQOuxPDgyGoxap8LeyNw4yCynbPsgA+0/Enb47RNo+9F1/d9xu1iT&#10;7FmOjIMxUi8MT56rymthJUWr7j3yZ5bAnZQPH2t15zfrflYlOkIolobHDB8rZqCMYn5j26ul8sgk&#10;xZ03P7aX+G7q8FAGyGiusSG+htFcg+1pZnyTuPWvk3Hh51Lwzs+ew+lPJyPpBxWouNCJjnQrrJkd&#10;sCU3wspeDGIX2HOBTQVpM7ibm7qevsy40+gdxH2irlY/LIUO1F5sRuFLhcj8ciLS/vAy8r90FTVU&#10;cedLYE2threkEb6qVjiKatGfVqFtPlt/dE23Qhb92kso/u9vovbrp2E9lq52ihUeyfq4Z4h53LSP&#10;Yy3cPyQkpr5Tk++1SqOoROZ6cwDNon90FVgnVW0ShbkGMYPFm2yqvXurBopYkcUcAAqRttuq7sce&#10;oHluqpULIw1dW1w1mjsNTWHeM4+sf9CGq/9nE976K2l46R9fwbnPlyDveCeaUu1aBKkvvwt92UKD&#10;xRax94InQ+yC+EPcJccca4ZsyKpGHAEEerxivzywl/SiPbEddSerUfmTAlS9JCThtXS0HC9A95Uy&#10;LZBEB5Qqiwben12ru+qqP3cMZb/yNup/6Syq/90xFP/a69qKeuCy0cuOzmqwrBmhSjbasCr9587y&#10;MP02PZegSpgeB4fhJLZRY53S4RZDLd6bX9LohMYGdaCiqDIHaZcB2E3M93/sAVqVgdEBWrknF3lX&#10;PPF5zPmnsOBeQsHf8eHmXx7A+b+bgLf/5Tt4//cLkPlBNxozXOitdMNV3Q93uRW2xBJ45Ub6SJFl&#10;tvIGsH7bdK8TUzYx1N0eDDY5xO+xw1bQga7sFvSktIq9qUP75Up0XarQ1mi9CaXwpJbpJuPhekFC&#10;tdGUo+6ls8j7by+i6RcuoPtfJKP6H51F+S+/g5ovn1BmxxZqRA+bfDDSMdrcrZSbzQa1TadNKDh9&#10;NiJaKLehAsWW5lXDll6mRTD6sysxJr4dw1lGrJFBWzK9x+n4QeRjD9AiL0gu5N7icrQ9GlvTTGDe&#10;vYDMv9ODi//fVpz4u1fw3i8dx7HPlSL7lA3NuS70C132Nbvga3AgUFynnUTIqrR4OcMucoM4SJyd&#10;rA7iLRaHNKdNewf15bajn/2DKHKsN61JGJ9Bp1k12JtZY+xbLW/Xqlbtr9wS1fYqGn7hPNp+7ipa&#10;/+V1FP+7N7QYBrdEapV5GRwz4sAKjNySP2W3K+2e5ETh9Qjb48BQBdK51v6ucs1DeWy0wb4RdfrI&#10;vaxm9J1oUqa3R6RhL/nYA8S6CtqaRgjCujxfmVzEQmhGbNAUrv1cKo793WS88LdP493/nI7r361H&#10;ydU+dJb44GoexGCbC0MtAxgSm8Hi5nqjomX8GcikGmGXe7ItbmXsu5qFzqsl6Bcq3V8o6KiwwFvW&#10;AW8GO6MUqS0jhXbeKdJzcZsj2wdYhBXWUMX99lE0/PZtVP7b91H66TeENFzTdp38TlVdrTJAjUK9&#10;ZRBGxP5ozE5sDUNUHDw6tPSJzGZUfGTVRk92je57HbiZp1ss3WlVcAqZ4CBto+hgKs6UQyMJD8S7&#10;ZoOn1fkVQZEMUngO13/jMs5/6hou/m4qbn6zFHnvt6I+qU98GbeWTh5q9yDQ5lRfw5eRqxEFf56o&#10;myox0HLDWFE+XMNgaKN2EmZJ5jZW/L1VqsHRYEmtbnckqWBlEfpUJATO22JXZCYzSsGBd14vQesr&#10;N1D7/euo+Oo5VHzxqDZ84oCyW9ZwfYuqVS1iLiSA3x8S9chBoRDBDBnRvrFblzu1Bv5c0ngZKGGJ&#10;DEU5E4xK901HEjBwK1ffT3Wn61NPMUDMz7svbPBQBmhF7dA2k1udE1U3tYSyt0pR+Fop8t+sRMkH&#10;Dai93I72tB70FhsNb4kgFg4PldNLb9YB8mXmK2saaWo1bpqoHMbKPHJjWOlXS73cLgF7PQSLGzUa&#10;zZraJBkDMhAOQZmXrWWKm3Qpgr0XSDwGbhXBerEYXWeytZQMz8PJwPCNdhtu7lGGNphfgf5kQUFW&#10;LboTCjFc2Y3WK9lqy7iY6LhSoCjxiBrVenNC0xnbc7IHnwxQ3+VsUasVuDe7aKg5hoX+ohFEuU8U&#10;RSMJ7ES8trQGS55NKHWPOKidaE9oR0dCK7rFuPdmtcNV1iN632jtwsjyUKHcYKHEjABw5kfqWrU6&#10;PW8eWRlvAtsCsCEgbwA3BQ8VsL2NsVzAnkD+nEohG0Yvb9J0qiqicLSpWf/nxmENlMqA8ZyjddWi&#10;xhxqX1jBl2j0CpNsO5+uqHRkGjWxWblEVeyFVNS+cV1UbYF8T42oRiNUpKo0oxK2ayXqc7Ee0P0l&#10;Y6neVHF/YTbIFCMWt7kVUVgTJuPvGoK7wQVHWS9sWR3oSWjQKom2ZPnBYjdYFnmESwPV3XrTePOI&#10;JKo80lp1BhkPa6JfZLSOYVdh9g9iWWXaJqJN96WK8Kab/YNYA25MVBb3rXLdSA18h7CvLqP8JdeK&#10;SOO1O3+3TAJxPqmu3OmVGqfzZRbptQSKKvS6PGxLcKMYA6JK2V/IL7aHjC9EP0kmGK+FzjWFE0TV&#10;G5mcTFyShHg3fz9yqANktKbZFCRtYnRoHBH3qJb28jc5MVDcDWtSPXpuitE+kwVPYoWoE1FRFfW6&#10;PKAI4JqOCBkdbxij3lzQ4yBFqukj1erMJoLaz2Wg61o2BrKqEBHv31XOyiGCOPosjRZBodgRmdls&#10;faN+VWuvMjPSZu6wmx7w6m47NuagvSMrM5sS6gJgfp0QArm2yjZEuPFYrpXtdHxi+0gOInVsXSCf&#10;I7FoaFXU6/JGiaBXJoeRkfTx1Bvl8AYopsHT3bVNjISnMRaYwLArjCCXCarFh7lRhIFrLM+fKTOy&#10;VG5GldBhw5Bz5mr7M1FhbIIRqRCiwJtt6dMB4k0kdXbfyZDBLUfrmXT1X3hjyPaYn0BEcJAYX2PA&#10;1MuuJmJPuNIarpQB7OzTQCiLJnFw2Ex9mMXJq4Til7bAXyLGXlRtINpkkF1aNAQkk0UbfYg6i1A1&#10;Ngnra7foBAoJJaca1gZRNVwxFnIQTV7ZqyLJfuXQBohiDpIzMIyewUVMRqYx4YuIP+EVHd9jFNPj&#10;gpkIVQJ1N2edL0uYkbCgATHAzEvov1WsiOKPHu0wGl3wJjHcT2PNQXQnlMkA5elxIsMo4+/TXgsh&#10;GTTbjUJYL5DVZcFxi+tKjUoaxrqNAWdAlP8TNd70YlVjVHFUVxpAle8mg9O+qjI5hvlIeyZqcrxH&#10;zsGV4G4OUo/WDeI1Ungtk30urVy/FBkRt2McgUF/3Ju/HznUAaIsC3PhIFHWxBaxO+SmMDzOKNoB&#10;rRcqupu2RwtNCCnwCyOifqej2XUyQ5FE/c/Zaxh5qipRg4Is1+1yXYDjWlFYbq5RmK8Js26u4wxq&#10;jIxtNr0p1egVWl772lX0XcpQZhcqrVHWNip2SdWgMDBVmSmFaLuYCVsCIwJV6M+vwTAnh8hIgzjF&#10;haJaq9swIgj01rVjwiID18EBa8eo+Ets7MTv5XqSLvgNBrUwxvLIqOaLx7vxTxJzJ+OhD9BOoY+k&#10;qVfySNXCFCsa6tHmLp2p2h4tW5w9Nom9nidsySjXQmbGVUw2Ow9Xim0SCj5ws0QRxsrzHCw6mAy/&#10;cGDGxeaNeMII24fgb+zHQGEHelMaYbvEgS80bF5uuQyeEAuZHOEKNhGshTulTHtCeFLFuS0sF1vX&#10;ItdGZ7VNXYCIDMhok9gpmVyhdkEyq2wJUrilXyMKpPLiCvA6qD4X/KHo4IxhZeHgnbd2sr1DHaC1&#10;9ceP6Zdumim6MliKqA1VMxwkGnB289XGfuKQ0h6x9SUpMgOWY2KEg2W16qkTYfbT6YKIfPhZ2pI2&#10;wT6IUe8IRvzjCDtHhTn6MFDVD3tOFyxJDei5XQN7Yp36MDwHv0MbDwoiGW1wC60mitgmgE1xI41i&#10;/Nlsg99NdDBIyj53gtRRYXtshzbcIr6VOLK+QpkASSVyvZ1wiv2asju089aaoObeysoji3f7kXi7&#10;Gw9tgNbW4reo2foygSzZjIkmrutPiVFnYVdveTPsWWU6G205FUZQ0sa0KY/OXMa8OMsZRWh/76b2&#10;Mu04nwF/bS9CFq62DmOobxSujjB6ylxoTe5G3YVaNJwsR+PJQnReLNe1p37aOLFdngxBKXup0gYK&#10;69J4Wn6RqlRd+pbJo3ZKSMB4V5dGtWlz2NObWUh0alkDSH0kYZxhuf5ZFsUQNa60Og5r280P4mbl&#10;vXykQxmgBeacxTlO2fmFvHjaJRYlIsthQuPG8l1tnMTePGsLS5jzsMmFC6tiYKfFT6F/03YhQxCU&#10;j95T7Nedq6TCXWmDv80Nb1cQ9qYwmvN8KDpnQfqLVUj+WqYuiRd9O1lzFrgc0XO5FH1ia9ht0vS3&#10;yM6UPAhSWBeOAzHn9GmBpRmHDEh/bzRPYVBV9HSvIEoGkSGowSIhFiVVSqsZr9tySuMsLXDHBZPi&#10;9yreEU/2N0ALRhXgeLKw8mht7Z0S70u3kBRVeY8Ij+lrxutspcabR5bF/nX2U8mwMfkjpR6Oom44&#10;61yw1gyhNmsQGcftOPOFCrz5H+7glX9wEkf+4VGc+8UjyPyDC6h8IQmtJwu0pzcXBanqqJqoSqnS&#10;iJIpu1GabMEfxIxvSKuWzPn9RsNAkVm/+E8ur3Z5JDkINxg2ir7X6uyCgR657p3pWB9n5/u+Bije&#10;BynG3piHuC8XxaSR+J99HL7cJLVwb0oGylh15I8ynxvZm4ao3eJ5ByNaocqTWGnYobM5sCbWoy+v&#10;C/YyJ5pzvci+2I8r36tE0uffxYWf/wqu/p07uP5XO5Hxc9VI+rcXkPe582h4Mx3d7yRrgqQ6xWJz&#10;SKHHOu269jPV14/FwRAWWcA2MmH0DpLnbFPD/kHT8v/ckAygL6gO75So4Umh1ara4kStY2stPK18&#10;rAGKV+Ccsrb+AKv3dofy8sa89g/ic+rf3XSwIk1mJW/ASBNXR+s0Mq2DJAzNntOJnkIHqpKduP2W&#10;DVkvXUbl1z6L5s98EdZfKkLRX15G1d8fQeHPFyPpvx1B9YuJ6DqSgf6LBUoY6INpxFqM/0y/DfPe&#10;AKaCo5gOT+igTISmMDjEVgDz8IcWMREZE99uCpOhcXUdHkU+J5gxOIeRbmXKxxqg3cSoGiIzKs5W&#10;Cy2nss8+bkQRZyVDJoxt0WdyJRRqN8jedBmg3C505/Wh4vYArr/Wg9wXz6P6q7+Hnt/5Kgb+fSmK&#10;/tIiav/eDIp+oRypnz6K2peT0f2BOK4yQG3nMmBJKNCFOjqXkc5ejHnDGBcnezQwAoeD/YOmYLdO&#10;ordvFn0DE3D4ZuANzmFyZBqb942dErHIP+jWkv3Ix1Rxjz4eRHZuCI63r9QcIDI+hu4daRXqz7i4&#10;9pPWJMyvHd3ZNlTf7kPiW924/o0MpP7RD5H8b7+G3H+Yj9T/3xAK/mEP0n7pBnI+dw6Nb2eg52gy&#10;HNcK1XEdLKjTNqGMKjBMNO4dRNDrQ9gzgo72YTQ3jKKhdhwN9SNob59Fj30GTu881jeMzid6jVH0&#10;71a15OPK/kjCksHPY3O7Nrk7TS6KvYMmJ0VHT01p+ZLJyQmMjoxo7wbzvabE/oh45cY4E2P/1wGK&#10;qrj7giBmjQ5cKdJOkBYGXe/UoyulDfW3upF3vAMXv16Ftz+Vjpf+4Rm8+lcu4cLfT8GNf3UVqb91&#10;CpUvJgndLtWGt/R7yOJI3wcrWoWFVWK0l4XLAxh2RhAYiKCubAjF2SHkp48gP3scZWVTaGyZgdXB&#10;zicPt3o3xNMShylPHCBuhecj36wbhEX4v6lvaYeYNM66PmbfIFNiv2inwYznlO20RVs2SOwZ8wsY&#10;SSALY3J915tJaD9bhLZLlWi6VIeyUw3Ie6cBiX9ehit/mIGLv3Yd1z51AWl/cAkVP0jW1ODetAZd&#10;iLOnsaF6MwbyahCs6VY7NGLxYkSc3kBvCIP2YQx0jiDjphfnjvXhwmkncrMmUVg4jA7LnNrYn0Zz&#10;DU7ivQdoPh69Zk8gc3Ae3bhkbCdnnQGjf9CHm0bXrliayQpZH330kTC/+1p/NPbzO+koEUV2RPXG&#10;Gd9/IQ+tL99E8effR+WXj6P+9RQ0vZuNpmMFaDxThbqzdag8XouSn4j9+VEuSn6YjupXMtAizqo1&#10;wYgWcFlB14haja0o4RpjeSDQ2o9QlwcBawDeniAGOiK4ccyGhEtBJF0fQVbmJKqqZtFpEQStbyMo&#10;9nqfhexLxXHG8DH2BsYiYOcWd1PisbNYhsMBnlgNI7Lsw+L6vKjApa338LO6+3ud6m1Vbm457KeT&#10;0f7SBdR/9QhqPvcBKv/wXVT/4BbqX0tDswxS+6UqtN+oR9vVOrScq0CzDEzrySJ0XWbCSSH8MkCO&#10;wlpMMvKsgVsrhsrb4Mqrg7tafKraHgx1D8JvCcHVFYKlIYSMOxFkJY+iqGAS9fWz6LbOPaLizN9y&#10;2GKagCcOELN2+EYTNTtvulnszhTz5tIGjY2OPtLsKZ6YvYM2PyQLepS2mypu0mJRr5/kgNXjm791&#10;URs7lf7311H6O2+h7IvHlQB0XCzT+JslWeRmDbrk/86zxVp9vvd8piYxhmrb4G6s1zgbu3CFq+rF&#10;FrUg2NiLoVYHIlY/AvYwfKLm3D1huLpH4bKMw9s3ic6uMdidszJhn317NBMMcQfItDN8g87k6L7+&#10;eHsxt9TdAYzlfiqBUEwWNzPQqw4lcwPYYJCl/hu/fhZVf3RUmzzVfeEk2l68rg1snbeK4Uqtge1c&#10;NjrfThDE3UTzi9fQ89517YiiyxhNVs1c5VK4rjnV9yDCpeseL4a5djUwjNBAGIF+9g8axWD/KILO&#10;MQz7pzTvYp3L+s/c/hj385EBYoa9+VzfJDbgAf0QMrYnIMGUp6HcsbJTXdIOzfmGdGsiF+e4FMFY&#10;HLdHNn5LkCMD1frdy4qs/kv5ujGLySXM9W4Xe1X/jXO635VpVtaj6bqsMVTeglGxQWPMU2izYbjV&#10;WC7QRThnACPuEIZdw9ozKNRr9A+KOMU/8o/J/Xgg1ygT5wnFKA5LfoYhmp3xtNg3bN57vJ8Da4o+&#10;2Hi6fZfx6HWs7Ow7ZKJo2sNKvjJI9RYZpFqNJliOpqD73RTUvXxN/++9VSQoK9WE+N5TOWj9/lWx&#10;VW8i79OvoOrzx9D+4xvoO5+iEeiRpi5MWV0aNWfyO8s5z8p3zIkvNOENYnTAh2GbE2GLByGLH5He&#10;IYy6woqg2GXs/TrdBxXTlGwhyGzqZArp9X7VlmmHiEAibvs469ccbKbFK4PMQVpfXFJ7tDI9q2qJ&#10;dRM4EK7bOXAlFMCbaYRumJftSS+F7WQKmr97RmzVmyj4jVfVZjV+7wL6zuQom9OULPuAdrifZmP1&#10;QFiDojODQ1qJfsLq0KWO4dY+hJv7lPmtzsxFY25G5MC8vrm1SazeX9FiTLHXfRgSt6Df5j4bO+1X&#10;TNLA3kH37i4/0jvILHtsqtDdPHIDSUK7ZZAi3IbfatVlCC5vR8o7NJdAc9Qq2gxbdanQUIOi4mq/&#10;eFKY32m0viQIEtXH10ebezBl78WM24f5IRmUsAxQJIxxlwfBLrumZfkrW+EqYGJ9h65VbWoqr5Ep&#10;GjtApuzcRPxxZGvJe+cLm+vxKfOTZK8SljtlL/ZjQjueKKuTm2NEFzbAneIM9auhZ+YN8+FkoAbz&#10;xQbRqT0pDqoMUpsQhfZXb6Lng3TNfWC6F+3ZmKVfI9Pc0b0yNoqV0TEshOR/f1Cr1480duqSxNri&#10;CtiahhlDcy6jIHq8ATpMMe+nDtDSwrzemL1uzl5iLDvs/4LjRRFiZa+KHAaSjJVLqhtGGcjGwoqe&#10;dlFxjfBplmm1ZgBxdzeDo73n0jR3miuzTMkKVhkVSdwN7ZgbDGLE6cHdyQksD49q0gej28xto5Ns&#10;yBpWxme0r9DS2PiuA7RfMvUkMcdiC0H0+s2ZvbQkDqO5fe8ZyW5LFZS9Blv9LB0kQ90xTscqIuFq&#10;JhSKHeIydlk7PIVckjZ2TFClMf6mvYMyquDLq9e0XS61MzFyzufDUsSPpYlxLI/asRiOgNsYeW7N&#10;ceM2Enk+4xKHOhjCyshY3GszhbkITzvZd0pcG7Rf2bl8+6wiurFiIl3DQFFVx5k+6RyEt6QNgTKx&#10;SZXi03BHQmWbqjyiaqiwzsghyDcGbaisRVtFkyhw5XRDBoIroRwYyrYqjS7Gcf1HjnGrzc4V093k&#10;aZcfYgf3Yw3QTjmIs/o0y8ArK8tbLFFRpGpObiJnuAwSlw6MDFD2D2pAsMLIEOKWkkBZG4ZK5P/o&#10;xi4m7TMJkcmOZHA7I+n838hE2pZ4y9m7SexN3q3W6n7kqQZot9jbQdraPElX76e+zRZpoC2Smc62&#10;m4yxaa61sC4OjD2tFNbUEniKGuDIr4GnrBGB6naMtFk1t4D+1UJI2NvIsJ4zNlqidUZlQFQOoLI+&#10;3KX51X4mpelX0V+ky/FUA7TbxR6IyT3hB+8nIsEbp6pOBmmSmUDCsGaZZCI0XLfgC0pYwoybscL1&#10;XUb0QF5j8iT7py4EIvrZlZkZaDHymGLrw8s+jREy8h77nXsJb+p+qDZ/O7flT09PY1a+m1qB62p8&#10;bWeV/8cGiEb44cN1efro8Vg5jAHaS3ZLtoi3zmQWq6UKWpUfu+ALYaJ3QLNs1pdWRO01Y7ipWxf8&#10;7jE7ialT4vssjU8YaksGmAMd79oPwsiexgf6KOrY6jZ8mQyro5HH3hMHQR9h4m5E13Mef+1gsttA&#10;msfj3ZS9kLVb7yAKB8lEk0keHogTrPYpysJUFQpS7stzY2CMAdjLL9Na3PLI69q+7qcz/nuJSbD4&#10;HWZfCz7fVcXtt0nGTtmZ7moUJd/Wq+bx3QaCzMfItnz0OKk3P8NY3a43VD5j2CUZKCUQZF8ifE7Z&#10;QsyTkbH1XdHr5GR6VnG3ncJIjonIPW3Qzvoysf0PGHfjYCwvLj7ynoMIz68ZQPLDP3y4fTNoD9Qm&#10;7JgketOiF86mGbGvxYqiiYOkEh0YER43v4Oy2ySMfc9PWx7cfTThfs8B0hsis3+nTeDyQ+z/TyMH&#10;acKx09+KrSJlXiMnS2xBIlJbHZAtefqb/qz9u4W5OV3cnJ6awvjYmD4uRNsc7DlAz4PE0/emcX3s&#10;uNBSc/ab9m1TDPB+exXFFjd61rJ5b37rudViQXZmJjra29FQX6+tagYHB/W1fQ0Q/Rvaknivxcph&#10;qoa9zkXq+9Zbb6GttRVutxvDw8MYEWloaDDSveT1nJwc7TOUmHgHKSkpeO2113DmzBn5P1Ff9/t8&#10;mJOZGwoGUVlZidKSErz//vsqH3zwAd59912dxZWV5drooq6uDjdv3UJ2drZcwofo7u7GrZs39Vz3&#10;5DtLS0v1Obtn8a+2pkYfeZ035X38fHpaGqqrquS33ceVK1eMcJqIT34DaTd7EPG3sR9RJBzW33og&#10;BB3mKuJuWf5Pqqu2H3ksBCUqLvZ/U7TpxT5Qc1gTb68mGrvJvrJ6nlc56AapvYQsca8ALoXfR3tM&#10;tcn/aQtNe0iVGm8gecwo7meQHjrDe0VJaEepDe4uLyMciWjpMtolpquZzuxeLW9iJfZ6+Hw/WtCU&#10;nb9lL1fkkypPE27kOMT+/4kF0PzC3uzezEzWkFaMS2WCzmgAbHSJMV/bTfgeFZmAsaTwsJZ+9iv0&#10;ctjiLt5rO2W3XvjxYgO7yQOhHuuiLEZWgpq6OHVvVO8ZKQk7pMYmZ33IBqA72hLy/vN+894xxLnf&#10;ps77EQ14iVIyx/MgYNDrimZpfFx5LgE0Pj6GqdkFDAuvIc8an5hEZDiCsfFxLC3f1WMPxBKwXKsm&#10;FsvgbHKN9ZACMCZQeJMZdzACSLFuL0UsStT9Nd6z7XExnhHvvB9XdgPFTmHf53jHTXnS6/Hk41ig&#10;/fYse5JoTOoA105QM/TMtRcD+GQJBBvH0QCcgluUysL6DMJLHkyujmL1/jI2Y2Je8cRc9PrEWqB4&#10;2p83wwjEcXIbZQ7jShQUnOzal3kHYLaAEhPMY6Q1njwe7KNsf48Bqt017/Z3b1/Xzus0wElNvj+t&#10;udtiXaxQ4cQ7vpscBoXjdanCi2MtfhoU0YgrHpy2UYzg8OPj+AkG0LaG4OQyJ94jk3+HxFbiNd4X&#10;nag7P6eAEbnHhlSrurOC2y/Zqm1LlpiGFc32iZYSUEDJ57YApd9j7Pp+FBDR/7e+N+a7d8rOa5XP&#10;7gVISmxAezdRSkpRgMeRHZPlMCc4z0XZzW98VvLh5uGE8cx7x+efSACtiINt/gC1GjsnIScwAbDD&#10;WphiWI3oe2NFjk/7AphzDWG2n2ngDkz29GFpdArr8yvan2ptegFrM4tYm13COmXe6IXIvojaC1EA&#10;pWXiYtYHt84fBdSW6HdSdr9eE5CxPRm3gRTfIu0WeDfBYYLYuA7z0RT5X76H5WeN98UH1GGJAukA&#10;ixpPK/uJ5h1UqAA+kQAifSOvVidSJ4Ix6DoZzYkYTcLSbqxbwsXvmMktMuX0YXYoYhR5YXm/bmPP&#10;HQsvs7Bl35UC9J7JhvVoGrp/koSOVy9oAx02bet5LwX2E5laBJqp+BsCpruTc1gIj2N1ak6L2yyO&#10;Tuje8UmHC2vLwsMVMBTjOtcWlrE0MaUV8UZ7HFiX/2PzWLesG0U+w8I5BpBiLVL8Sc6w9iOgUbBQ&#10;5PM8h8hMIIgJtnl0DWrhm1m5D/OeIW1vdV++0wTV1vc8IyBxbeAwgwym8JyHsXK5m3wiAWTu7d+e&#10;FNEJEZ2UBvWSycdJSJolMtbZp61QtLKs1ahSy4nNjEXKaE8/gs3dcJU2wltYj6ZzaWg5loSKly6i&#10;9ZXryPuTt9H0rRMo+dwRNHz9nHZA5I6xjpdvoeftJG1KZL9gVHcaZDO8EqMUMOtJswTjuNUhk3MI&#10;d6fn9BrHep1aP4avsQhRpLZT63oyo9IossrWLVbdCcCq7qzjyWu+L7/LLCS0NDIm4A9iWoSVqQxw&#10;7BDmDMQAxrR2BCY3WmkpfW7WFWElqKluEd6fXjfujk4a79dzm5aPgHw2INoZxfu4cpCNAk8rn1gL&#10;RE34GIBofWhdRHOaABqpa4CzoE5LjXG7PbNNuSFLSzILgOYcAiCxPJww3P6om8JKanRTGKs6Wj9I&#10;Q9vLN9H8vcto+NP3UPvlk6j54geo/eopAdEFtP3wmlokyxGxUMfS0fx+IlrPpMGVXiXnYRsboy+e&#10;p6rF6ENhcSgQOHGZ1cpittr/QYDDzWi0ZL7sUnk06rmyliorTTKdmVtstO+ftUd3A86yPqvbjxmX&#10;C8uhUSyItYulpvyfJd2Wh8ewODa5pVyCLXIveB9Yeo2ZtyxhLWAfrpFrYVk2uV4tQdpp19KeG+ID&#10;xoLIsGqHDyLDCsV/7aBCGnuYfttu8okC0NzymlGWm7RGNCH38GqLVhGWRCXFmfEFVbNrsUaxNloG&#10;jvVjBRisO8u6r7pPmJOYFZx7PSr8X0smyEQNFjdr0fi+S3lqWTrfuKMtXVu+ewnN37qApm9fQLM8&#10;b33hqoKn590Ued8d9J3PR9/1QriSKxUABEVEJmSo3YnhHg9GbD4MWwU4Vh8i8n+4w4VAcz+Gam0I&#10;FLF5SoO2omAxLz6ylJ0roxS2lCKd3G6xjgPF9SrBhm44yxowUNqA8S42cR5QGe/o2XrOIsQUWhaW&#10;hBhlryqCRn4jK5CGKzrE0rXrhneHAL43pUyvmQVYgjXsDmQoGvZa3LZEBp3b8o1E1A9VMV+LFeO1&#10;LdA9IcTPMPXH8YmMBfFnR9lihSkqzz2A5lfWFTTszErhXnQ2AeUmeBU+F1kVJ37cE8G4K4RxRwAT&#10;vX4FhWpsgqmrS59Ps+qo1aUWh5VHueGek4TAItC4w5W7hjzJudrCg22fLEdS0flmgm6e7Hj1lu54&#10;7XhTrM77abCeSFAfiJUXvAIcf2Yx/GXdGKqzG+BocyLQ6UGom41J/Qh0+zHU7sZgqwv+Rge8Nb1w&#10;l1ngKhGAFHTAnd8GT26rgsibVWlYIaFzrJ8frmxXIBnCYtZGfxZSv0BZi9btZ5kP7SFWUq918mOF&#10;x7S2Mgt4FrVgMF8AmytgzW2EJ6tG9xsGCmv0fNxDTwWk7a3EQittFEu2NDWNhVBEW/9uU8Vtq7cV&#10;FImxhAbwKNugepIFI4ie5G/dEyf+3oNVQ+6vYvX+3WeyfTtW1tbWsLq6HZB4bgFkNgI3gaONWUW0&#10;YwdFBoiddPVx7T7GB8cQYQ0xRwgjjiDG5DllvG/IoGcWi4JF22nJpKCGZh8BNl0gcEZkQmrDhpwG&#10;uBIL4bjKus9J6D6ags535fGdZG0ubnkvBbZjGbCeykT/5QK4xOfxpLKcfRMCld0INPZpI6RAh0fE&#10;jUCXX/tZ+9t98LV44WlwaRPZ/hIrevO6YMtohS2tGbbkJtiTG2FPbUJfVjMGsgRAOUZ96mBhi5Yl&#10;pnXgI8vic3c0G+6x9YtXrAc7jbA1JSt3aBPAqLgTC7QbiHYJEavqyyyFL6tczisgKmhU60MwsW4B&#10;zz9cxe4knWKJu9Qv4j1jJV0zsMAdbovBCBaHQtqied5rdAJmHVHuttaCr6YFlPtM+qcBGwXVo1bs&#10;SVTwSVkTk6vDusVlanVEnkf08d4+QvhPKw/En9x57LkEEKkaQbMcBY4BGAMs7Auu7adXN+DvHoKv&#10;06+T09/OR9Hs8j+1vNbQtg1qVZBh+6DQJ1oiAU2H0RiQVI1a3MsNxqLlWbHElVCqRWZ7z+ZqA9zu&#10;d5I02tYlFqfrdbFAb9xWq2M7laXWyZNUAV9OnWj2WoTE2oQ6BtTKhGxDCFgHMdgj4JFr9LT4MVDr&#10;Rm+pAz05VnQktqPlSgOazlah4WQpGo4VoOl4EZpPFKH9bCm6LpfCeqsG/an1cOa0KEjoG7EqCq2E&#10;0X2lXtsYuBJytcmU86Zx7WxWxZ3sfRfytEsZy7ax8orjSh5sl3Jhkce+OyVwZ9ZovTx2aPEU1MOR&#10;U6X+EP01tiQl7aMFp58402/HrMut/hQLe7Ceq26Q02K6QpcFaJEmoYQMhBCA3Bcswl2NLO827Q7E&#10;hPZNEMUGJXZ39plNsPOYKfRxDjMfMp48yQo+lwCi5dkgYKLAiQXNmlA6tgdfE5D1FvfCWmC0YbXm&#10;W43O06W92g3AXW/0dB9s8whlEl+D1qDNhcFGm5ZQ8OaJ5s6oRr9Mvv5rhUrDmj+4geq3TqPy5eMo&#10;feEISr/7Lkr//G0NFNAH6nj1NmpevKzBgo5TabBcL0D3nQKEWnoR7vYIWAMI94dEwgj0huHvCcHd&#10;GkBftRPd+b1oTe5B7flGlB+pRPErBSj4fhbyv5WC/G8moOibt1H+3SRU/zgRDW9nofVUIbqvVqA3&#10;oQauzAb4smWyK8USEWs3kFIBBwvnJxVj4HYpHCwBIUChH0brSOrJVuW247cF8Nmwn0lTcLFMOHuR&#10;DOU2qMXlJNfgClvACmWjVSbl1SALLTYtkACFVmjKIb6iPJ/utWoET7toi09Ff8qTUysWs1ZbPrnY&#10;HE2Ebc8NX7BNgxMTrb1GWF5o0KO0bncQ7VUm4yB5fU8jm2IlWQAn3mumPHcAWhRw0KcxaZoBHAM0&#10;9+T11flV3J29i9GBYdSfrUHtiUpUflCG2pNVqDtTg/qLtWi51YSOlHbYBFQEFCmTu7oP7speuMTf&#10;GBBfoz9THPJrRegXLW09Jr7M0TQ0vH4JVT8+iYoffIDy7xxF2bePiLyHki9/gPYfn0bXm4mwsuv3&#10;xXytN0zaps54pwvDfUIfB0IYdgqtcIxgyD4MT2cIjoZBdBe70JRoReWZZhS+UYas72Qh9YtJSPyD&#10;G7jzmYtI/I0zSPnMCaT+zmlkfe48Kr57B3Wvp6PtVIG27HWkia8S7canFE6shlN8liGxSGxX5Usr&#10;hDOxSHtjqvU5lwv7ySyDah5NR8/7t7S6K8vvMrKovV94vhKhbWxd0sTuSAIgRvmi4Ww2RlAgKRWj&#10;32iE/vk40cX39mO4kRUoBDQFtXBnCH2MdnOynM9Gx+k0AWu5HmOvGvpetHDjbR1KqbnmtL58V4Ak&#10;9E6BROFzAdcD7tLd1vxc7+NeS2O/pUGjNp/h4musj/Mkea4AxOiadmqnqNWJtpBcjgJnZgXLk0tY&#10;Gl9E/nfTkfvNFGR+NRnpX05B+ldSkfVnWcj9YSGK36hA5fEaNF5t1ZaTPTkW2AvE5xBh/4DerFb0&#10;JjfAersGHQKcrveSUPOjS6j87jnUfO8iml68isKvHEXp10+gU6wOgdP9Tgosx5KUEpEy0clnFIuU&#10;RyNr4neNuCMIu0YQGhjFoC0CV7tYn1ovuvIdWiuabfvzXi5F+tczkfjZO7j1W5dx47+cxtV/fxS3&#10;/5MA6DePIeez51Dy9euo+XEyWj/IUyvkSGNkjhO+Si0GKz+F68RnqzT8FlJQ9pHjGpQWImLgQ6gm&#10;yyF3vnYb7S9fQKdQUEYLbccyYTubrRPdXK+KVNapFRppajLC/FHRXjyM2rFWWztLUgr1bbNhlKXF&#10;muX9jT1G6ZbiFgWJK7VcKKXQyVuZGCClvF1iAIjWToAfqWnCpJyHINTmgfSr/CEjyyJqjdQi6aMJ&#10;qsdLuWhmtwBsr4VX5g3qUoc8Mmv8gSaVcmPxslqu3aqJPImy7ZTnBkDLXLcR4GibaeHJBniEqslr&#10;q3MrWCFwRuexEJ7F3NAMMr54B5f//Wlc/KWLOPvz53HiX5/GqV++hHO/fhM3PicT9FsFyHq9GsXH&#10;G1B/s0t7CHWkd8GSRce9HVZx2q13amG5UQXruTz0iBWixrYJPet5PxUWAZZFKJD1ZKZ2NCb9cd3K&#10;0U5fLMrEBoMMQNBRHu33Y9QdxqhnWEA0qv2LBq1huAVA/TUedBc40JzQg6pTjSh6oxzZ38lRC5T0&#10;+9eQ+N/FAv3mGaR95gyy/uAcCr50RazfTdSLBWoXC8TrGxB/hdSN4DEsRa9aCzb/JTWiVaIPN3C9&#10;SOu0dr+VhNYfXtXaePVfOoWa//kWaj9/AvV/egot37mkkcRu+Y32c2w/V6aN7dlPUBdyq4wuMMa6&#10;UBd6UkrEYtdqVZZQrYC2Tvyc+i4MVrVhoKgekbom+VybYRm5jpUr/plcLy0cQUVw8zVGDsea6F+1&#10;6z2j76QNHgfY+mdQo3zLU7MGtTPFBJEuBnNeEARkJKu4t3JXFO0GItwztbKinZq5X2p5aUkL6S/M&#10;z2N0dFQn+erq3a3s6Z0Sjwaa1o/rjdz8xzQgAiteZPC5ABArPW+ssahUFDxiiTYeAc8ilkbmMB+c&#10;xqx/ErPeGRT+bgVS/kkJ7vw/5bj8d0tx6v/Kxtt/5xZe+ftn8M4v3cTp387C9a+XIu3VehSd7kDN&#10;LStaU+3a2sGa2wNbTifsWUbjfHtyvdC5Qu0y4Lgq/hDlhtCiO6WGBmXnAKFrGk4m5RGrQ6pDSsNJ&#10;MOUcwqhTQOSKIOIIIWQPavDA3ezCQJ0LtmK7gNeCxhvNqDlZjfJ3ilH8Uh4Kv5eBgm8lo4A+0Ldu&#10;o0yoW/WLKWh4KxOtJ3LRfaUctjsV6Oa1ZFZrqz13qUzK2g54xPqwC1tfdhUsd4SWifWh39P2yg3U&#10;ff0MKv/gPRR/6lUU/eqrKPuVt1H8y2+g4FdfRvGvvYaKP3wD9d84jdZXb6i1Yo9GVmZjyJydrhkG&#10;Z32p3rRiWFPLjCKW1Q1q+WiRaIlGxBKpv8RSSLreZqwvhdnNlBFN1qySRwKcx0cJHgZvWjsw0SEg&#10;ikbqJnrEjxLKOCGgYhSP9E4XfFWMyJ1aKDOCFwMsIwgR9aFiJvZeVmRNwMfXzWwWbpBjTa51+Q5G&#10;2QjGnZ+JlZ0Z8c8FgBaZbiM3RgF0b13Acw/r9HkW7uLu9BKWxxawEJrBnIBn3juLBc8ixurmkf/3&#10;HMj46y7c+D9sOPOX63Dyb6binb93Gm/80xN461eTcOqPSnDjew3IPtqB8mt2NKY50FUwAFuJA/1l&#10;vXCU2LRn10AhaV0jWs+nw36nBG2XMjCQWqGRqsEi0aqlLUYl7UbRotHeXFx8JQ2ZEcd6ps+N0V4v&#10;hm1uhCw+DWH7W1zw1jkwIH6Xo6RXQGtBd3onOhPb0HK1Ac3nhWKerkDj8RI0fFCMpmOFaD5RiNbT&#10;xei6UIqeq5XovS3WJ6VcSw8Gi4xWu5yM4zJ5zQkbFBCxa3jz6RuoevUUCr78OjJ+87tI/XffQt2/&#10;PYmmn7+E5n95Da3/6goa/s15VP/ST1D0Kz9C6W+/joZvHBNqd1nr97vu5Ghv/8HCRjmnWCGhp+zK&#10;x4bcw7Xy22tb9DuVyrGGmEUUCBeg+0S4pmZ3i28kIJHXDGA5dCGWLX/DTaR+vRjmOlsLr1/OQ9CJ&#10;IgrVCejEog3XtwhA25RKToliMtKwmJwrzISBh60o3jawTDBtAUksxtra/vZMfRxRa0QaKBbpuQDQ&#10;atT3MQG0vnRXHMx7uDcfBRCpW2g6CqA5LLiWsOhaRe7fHED6X/Ph6l+y4/JfK8OFv3cdx37uHRz5&#10;hXdxTKjcB39YjCvfq0fGMQvKbznQlO1BT5kXfTVeOOvdGqnz1vXDXWkVbU4u3wpfPhuHN8AvE0nX&#10;RRilYhtihndJnTo7MWmxaXhX15VEVJPKZBlu4DpQL/xVFg1WOIu74SjoUr/LmtOCnuxmWLJbtMmR&#10;PbMdtnRjDcia1AhrQr34ZLUavrbfrIL9Ftswi1W8UQJXkvgrnNzR7AbV7OwKLJSLjcY9yVVoOHYZ&#10;5T88iuw/+hGSfvUryPz5H6DxX59H+z+7ha5/koK6/+sicv6P99D48xeQ9nMvIOUXv4PaL51UP6/1&#10;vURUv3NDvr8IfWkVatX6NKwtPg5ToJpk4jeK5ZDfzwADrcakzYKZflEeTCka8KsSYd03BZQoEn1P&#10;t0Mb+/HeEDTsXjLSKL6Q0L5gVTuCQv1CFSJi7QKkgOKPBYobYUksUr+K/hmTbdcXV4xMdwWUAEvB&#10;JCJgigUSq2LRGsWb9M9Knj8LJDeFFI4WaG1xFaszy1geX8BihL7PFOZ8AiTPnPDmBST8vSpc+1s1&#10;OC3gefuvZOH1v3UBr/7DD/DOf7iGI7+Zi3NfrULiGx3IP9eLmlQ32gp9sFb7MdDggbfVD1+rB4Ot&#10;bgw2DWCQmQNiaYYEOOwPHpAB1ChVFETD4rQPN7YoiDgxJi0OtUQTomnZgVg758sk4MKnJ7kU/ekN&#10;uo7TlyR+VmIN+jKa0Z/dKr5EpwJroISpOD0CtB4Bbzfcee0YyGpCf0q1ruf0X8zXnhS9XM+5Iv7X&#10;bYasBUjikNMfCpcbCaeMBHq07UEuOn+SgPqvn0XF7whl+5XXxNocR/2/OIlWsUDN/+K0WqCqX3wD&#10;Rb/8Cip+9100fes8ut5KgP28WJ908bNEgYRq2sUKWA2qxnY9YjXGWqzaJ5ZC6sbfrb3LNZvDKmIx&#10;gGMqE661CWCodBh54/pQqNqgdKGKhq265lyDGhI/alAUli+X6U+NRiqTKAtfejXcKfK7GRJPrVTr&#10;yPUv/mbm7jHTXa3SDhDpAu0eFO6w5bkJIrBBpEbg5GY8II1bFUukNG5VrNAyViYERPSDhMrNDk5j&#10;2juJs//mLE7+8ws48o/P4K1/chbv/uJ1fPCpFJz9/Xxc+2YlUl5tQv6pblTf6kNLjkutT3+9H64W&#10;AU+7D0MdIu0E0YCAp1q0eRUCRS3wy6T0McVFBtSfW6ETK1haoyBhoiW7RDNvjsJAAtuP02fQ3LXk&#10;CjjEmTfWZPJgP5uN6jeuoz9BgJEhr+e1wlvaBX+lBYPVFgyJtQoyA0I+65VJ4xKn3nmtSICTC+uZ&#10;bPSdzdHz0D9z3opO9OhEoq+i2RPyWfprvWdyNM2o4ZtnUfW5n6DsT86g8H8cRenvn0LJ751A4X95&#10;FaWffgM1nzuGlu9eFvBc1fUvZikECqu1Ty/bpJNejbcafg2tDxdDw7VNmt6jC9BCZSOiNBgQYGIu&#10;ATPW2m7QSianiv9j5tj5CAoBvYKDCbJyb1VBFQoo8psFQC1w57AruPE+7XiXIL/lRrH4paJEuNRA&#10;/5Q16W+Woze5Gs6cBrVKtEaPLc5GfaJ4k/1ZyHMDIMoab8aWJbq/BaK1JbFEcysKpOWJRSyJT7Qo&#10;kvWNNKR8JR3JX8lE4p/mIPnPCpH6/VJkvlKD/PeaUHqmHTXXe9CSYkdPfh96yxxw1jrhaWIuGlNt&#10;jHQb+hJ00INlhtWhMz2U2wR3cpGmy1DL83ioXBxpcYpNX0D9AZ00AqCKaDhZJjitRf/lQvSeM8Le&#10;nKQOoWOuW2JFRKNy7SZQUC6TrE5z1wzL1wRvTo0ucjJMPsD+ymIZ+i/maQSwTyaRK0n8sgwBuUxM&#10;0jfNiZPJzXw4Uh7uX9JI3MlM7f/SfiQLrT9JReOrd9D8WjJafyi+0I8uoeOdBAOUt0tk0pZrKJp+&#10;CIGjYermVrknYiVoMcQCB4qalNLyO2iZB4VmhSvqNGAQqCQVEyEVK23Ve+DJFEWQXA53Yrn+Zuet&#10;UvGxKEUKEFoZBRNTiHhf5XNc4/LllMNysxA2AU2f/I7O05loPZKEPiqjqwXoOpcp1sjIclcACXPZ&#10;onImgNQferYAYt0xtihj1O+5AhCjcUwWVRBFF1KNqJwJJJboFTCJb0SnvOl6E+ouNqLmXKOu8Nec&#10;a0btxRbUX25G47VWtNxsQ3tiO7pTO2DN6kJvfg8GSrm1oBe++n4MNfeL8yq0hDRDKAYnojW5RKxP&#10;A1yZNei5WYD2q9k6YQdzywRIpYY/xG6EdILbLGqFGF0yQNQh1qsenrRKoVuVcHEtRDQpG0U4xZfh&#10;hOI2CU4g9iEIFFUr/w8LpSGImI9mpOnUKpDo+zhl0tHHITCpoYfyqwR07Wr11C8TAPN6dE1GlECg&#10;WCannMOZWiHWrEInr+OqAFiug2s0joQSeJk4KqBQusZzkJZFF00ZAGCwhAqFyakEti+bvRNE8wso&#10;CFLNFKdSKRKKK5aQVpAAoLLxijXj9/RfFQUiIG185w4qX7uClqOJ6D6TCfv1Qgxmc6uGAUQqkCC/&#10;p5RZFlRczO2rgUfu1cD1bPUB1Q+U38F7+tjuXyrdHRTuf1kLRFm6F82BE01iZlubCaNcG9pYNRZX&#10;XQ0uDNQ70V/lEMvSB1uRHZY8qzjqPehO60BXcjO6EhvRldCAHhGbOOr2NPExctrgLOqCp6Qdg8LB&#10;A1yMJD9nHpf4OsGyNp1cgzJR26/lCYWTSSsAMhYcO2XiditgmFM32tIhE7gO453dBo2RyRiRc5m+&#10;iXJ5AYJHaJ1HrAepCXuFcxJyYVR9Gfk+WpOIfLeKgFgda6GMStNkcgaKjURSTja+TvBoNE6uY7xN&#10;ANwuj+Koj4qvwmPcOGi05qFl7dAWPVy/UcAJNWM7nYkeAYzNJb6M+HQWOW4xtkTQ4WdmAq0Lf7NB&#10;LWXyMllVfos3tUjXnLjG480RqyQgGiTIRCH4skrFapfAKb+TmxEHxArTlyOdHRAl4hZgkaYy7WdI&#10;7rG2Z+A6lubQiYhiIL2jougVsAwkUhGJ1RVxplTodzIiaAQUolvnzYjcT8n67JTnEkDMhVtZ28Qq&#10;25JubAqQRLbSex5oT7+QcwTB3jAGe4bgFT/G0+SCu5ZZzhb05nbAnt4KayIjW3Ww3KpRsSXWKTXi&#10;oHByMzmTWpaDRyeXFI2+DKNxfqEYnDz+bFoeI2tZHVihNZyItDxcEKTjPGllUEEmoPw/1liNEfoN&#10;ck7VynIOZglwPckrloRbHqzC7XUSykThe5SOMVQs4Iw0dIrIo/giTNBUCyPfx0lN/yNSR6AZfXlJ&#10;sZhKpICqb9T3DbcYVlG3cHSLcy8g0Sxpcfi5CW+yz6mLl7Pcyi6PE3Z5X2ubdkbglg7NMJDzsWFZ&#10;QBx8T06dUk7eL71nAnwqlcF88Q3Fj+E9CYr1pB+nv5f+Y4bRLpD3mRnh/M0EDvP5NLNcgKL+llg6&#10;jcw1E/AEu1gk9Z/ku5k0y/tPayePBBatNXfnMrT9eACB4PnpBhAozx2AFqL7fyh31w0Qra4bwl7z&#10;M5PzGA9NYXRoAiMCJDbNjPSFNPuaETVSM1e5FQP5BJFYnZsVsIhz3fTeHaERohXFGaUl4GTQflvF&#10;1aLZRfvJ4NDx1U5C3CYgE1z9keQ80X7l8AiF4UCSrnDrg+7a7OjEjE5Q+3YUqntAtTx9paG8YtHK&#10;tDhCScT3cSUIlbtTDOvVTN12wMmo/oyATZ1zmfyTXQLKaN7ZpFXO1S1g6OIkF/9E3qOWQS1cpV4P&#10;k0IJRBPgtKi0OGwXojtgBdwz0dX+efeQrvhPDbgx3e9RC8Q9UgwEGDS0Ra5bgElLXCo0trBKlJH4&#10;VDmFcIpFdsp3uhlskHtFaxyqkGuXe8HtD/y9pJDMZlArXiyUjIAqrJXnNQoaDb/LtVExaKSOeXcC&#10;9JF2odUVTdoLmpSaYfTezAq5L11w5daiX/7ndd2dnI2GsI31oEfAI/Isdsk+SZ47AFHmufM0aoli&#10;geQdXoBlcBGBwCzGI9MCpEmMB8Yx4h3VfUAR26BMwn6xKF3izLJZnfgCQilUA4o4RSOqLyFaTTML&#10;xNIESggiGeiCKkN7ZtYJaIRuCeem3+JgFOhyjnJwTnqDelXrZGEwgZObmctTPbRIDGsLtaMlkMlC&#10;sJGu8DupiQdu5KH/SqpyeU9KsU58XgPfS0tDCsXQsG7X5tpKvxfeujadaKPi56hTL7TKLXSKe3yc&#10;t7L1GvuvRrc0RGkO11IC1QJ0oXSsBWFsS/Dq+bgATLo20c1tHb0YlgmtNFYm+GBOifo8aknkfgRJ&#10;swQMw6JghuWeatBCLZ5YKfmcGZUzklGNxV2NUoqob8X/5RqUWorPyOxt9bOYdWDp2VpHixBMHeLT&#10;iQUkkPQztEi0wAJsXUeS3zHZI8e7ejEbCGHSzf6pbu38ODUURHdzi7CUn85O1Fh5LgFkyuKqWKMo&#10;kO6t3cPGg4fyfANLYsKn51cxMzKFmcAIpvxhzPqCWrGG2mk+NGo41qLNuHofKDUWRbeEGlT8CU1Z&#10;0SiT0AUBDxcrCR7njSI4ubeG+2i4HkMOL05xz8UcWK7L/6nl8BeLw1stdI+Uqpn9vw0tzsnEdSOC&#10;Ry1Zeq2Ch8mbBBDXcjQ9SIDIiRoorpBJ3Cw+jFgfTnRaC7EU8x5jzw0nPifduExIXTgVq+NkcOFG&#10;qfgXBbCfSULLu9fQdz4LfVey4bpTokpgSH7TFt2UCahBAmr7NsNP0sij0CWG6ElRTZrmSRS/L0uA&#10;JN8TlHOoZa4U6iQWhn6VCRQVAkWOkVbxfzbOCst5uVY21mHIKPcKiYVR0FrE2ukjfTCxPvK7xjrF&#10;KnU4FNDDDJ93iCLhvi251jGxvtw2YRZ/YePhhcEQZgfFkgaDWB4ZxfxoBDPjYUSGwz81+sbvYWLq&#10;g4215xtAlJmFFQHPBuaWuU9IwENAxQijdroIS1Nuipj2SdHi1ObjzLUSfs+cLTYYHmsSp5rgEg1K&#10;jap1Aegs0+k3qdbtMg0HOy6nC4jSNATtuJ4tQChQDU+rQZpjLjjSX1ELQQ4v2prRJCadOhPLZELL&#10;uQSQDk5uRpISxf/KqNFQuUbTZMIx8qWWR/ySOQHOTG+7PIoz7x3GqFMmR+8Qgp0e+Bv74a4QelrY&#10;CYdY1j4Bd+/ZHNhPputj38Usjfy5aXGFgjLKxxAzs6AZUBiT6yW9C1aJ3yffTQDTCnq4aJlUJHRX&#10;KObtEniEuiqgxA/05tfDVVALf2UL3CXiE5U1q3KKCFg0UEGFUd+G3rwq8eHk9+j6kNwPAc6EAGBE&#10;gDFhERALHZ0SGRMLMsZcOlpHOQ8XailhuS5dfBWAay0H0lixlixqYmZtEzhsKbg8PILl0TGMRXyw&#10;+duxevfwa77tFCN95/E8uecaQA/ubwidi/+aKfpDor21yIONlPhHwUR5IJyZ7QOV91O7tRr7YMit&#10;CSKlcbRCYhm8aQXwpRq9ijVqFl27YNoM68VFqgyHXf0S5nap/9AjTi4nbbMChGss3G+kazhns9Ra&#10;MMPAJZbIzOgOCnXipNHJIpRtzDeCMfHrxgbH9XHEM4pIv/h3tgAG27kd3AGn+HdMD+rNbIU9tVED&#10;JbaEOg2Q2M+mC/BLVAF4U+T6xW8jUANFRnBEo3hqeVkXgZnSjQI0Apr+HtegqEAy1RLpqr8oFlof&#10;BZ8oCq4TGWk5Qv2oNGiNojJcLzRQrQ8jgl1qUcK0yrQ6Qm9JvUbltb7CGvgrxPJWieVn+Fq+w5Za&#10;ZgREZCxo1UfFgoVbrVtbHubY7j64DZyl8XGszE9iZXEabW1tj03qwxRamr26WjyXAJqZX1KaFu+1&#10;nbKz9hcdSQXTg/hgun/3njjQXuHg3IrsgE80K7Ur29prJExoEkHCSUbuP1otgyoDrXUCZKJEmM4i&#10;lISadLKn03DwBQQRoYvBMpl4Qn1oxbj2wxAuN7HZTyXqI/+nFXKJr0KnX3PBOlyI2Ac1i3vYPYII&#10;QeMeQ5B7iuzD8HaF4Gz2wl7VD0uhBV2ZHehIakHH7Ua0Xa1E2+VytF8pQ8fVsq1IY9/VHLF46Qok&#10;Z0KhWhhdvBTADBUw64DgkEnMRFkeE8XB6+b6EZWELpgyssbJLKCgdWUSLRWP+jDyyN/NUD4BpaBq&#10;b9H3jInlUZ/Q2iuWlKk+HrnXBkWjognXiYWuaMWgUGCt7SAApyUkWAdyquEqbtDsDlJX3XAXEyig&#10;7LX9m/JxKvIYVoZ7hYz9RvHes1OeOwBtrC/HPb6bcAdrvB9G4c02wWT24KYlonD9gJEc9lKdGRjA&#10;3fFp7WavuW6kH6I9teAgB75LrAStl92GaYfQCq3iOai8nPx8grREJhnD4YN54kMlluu2iN6zmQKe&#10;LNhOJIgkib+SKf5UrlihYvi4b6amF4MtTi08ErCFMNQbgc82DHf3MBxtEVhrA+go8qIp3YGq6z0o&#10;P9OC4vdqUPRmGUpeK0Lxq9koey0LlW9mofbdbDQfL0TbmWJ0XhQwXa+E9WQqOk+koft8GmzXCtEl&#10;wLLJd3uy69CbVh5jlVjDgGtR3IrQjWB5gxEcYCSPjj+DI1auG4nSsRv19CiTNgZQBFjWHr0/2rmZ&#10;/ko0CEKZ7mOunBuhNgNo4YYusIc6AUQr7M+nJTSeM/TPUD7ftyB+rLHGYyg/I8q2dxESU+L12TXA&#10;sSwAW4VRZH5NLMvHD3s/FwCin7Nydynua08SVu+J98NiJRZIsVZpa5+JCMHEvfrTA17MeIe2alJv&#10;aUBT5LPrK+JA8rPRY1N2u9AO0hiuIXFDWR2ctxh8yEDfuTwtDcy9OvRTSOn6k2rgyOuAs9QCT50D&#10;nmYP3G2DcLQEYasPob18CPXZPpTdciLnlBVJrzbj+jcrcOl/5uPC76Th/K/fxIVPXcWV/3YZt37j&#10;IlJ+7wpyvnAdJd+6g+ofJ6P+J5loPZ6PzvPF6Ho3GdbTWXBcy4LzjljAdKGluXUa8mb4nOsxChZS&#10;MaFppgIZb20Ey3+561pVUbCIowY2RFhUhDLromM/JI/98r9QLXk+6fJjSpz9MXn/HN/jNpQN16G4&#10;TkbFxEwHWjdmZDO6F66sFQpnXAfpId8fd43nCdbHFLZvOcxufXvJoQKIJ+SeDO4aZN9D7hg0Ec5d&#10;frMLd433zi/ra+SXBMDO8xxU9luBktqLg6CtT7bAFAWUKXJdxvPt1/nebTGAaPhbfP99rM7Oq7bl&#10;5AjXMLLVAmYTu26XahIo8+Fsp9JhOSmAuijPk+phZ3a2+DL9JTb0Vw7AVulDZ8mgAMePkttuZJxy&#10;4OpLHTjzlQqc/6MknP71szjyb47gxb/5Gl74/5zDe38lEWf+Vhqu/oN03Pynt3HrF87hzn86iuw/&#10;OIfir1/TLeFN72Wj40yRbu9mtnb/9UK4WeIqq1zoG3eStsNfJn5dXZdGzKZ6nPDVtonT70SkQ5z7&#10;nn6NCC74gtGSViEsiMwOBbS01UJoBPOhCKaDAcyExjATHsNCZESOy2vis8wMhjAXELDJZ+c8/ZjR&#10;giQCJKF4I+3if7aJH9nGDXb98v12rC3JvIjNLtgHeGhFzI6BfxFyaAB6GlPI/enxjptC/2ZmcTXu&#10;9zFvTneyyk2O99mdMr8+ieCyG8sbi2DxvU32e5Hzb1snQ1jYwjxuyOO/ywQiB9YEkVLCe+tGFkI1&#10;16GYWFoN960yY6frpQJ0C4Bsd8RPSRIKldECe24n7IVWWIoG0J7vQm26B4U3nEg+1ofLP2pF8gsp&#10;yP7uURR85dvI/u3fQ95/+p+o+HfvouKfZaHgb/cg9S8NI/9vhFD0/zhQ8M/rkfWL6Uj5j6eQ+bvc&#10;53MNda+moOVoLrrez4TlWLqCl+tFmhmRWwtuxmNqkq7ZEEDRzIrpvj61ArQuM0LBZnzyPDgsABnH&#10;ZGgc08OTmBawTEUmMRGmjGMiMqUyGZnG5PA0pkZE5HEyMobJ8AQWw8NaU25WzrUowFoeHt+yMlrE&#10;fqe1l/tqpubwXvO+G03f5T1CxXaOyV+UHBqAntRyMZ6YNa7jvfYkOWg3Ou5t39k9P57s93oeAREH&#10;XAZfaaBoUPYTmvNH1DH3pbFSjYBI/A8nM6yT6zQnrzerTQDUpSW5uvP70ZLlRGWCULZz/bj2ugV3&#10;XipG3ktnUfnC91D7td9B7R/8Kiy/+2W4P30cnv9QBuvPeVHyl+dR+dc2UPf35lD9T5wo+vkKZP6H&#10;y0j99Q9Q+OXLqP1xEpqP5KDzbCF6PkjVrHAuvPZczoU/h+k4DfAJ5WQyLf0O+jp0+mccdkw7hZ75&#10;ApgcGsXU0DDG5fdMhyYEQBMI+Kfgck3B7ZrBwMAknM4ZOF2zcLnn4PLMw+2bh8s3Bl9wAYGQ+JUE&#10;lgJqCrNjM2pVDDGAYohxzACN6e8YwHnaplg/DTk0AM0sPl2Nrs37j/swWh9ZzDIrpzxge749qvZz&#10;wmullYdiBeS9rMCi/28aze850R+KFjPf/yTtdZBe6rtZIWYJbyzd1Ugbaw1oZvbtMo3A9aU1oje9&#10;Gb3ZreglgPKs6M7tRUt6Pypu9yP3bC9uvd6NC9+qQOr3riH/z19B0Rc+j9zf+BRqfu2raPuPJ9H+&#10;r4tR+/fdyP1LSyj96wKi/zuIkn/aidxfzEHKr55D+n8/gdJvXFcL1HosCz3HxQc7lQPLWXl+MddY&#10;yM2pR1Acd/pBY1HfQ6Ns4vdwp+mUJ4wJX1gBFBarEfYHEPGNoq9vAnbbBDq6I+jpHEFXx4TIJLo6&#10;p0Wm0NU9BottFr2OeTjcCwKkRXiHFuEPLWByehkPHjwUkfsWBcjj8lBe21/v2udBDg1ApEQ8ITU9&#10;+7Hs5Zew8a/ZMi8UCupC2OLCghZ02GDlFZmULPKwdo8tATe1U/XS0hLmZme3zruzW3I82a2+MkG5&#10;89hO2U+rDQ74FoC4DSNqgZgpfH9pFY70Ck3vZzFD59Vi3aLdL4+2RPGBkhthS2+BNaMD3RndaE2x&#10;ova2DcUXrcg40oVrP2jEyc9X4twfJ+GiAOL8f3wVx//x93Hy776Pk381DWf+cjVu/PVmpPzf9Uj9&#10;x8VI/jcJSPyVU8j43bPiA11H7aupaDmeB1Y5tQtwaHm4iOu6nSF+UJ5ucBsqNiJfdN6H2YZFfDjN&#10;enAMYtwZwqgrgFG3PLoFPNHw+lD/GFrrhtFQNYqakgjKi0ZQUTyGssJhVJZNorpyCvX1M2hqmRaQ&#10;zcPSu4A+AdLU7KrQ7YfYuP8hNh58iPsisYyAfgybF8fe30+CHAqA5uYXtp7PLD5qURhXp1WgZte2&#10;jNEJTSDcGwvJ62IxRPYbCNiPsHLKXiVf2Xg23vGdspePpppSfSYBkEnhaH0EPDOekPpA7sQizf6m&#10;A289kQnrB+noOZoqVqAUXVcq0H2tCl3Xa9F5swFtN5vRdKMV1ZfaUXiiBTnvtSD5x/W4/k2CqBDH&#10;Pp2G9/79TbzzLy/irZ89iff/0Qmc+aencPHfnMK1Xz6OlM+cRd4Xr6HiB0mofzsL7WeL0X2jCt2X&#10;8jRvjnt17Eml0B23BY2a8Mk0p8HyFvhohZhV0NwplqgNIzYnIj12ROwejDhCCDsiCDqGMdQ3Ap9t&#10;BHXFYRRlDiE3yY+shDDS70SQcG0Q1y64kJU+ioL8SVSUz6C2bhqt7XPosS/ALhRvXQC0LgBa08cH&#10;AqZPhpXZSz42gBaXDU19997G1rH1jQePvMcUJomury8JkEi7WNVEnEgBmHZO3qF97guNY9fksZWA&#10;tlp/+KFYqyU3QsturEY7LMeTnb4RLRvByURDljKiRWKLSNYPe1LZ1t2K71EMAMXSN7E+4gxzoZCp&#10;PqRJ3A9jOZaBppevoPXlm6j/3kW0v3AdbSIt72Wh5f0ctBzLRcvJIrScLkXT2Qo0natB3dk6VJ+u&#10;Q/nxOhS/V4+816uQ9aMSpP15AVK/lo2UL6Ui7QuJyPziHeR+5TaKv52Ayh+loP6tHLSdKlJw2lNZ&#10;radWgcz1HmaQB2vaEao3LA6zC1jnQfcM1TQbiaHyfIRlirm4y0yCHh/CVq5RDWHQFobPGoGnaxiO&#10;9mFk3fEh5aoT1895cPmUW8SDq2f9uHFlCIl3gshIj6CgYBjllaNiieYQHluVsWdGvVigXazQJ03o&#10;Zjw1gBgdW4kBTTxZXZPJJXzWtDqmKGCik/Owe1caZWDvakVKk77x+/g/QfqhyPLSAmZmph/77E6J&#10;V3TPlEfp23YAgQVGuE2Cu0/V8ryfhvZXbqHgf76L0v/5Dur/9DTqvnwKdV86iZovfIC6Hyei/tVk&#10;NLyRjsZ3stF4tABNp0rRLGBqvliDlkt1aLggIsCqPVGBmqOlqHq3ENU/yUPt23moezsHjUfy0HQs&#10;H50XymC5WQ17SgPsN4vArRlc3GW+mmY1C0XTjYC6B4cWh/l77fAUij9UybJZXQjXWxFscWCwuR+D&#10;rb1asH+oRwBkCcHHWt9dAQy0h9HXEkLGDT9SrnuReDWAxGtDSL4ZRHpiBLnZwygpHkVV9Tgam8U3&#10;sgiNc80ZACJ4YgEU595+EsScW08FoLsr0fWcGDEp012hMbwp8Ray6M/sXCWOpVN7TdjpqSl5730s&#10;Ly8hGAyKH3NfhVaFVSnjfWY3YSAh1jeaWh3FyPKQDOo61gVgSxvzCnyDXjIgwaAGV60NMPIz2xTO&#10;sEBceB21OnWyMkXFK7SJZXZtH2QKgC6h9ftX0Pj1c6j74glUfvZdlP3OG6j4vXcN+R/voPp7N1H7&#10;YoIAKU0jZ61iSToulqPrRg167tSjJ6lJd9Z23RTKd7UanRcr0H6+RKgaRd57vhg9l8t0G7XjWq5u&#10;i/bnC1WraNOFy5FWsTCddhVmZCuIGml5mFQrwGGOHLMSuBWkwY5Akw1BAV2o04Ngj1ghaxCD1iHD&#10;CgmQXF1hDHSMwCFSWTiC3LQgCrLHUFQQRnnpBOqEvrW0zgp45mFzLKDfNSkA2jQAJMAxAWSOwSdJ&#10;YufpgQC0uLSMVdG2sce4FrMqlsg8ISfmZtS68PleoDAlNkx52H0yd8peiYHxhAGPeMcptEKxPtCE&#10;1aqpL0xQZQSO+4f6L6Zqq5TONxLQ/oNraPqGAaKqz76v4Cn97y+j+LdeRf5vvIqaPzmmIGt9OQEd&#10;J/PRzTYnt9k5rgF9mU0qvamNsN2pRc918W8ulqD77WR0vZmgwucsJm87lQrH1SL9/kB+s4CoFUP1&#10;LfA2NCDU2mmkKjGtRqgcaymwNgJ3uGr5LlYeqrMgJCALd7oRsfi0PUzYPoRQfxjB/oj4QsMYFH/I&#10;3zuqPpHPJo/2UXhF/H3jGByYQNA9iZBvEj7PDNzeKZkj99Xn+aSDhxJL7Z8IoJkFRk+iPg0XNReW&#10;MDO3oNaAJ4iXT2RQtIMBgdYp9n9qfPWThOIdxjoAw+Wm9TiI8Lp2W+mODSSwqN+sx4NJNg8WENHP&#10;YLoM9xhp+Ppsjna6Y4uUFvZb/foZoXBHFDTVf/wmaj7/Nhr+9KxRu1ooX7em4GTq2hGDER7dEi6A&#10;vFYAy5msKCgvoeUFAaV8pv5b59D4nYtof/GaWLwbsL6XqhSS4XO2HOG1sP6AUrn2XqVzKm19CEaz&#10;rbm1YrSpBaMtxo5RtqIc6RtEpM+PMWdY639rwqszhPAAu1AMC6CGERBQBeQx2D+C4MAIQs5hRDzj&#10;GBmcwFhwUvxPtuHcFOAYwYPNzcfv5SdJYuf7owBaWMGSONgP5Q20LI+8JhIbYTMozfaJONEerM7o&#10;1gIep9N+7+7uRb13ikbo4hyPladdgY6XXHgQ2WttiL+VIKI/ND/kx5xvAFMOp67oa5Z2bSNCZa26&#10;RYCTmcUS2XeVnRMIpvYXr6LtR9fR+qNr6Hz9ttFBQVvn58J5W4AnvlQ/t1ZklCgt5JZ01n/rEYC1&#10;vXgDjd88inrxqWo/f1zAeBx1X3hLwHlWKSO7SrDNifN6CTzpRv0CrZ/QYjUKi3R16X4prv1wlyh3&#10;rnL7gSaM9htJodz+PeGNYNI3jAmRMXcAIwKg4YGwZpCHewMI2vxioQKG9AWNLoHOCMb8o1oQxgAQ&#10;/UUukBpzxkzm3Hk/Pwmifn30+c88FOd6J1BMWVhewwMBxk7a82G0Nwsnz+bq1COvHVQINObF3V/j&#10;gune4WdTGBaPdzyexFuoPagoSHZYyJ1iBBU2MR8Kax4YE06nBrwGkETTa9kr7sPJqYc7uVAmdRZ6&#10;zmRrfyJaCu0mJz5T/5UsuJPKtTSWbh/nbtmCat2f4xe/xnVDAHQqWwCYiJbviyX76mlU/fFRlP/e&#10;OyJCCX/7RRT9rvhXnz+Cxu9dQudbAiKxfu5oPyMGC7glgwCaigGKpu64jfQdZiCwjT7z37gDdM7n&#10;xZw/gGm3AEoANDYQxCgtk9WDCBuLdXkQah9AkB36hPaFe4T62X2YDY1p5rtSXFGkW1kGccaYfvOa&#10;jOva5uqW7NWd7i9aTKX8M/wxLCEVa3F2vnmnbK49OYL1NLLTqu0U3mRSRzZAYvAgFmxGgMKgjXzO&#10;8+wVhj6I7EZHqUHN8DhlXeT++rpOki3fKOofMYmSe2iUKomfwbJV3AfDSe3LqoI/h3uJmNZv7Mdh&#10;BRoW7ghXcBOfsQuWm/3YA4iA63kvRS1X459dQO0X3kEZAxO//zYqP/u6WCKhg187qi1OOn6SID5R&#10;stZP8OeUaeYBaxVwOzWviY2uFggYAYr2Pw1FsBj0yuOwyrjLrcmjs/KeCYcbYzYHgkLxhsVHCtR1&#10;YFD8K09RIwLl9epDafXWJqtYNXecyjnb2xLi3c/J1RGMrASwuD6rsrmjE8LzJKZC/ZnYg/RxYv83&#10;5SOZKJtrC3FfO2wxtP3hmnbDJ3v6Ve6Dhto5Qcwwt4IpCqT5QEQ0exgr49PqJ2mHAm5rbrQa0bDa&#10;eq09YIq2CpEJOVgmvlRhHfwCMBYoYVZBn9C47ncT0fHabbT+4Crq/uwcmgVMzX9+UX2i9h/fEOuT&#10;oG0emcjKugy6jVxAOcpyUl2sbc0aDGJdvEMKnjkBytLwCFZGRrEyJo+jo1iKhEVGhJ6KNfIFMdEn&#10;Pp7NqH/NXkXaoa+yC/bUUi3Qwq3ud2fmxeIKkITCjke/Q4sfPgFAO8VQhPFf+4uUD2Pm0s+Y6S7x&#10;LpQ+zV/ED3i4eTiWY6d8nD0iBNF+6GWsPAYkmUAMNhjrRhtC95ihHIlW8zHqbFN7h2uY5lOmJaL8&#10;RU0YlgnaJz4Md29aE7hQyuBAgZGcek6AdCwdXUeSdc2JHcV7jtxC51HuRcrVbeQsaOJLr1UayHb3&#10;LGQ4JlbEUy3WTSwJrdC0x9g2PRcMYVZkVKzQMrdOj45hITwktFSonNA4LYsl1G/RFxaFMIK70/O6&#10;c5S5fzs7KGhREFo5oYUE6N25+QMByJTDYhKHJaYLQ1EKp2sdUU63uTaDsbExpSQrKysYk5to1gFm&#10;x68NoSjDw8NYXj68lHJeAxNBzUW1Z+lc0n962sW7p70uThhzD5IJJJPaaQJqdBGWBdsJIJbV9RZU&#10;qM80VMx6b6wf3abFSugTsaAhF2u16k8WOxnUaIDBk1gJx+0S9N9icZA8o6ghOxvw9awa+HPlc6y0&#10;U9WhUUJXWaNWKOWGuTnSuEBIrQ0tz/RIENNijeZGwlgeGcOiHF8Sejfnc+vmOd3Vey+a+0eJgkbr&#10;tlHkNe5anXMNKD1cCg/j7tS0/n6Od7z7tJfsXLv7i5TY61AAxb4YKxpKPoQQ8m5i+C3xqdXHoVz7&#10;kaexRrxXT2ORzXsYa5EeAxHz6GTisWbDCH2Mqi4MstqnAMdss8Lt14HyVnmNhUFaECgTf6nMABeL&#10;v7O3ESt4asAhV/yqbKOXKyvvaPFFAR3LXbEWdaia3RRsWrGI9QdohbhXhxN9Piw0c2oCK3Mzmu60&#10;PNEtIBL/KBwB288Y121cu3H9hq9jCo/NicVhIGJ+yCugHBbAramPOD8399j9OahoMvIzXi/cTcjY&#10;Yv9/xAfaTQ4z3YaTkE755j4A8izB+7Ta7CD7kBhVXFt79DeYa0ePg2hboy+PTUdz1boRqhLKVSET&#10;nwXohdIxa4DtE8OVRt03puqwhgHpHusa0GqxXHFQ/BECiwEJX0Gj+FDN8tigBVMCFW1K47QSqtBH&#10;Vr9ZEJq1MBTCysysXpcB9u17xOcm+EnDNEii1x8NEMQKj6sY71WrsyOSe1hCVvBxqPl+hazFDBzE&#10;yr4ARNmrX/9+hd2V4x3fTZi/Fu/4xxGu6ezV3Xk/wly7eMfjCakx6S5bD5IGLy0u6paNVaHH2jRX&#10;wMMdmeur97ZBJDLCNortfRhpZnVPGwJ1RntHrQqqAYduBCsbtexUV1KRgoppONye4KXfVCOWitE+&#10;Oc7HvuxKhGoEYHUCOgYR2lj00G6s+Th9mPb6xacRixEKiZ9m7MqN/R2x/p9aYgWTsYisIIkVBYxh&#10;bZ9WUe0mHLvNTW6OpCJekUktABafmUqZvtL28cP73ng+mJnq9VMG0EF3kR6e5YuVDx8e7Dp2ykEs&#10;427vfVyjR7V3lBpNsHYAI1h2o4YAN7sRUMwk4NaDsPhJkZpuDAmF680oF2onFqeyTdOIWK6X/X6Y&#10;A8cyufwc+/6wjNdYZ69W19Fqn04/Ztx+zIXEwRf/hHXXhoMeRAL+LcDE8/sCiwMILbm25KOPPnrs&#10;PYctB81sMcVwEwgu8UH3qZDpPhif4Y6B7Q2dVJw7FcK+AUSJjT48jRzEf9AQ5jNcSHtSPYbdhPz7&#10;IFr1SdYqHjVaW1zCrH8I8/QhWO2GVW36XLooO9Jh00RQFjacdQW0GHuwukUtk4bDW63GQikBaBnQ&#10;zALtXyo0TQHj9GLa5cXd2bkYuvUAC+MTahVNqrW5h7IbvxvG5Oqwrtvw8aMPDxdAho/zbJQnN2Yu&#10;zM1icnISG0I/2SxremZGmcGaMIIZeU6hAuGao6nEd9vst08AfSQ3KoKxu0EMr/jlMRDnPfuTg0Sy&#10;nlbr7Fd2OoR7yeaDgwNu7f49zNwbx/y9CYyvhOK+J1a2wWQAihM71mm/LzRv3huM0rzt6NfaktDB&#10;aBRMO7bxddJBsWSr3OzoGcS0z6+lcVfF0vC8Sr1iqVYUONS+B4lSmvclJNSPkVvS1EWZpHy+W6SW&#10;ypEVmRh5pVXgo6nxD5vyHUSo4E0/h9fBndHG7mmha3GCFptrSwexQNQyH8mNpmZ6eo0TL7uZKOc2&#10;cPoLamr1og30G895c2lWZdBZ74A/SHOpxDzLD/3w4e6gNH48zyGfF8Dwex59/cl0jjcz1hryf1pj&#10;ntegCLye+NvHKQ83l+Ie30vMia1g0gkv32c66QKMeNEvRvPM17be+5gz/yhgTNFJHV3KOKiwhkG8&#10;46Y8rbX/ixZjT9mjxzjWm+vbSy4HonCm6JZpueHxXtspxsBE+aQ4Y0sjEY1M8UI+fPjkAXsa2qg/&#10;Mvp98V7/UMQAKEG1++ArOAQkd++uqMmP9569xADXtubixOW1HVTLbgGJCiRqPeJGv2IAY1oYfi4e&#10;YCiMEqryOoBvSuec59t5XH8XXzvgb/ukyIN7c4/8NmP+3H06AJlCdMZmSPML9pogZriRC7EUWo/h&#10;kRHMz89jRB51AVe0KrdbrywbE5tgjT3HYYlhwQ422FNTU0pLOPFmZ2e1eOTq3UdNu3FPHgUl7wdl&#10;pz9kKJe9tXesxFK8LYDw0RQFDGV30JhCDbrbOO0mHz7BLzkIJX4eZWlhAX6fD8GhITj6euB1ORAY&#10;HEQkHMbY6CjCwSCcDgcc/f0Y8vt1Du0LQBx4Uh9ulOOk222CxB7bKfu1WDvlWTiTe1mdp5EPo7Qz&#10;3ms7ZT/vU7DJ736wS+2H3RYRTZBuyueoIXXMmAEhSsjYWyWUTxQex+8gwN1PNPQg62PPi+j9Whff&#10;8d6UPIrftrqKvt5eDTT0dHVhVJQ8fTqCx261IhKJYHFxEU6nUwHEcyiAOLkNusEbzxJVBsV6Eihi&#10;ZS+euxuVepLw+w9yDfuRwwIP6Z+uKe33+j76CEOi2T766KGmSLGEFy0vn3O1PyTajVaBzjjfy9Aw&#10;LVwgEFArx9cmJsbVF6Pvw3Ox3NeCnGN6elojSrNzs/rI1CvSVL6H/3NCaFhazslMADrHfL6XkAmY&#10;z5m+xUdes3nMFPUF+PiRKMgdr1Fm5NriHTc/RxmRiTou7KOjo8PYPybHGAnj4/3o/7QC5vvJBMzn&#10;FP7O2P8pseffEjkW93j0NZYK4HiY0tbSotfFv7Nnzhjt7eV6OFY93d36mY9F4Z4ksfz/aYUTNd7x&#10;jyNPA0oNZuzTysQVGSSbzSYPQv9kcnAic5A4MTRiJZOcg9vX12fUeJD38zm3bpAy8n+/aD0Kn1tF&#10;I7LiEDUkgTg6Mqy0ksAjePi6+m3yPx8JKgKJ7+H3Epi8D1PyGj/Dcz0QK8L3LchzAojvJXg4QXkN&#10;/UJd7Ha7fqdWNJLP8bn+LvlO1urjxCdACVjW8eNeL5/Xq8Jjt27dMq5RnvORNH5QaBLP7ZX38Jz8&#10;bl4XFYfX41EQOoQ68TUKLcCVy5f1ucVi0e/jdRN8/H6ei8qH//M43QNLT4/8XiNszesdlWOk4yZg&#10;OUY0ItPyvQ657/Ny7Xfl9QE5V0ju1bJYnin5rbxnc/Idi3LP+ZmnrsrzPMjW5DxEUYoqXP7BBtON&#10;WOyPkZjHLSEnAAs0fviQZboORk83OVHjUB7VjjGPu8lOCh1PTH+TctDr2w9l+yTKzvsabwz2Eiq6&#10;2P8/ueBZOBwaRiEQOGGeZOkMX4LvNW4iKSsHhP/Hlg6OFQKRvoFR1YePu183adiEaD8GUsxABTUn&#10;tTDFbKC7n04EOwF2kK3wh+0fPi8SCx61fjsU4pNk5/s/seBZu3ewfLrdhPSSNzLea3uJ0qmY/xVE&#10;m6RZ4jeqo05AHUyD8xymkIKoxfsoekzoBSnK4sKU/h/v87GyEzwK+n2Gqc3t74GlAQSXnFtCShj7&#10;PoouS8jv3nmcwvUkWsCDZJ4cVGIt7JMk9r49rYIgZaUPyLH5xIIn3g+LFWp53qzdcp4UNPukMzqJ&#10;o2FjMyT8kHuWngJ0H0fW11bVP4r32k5h5G3nMV7vfoM4pDRsAzO87DeyKFYnFHy0toZiMCyj+X4C&#10;aCeodd+OPBqBqI/hM8YRQ0kZ5+Q47ifVy7y+w7CsZALPHXi0z8/iPazcW3/stbtrxjF2sIv3g4zJ&#10;sd3P0rxZOvl3SOzn4kksWIxFS8r22goXKLfXVwxAxTvPYcl+rtmUJwFkv2tpRulkjzwaEs/yxArB&#10;pFaXAIv5jsNcetAFSwHxTqDSsn74kICm0F99/B7wM0adjUePfyjWPbjkUuFv5mPs6zvF9H2eP/As&#10;rmJuaQ1rApSJyQlMTU1q2/pV+Z/8n34BwbMsppM3kVqHNOOgIfbdxARNLFjMVXxjRT9WtsG0n4XK&#10;jyP7zRqmPGn95afd8eCwAhBcz9oJmt2E7zPWuowmBmqpolQ6NlCgvq5YrZnVSczemzIUxpIRHYw9&#10;X6wQgKRvzyF4Hn2cnpnbfm3O6PbAcO7czOwjP4gb8UwzbgDA3KC2LVuTexcOvg2cbeuisiMtRnuo&#10;mv8/BqSnBJFck3ndpsReJzvkPfL+PeRJi7J7rc09C1GNvwOw3AOm/tJDuc+kdbocwInOCW7Qwg/V&#10;nzLW1RjM2S9w4gmtJqmduYTCe2SOES0Pk6JNmRChItbr0+9+nAIz7P2J9HmWluNXAeLNULN+X7i5&#10;TOhHUllMiQKDk5wRsu3JboIsChoTHJqYSYlJzGRWsz6X74lN0DRBtPU9xnl3BasMUOz3qsS5Tr5n&#10;twyDePIkX24/O34PW4zJKPeHwNgjwfdZiUHZni54YaRgPX7/P5HgWYjTLnJrAkYnn9KsDU7qHaLA&#10;MsR4Hyc8/xdrwkd9n1iXLaCIcBuAbg0wRUx/9Ji5NWCra/dOEFHkugyAbluVuNcbR7Zf5y7Q/Vmz&#10;/aQDfaxF36cUYwJHO2PseO1ZSzzrd1ChZYylc/+vsDyxE9GYdDJ5Tcthikm1dGJTtifmY59Ta2MU&#10;8CBQ2M+U5Zi2hOWZWJpp5Z68fu9REKklip4nDoi2JHps63vN744V83j0PfycgnAPPk7ZT2SLE8EA&#10;smHZHpX9gfTjCAG0VznkwxYqi8MCLO8dHz+R4Lm/sR1tM7S4ORFjJl5MNRgFA8HD57tMzK3P8r0m&#10;cNiCkWBZvIuNhWWRFWzMi/BxQQAkx40aZztBFP3eR75rGzCPgMZ8z47rNSTmdRH9rIJvbyoY77gp&#10;JmAYVNhSOjHC62LdBRNIu33PYYhhDX46FpC+y6GBh/6X3OdPJHhM5O8OnDh+ioo4qebEjJmUsZ+b&#10;cXgx0+/DTK9bhFucfVibW8LK+CzWphdFFnB3bBrrs0tYnxNAEUwE0ZIJIgJIRL8v5rtMgJqy9Z2U&#10;3a7XtGSx5zB+Lyf+bkCJFxrmewmGR620nNe8dyIPRMFQmARpAvVZW6LDipLuJczyIHAOCzwUWvdP&#10;HnhE629FTDgRdPBFtiZjdCLSAqhEJ7M8f/CYox/9TPRzs8GINs1l/TM2jxrKbYDrTr6Wuu09my2S&#10;h54jSdoNwX4yE4GKTiwPT2F9fkmtEencTitEX4gF2FfGJ7e/S7/P+E6+rtfEa+VnYiX6G3b1pwig&#10;OBObofvYdQ7T2myDJgqYqH+3ODqB+cgIFrfqXYeNiqj6Heb37D9UflD58EO5tmcEIMO6GVkIhwke&#10;yicOPDNCl3jhjD49ZnUeAY7QLpmAW7K1/5/goWxgeXwa004vJvrdWmlzgvWbWRaqthuB/CZ4kirQ&#10;dz5LwdLzTrLWlO6kvJ6A7reSYDmaDvvpbO2kvSoWiQCKtPXh7oRYKbFWdydmMNLdp9ZscXTcAMCW&#10;pVnH+uIy7s0vYsLqxLAAdsYbNK5zS6Igil6vAukxAMUEI2ImIJ9rlkWMtdkGjSHzw2OYCYS09C6L&#10;kOgja735AlgWQBnf9dMBkMkmDltio2T/GzzRQvacLOYkMoAjEqPFtwBjCi0CJ2IUQOMCmDmn35gw&#10;zkGtxcxqNLQ6wdJWeNKrYT2fA9vxJAVKy4+uofm7p9HyXaPtYvsL7MuTgJ73UhVAjquFcCWUwZ/T&#10;oNVAWSaKpaRYVoolpmh9DPAYMhcewZS1W17vx1hrq5acGqmXz9g9AqoVuV7xtUTGLE6Md1qVRrIK&#10;qH5+J4B2THATMHzPtoJ5VMlQZnwhTNl79bdTWIVnpt8risS4L9vfZX6HAdKdk+gw5CA5avuVnesz&#10;/8uDh8ILNyaHDC4nRXRCbFkdEzh0+EWo4Vk3msCY6vVgpF20vDzSIhBA030ehDrk9Y5eeEuqtU9p&#10;+7l0tB9NEnAkovJbp1H8hSPI/f3XUPK5I2j6xnk0f/si2l64KgC6A8v7qdq4auBGCXyp7MfTpIXY&#10;2deHRQhJBcetDqzMzgt1FGDLtY11dmOsq1csXa9cmwXhqnqliqwISmHVULYTYZXR0ZY2TPYICGVi&#10;D9sHtFwVa0bPDomI5VicEEq4BZBYiYLFfIy5T5OeQUzZXHre8fZOTHT2awsVKhCWwGLvH9Lcrc/J&#10;+Uwr9yyCCAfdNrEf2en7/W/LE6VtpmbVSbI1KQyrEwselre1ZpZrMfQRAqi1TSZKp2j9LgGQBVN9&#10;otVlonDCsMNBpKZBa0O775SJj5OD7reT0P7idTR+8zhqvnIEtV96B3VfPaW9Shu+fR4dL91A+1t3&#10;YBdq13k8Fe1n0rSxVaikDZFqdri2aCsPFjfUSUmwWnu1oxsbZ40124wSuwK2QAF7kjbBl1urPVIJ&#10;Ip4jVNcpE1xAKJ9hQcOpfhdm3X2Y8zoURCypS0d/a6JHhWWptgBAKxJjmefYaoSFFtlvqKEFo81y&#10;b+RatIUjm2fJ9S4JdeP79fPRe/2srI/hmzy+kv+0ovuwdhz73+B5BDw7Lc+j4Jl0+LRLQV9OpYKH&#10;E4QThtp22u7SiTgn72FhdGphvsYGTwqe2+UKnq6fJKDpB5fR/K2LqPvKKdR+8QRqv/yWWh9SuPYf&#10;30THm3fQfTQVbR8ko/VUKrqv5sKbXYf+rEr051cj1NAtE1K0us0pNKxP2yBygg4396hloYVh8yta&#10;LL98ZjCvXp8Hi1qNGtU17UZDKzkH2ymSYhkd4VjksF8sUQDzI+PYWL23BRxSvil5nT7M2sIiHkSB&#10;Mx8cxahYWIKE1lh7CFU1KoBJNUfkesZbBdz8LrGWSxPTW+eMtT6HHSFT8Bziuk+8jID/5cFjboLb&#10;i7ZNC18faepQ2jTc0AVXcQ385dSuNvirWxFuESsklGlMJmKwtUdpGzUte5EOi6YfzKlF/40iBQ8D&#10;Ba0vXELTty9o5+uGr5015BunxQc6g/aXb8p7UrRfae+FPAVP761cAYD4PkLDWH+aDbDG27q0fw+/&#10;k1aHVm60Wa5DJix9pEEWbpfPsHUjOyH4s0u1kZU1qcDoei3WwbAKAj61Ygb4CfyZ3gH1XebcfiwN&#10;j2NcfJe5AZ9RRVSo3pS8d1I+M8Y62fK9PA9BMlzTrZ0aOm/nw1/IplkdQlubtDIpr1ktnVjlWOuz&#10;7fsYFmhbzGM7xXh958SLJ4eVc8dIYzxw/y8NnsW7G1halUGUwWCnZjabVdl4ILTFAM+UrUcHnZNk&#10;RHwcUpGR+jbV3PQ/SJXYx4ZWgJOKQk3OY5xUtAL+nHKlbdYzmeh+V/yaV29rkKD525fEAl1Qf0eD&#10;Bi+e0ea7PUdSYD+dhb7LBXDeyRHrIZajsNHocNAiVLDLg2Gr+CtWt/YCZcfqcKcLoTYHgo19GKpg&#10;dE/Ak9sQBU60jYiAyZJYrN0SvCXyemWrWCuLUE/5HZ3Gb/HVtKn/RL9K6ZY8GiK/sXtALQhb0Y/K&#10;b+PvN+6HKBX5nUoVBTS9yWWwJZYgXNIOl1BGZ0GdKhoGOybFSq4vr2yBx7Q+2wAyo3lGRO9xMV4z&#10;gRRvEprCPqY7N/EdRAzrtSxPd3893vGnEZ7rEwEeEzSLIgsiDxQ0BngeyKCya/OD9fuYGhrBmMMv&#10;gDAiZ3SCVcO3iEMsjzqRSNlkQhjRJWptt/7PFomcWNTEvuxq7cJmP5sM69F0BUjHSzfR8sJVtP1Q&#10;RHwgto7vfPMaLO+no/d0NvovZipw3GxAlVOHQFWPAiPQ4kBYwBO2CGCsfoQsboS6fQh0uOFvdsBf&#10;Z4e/wgJvaRe8eS3aQp5NrowePEbwIlRGWtWt/psGPqL+CWnosNDRSH179Lgca2rffr2JYlXKyprX&#10;/DytGH9jqLRde6qyx48vpwbWhGLtBcRII9+j4Ol0aPh+eSQatlYAPQ4Qtf4qJsBixXjNBJKC6AmU&#10;TxdO4xzfSwzg7A28wwIPr/+53JKwU0zQUPh8Q4Cibc5lQBQ0Cp77GPcOY8zlw7gzJAAKqA9DALFv&#10;54RoaWpR/q/AiVobOvD8f0peY5v2URZVL2mFL6MWAzfywC7XtmMZSssYlm57+Ya2ke98IxHd7yTB&#10;ekyAcyYH9kt52qjXmyb0MKcKg9VWBBp6MdTqVJAEurwIdvsR7PFjSJ4Ptg3A3zQAX10/vFV2uMp6&#10;4CrqhLugA+78NvgzBDykb7k1Ch5toVhZp36JgkgfBQRVImwaXF6LodIWoYns+0NgGG0XY0WtTIm8&#10;R0ATkt+ozYjz2GVbrF1uBfpTyzGYXysUsk1blyh4RKEwKjk14MGk04uV2TlMB0JYnZ7ZAoUCxASW&#10;KQxO7DxGAEVBRAA9KWL3cJf6daZsPnyAe+IjmbIq778Xx8+JlY8LHgYhWHGHVYH4/3MNnljgrK7x&#10;ogU4UTGAY1icB+sPMOYTR9gVxrjLAM9In18oh1gaq1AX8TXoZyhwTBEfQNt7iDUiv4+IU096xGiX&#10;O6kEjiu5sAswut5PQfd7Im8loesnSeh+OxmWI2m6cEpwDVxNhyuxDP7MWvjps9TYMFjfbQCn3Y2h&#10;To+IWJpOPwbbffC3uOFrGIBLQWODo6gbjrwOOHLaMCDizG6BK68V3vRymdyNCIk1CLGLnDa5qkVQ&#10;rBB9pHAUAMHCZgOwAgK+3xRvVoUcr1cLpseUFpZrFM+fx8bCYh3Z2lH8qkEBUUDORWsUKhfg1XYp&#10;hdU1KgZVxIdkI2BmH8wHAphjOabxSSyMTmDK7dPmWXdn50VxeeU9w0qfGdnbuHvPAJIJpqgl2gLQ&#10;jskZKw8f7r0bdmVjEYvrc1haXxCZ092f9+7vHXD4uODROnYx/z+34CFVM4GzIQBRi2OKgMUQAZTI&#10;+uo6hgfCGHaEVEYEPATQWL9YIDs7Pxth4i3QCJAIGva1YY8bWhz6AJxYnrQq9Xf6xPnv/EB8HgGP&#10;RcDDwEHPuynabNd6MhO2s9lw3iiGJ6VSQ9NKgYSCBYWKBdpdYnG8UeD44ZfnvlYfvE1uuGsGMFDW&#10;i94CC2zZbbClt8Ka0gRbUqP4Ho3oS2/CQFaz+B7NYn3YOrFJrY8CRoRWgxaCbev5uj+zDp7UYrhS&#10;yuFLqYJXrsebXKk9TCku8Zm8qdXwiVX0ikX1ZlQIiARMQtcUPPKbhwqqjLC4WC21bA3NCh7eJwYc&#10;YsGzGIxgISggGgxqB26+xsgfI3Nqxbmm1S2+l3x2cSiiwQYNODwGIIPCxU7GWCE12muyEzxTqyMq&#10;I8tDYC8htkSJ915TPg544q1DPbfgMa3OhtzwLeBEAbMhVmh5bhkRZwRBexDD8hiyBRCy+0SGEOkL&#10;qIz0DWG0f0gonLHwN0UrxBX9dnGcGXGiLyAUhVSF3N+fUYOBm0UYuFQAy/EMdB0R4Ahl634rWS1O&#10;lwDIKjTOxuCAvMedLFRHJrACp96OQKsDwU5SNLE0StHE0gh4PK0euBs86K9ywF5khyWnG90pbei8&#10;3YiOa9XouFKNrqsi8txyqxb2FKGNmWIBxQIxv47XRgBRtA+pWBFfZgncaZVwJ1YYIoB33SwVQItc&#10;L4HrugBKhAAfuC7XKrSy9WwG+m7LsdQq9KWUoT9NrJOcy5ldg2Ghf7wXsaFqRuime/sxK3R4zhvQ&#10;HqfTInM+AY1nSI4PGmtkcl/pXzJaqX1R6W/JI1/fyurYAaD9ZCzstZ2cQIhN+DQl3ntNedLruwn9&#10;GxZ13Hn8uQSPCZx1WpYt4Big2bhHS7OB8aEJmZg++EiFKB0+DIoEusS3sAyKcy5iH0SkdwgjNrf4&#10;PsY6CVf0Obi6viFUaEhoEQHgTqmQiZYljn8+ek9lwSIWpuvNK+h6IwFdr9+R5wnofCsRtuOZ6D2f&#10;C9etUvGNalRzM0IXZOSs24uQfG/QNoQhyxD83YPwtg/C1ehFX9UAbAV2dKV3o/VmM5ou1KDxdCUa&#10;j5ei8YNiNB0vQvOpInRcKEfP9SrYk+vhyGwUQBut44dogeS7AvlG52xvepGAplAkW66lTAAjILlS&#10;CMfFAv0N/RfylVbyed9FsZIE1K0cWK7Ka0IzCUJHehWGStgbtcFontVkNYAjQFD/UPzCSfsAZgZc&#10;AgSP5rzNUwicASMzgwEYNuMK14vvVd2BYIVYMAEiZVjo33CTRfsKmZnm2wB6Mn17Uuj6oOtCTwOe&#10;e3d396OeW/DcewQ4Dx4BzvrddbiaPXDVO+Gsc2KgVh5rHXDL/94ml/oVg2IBAmIBQhY/wj1ehLs9&#10;RrZ0veFss607J6U9UWhaYjkGrhWj71yeZgrQx9EI26u30PbjayLX0fXaHbU+tmMGZeu/VaT+BP2R&#10;UOsAwl1usX5+sXwBtYZD1oCAJwB3ixf9NW5Yi/rRntaDxmvNqDlZhar3SlD5ZgEqXs1GxctpqHkt&#10;E/VvZ6Ppgxx0nCsVAFWiL6kOzpxm+LLr4M2lnyIWJ5eBBANUpGnOWwVy7SXiexUpcAiYvnO5RiDj&#10;dLY+9p7NRM8ZgqzUoJlC9QhGDQ4w+lbbpAqFwNHoZKddKRj7mnKtiEmj7DY345T/2WVbgKOZDgIw&#10;hr8Z+mawgou6PC8XePk4KLRQ17rEmnGbhy5gmwDaB33jlu29JvxBw9pPAx6z0GQ8ee7AM7+yjrsC&#10;kscsThQ0a/L62tIa+iuEAhXaYcu3wZpvFa1uQV+xHY7yPrhqHPA0OhVEQ+3id3R41HkfbO5HUFfz&#10;WzSc7Bb/xiE0zXG5EL2nE1H73nlUvX4KFT8+htLvv4eS77yDlh9cROsLV9H8whW0vnoTLW/eQeuR&#10;JDgTSuFKr9ZF1WB7PyJWP4b7ggj3hxHsC2PIFoa3M4iBBh9sZU50ZNjReL0dVSdqUfpmCYpeyEHh&#10;d9KR/81EFHzjNkq+nYDKHyaj9rV0NB8Vf+t8Kay3qoVa1Wv0zyvUilbOpG09Nwo0utd0IkXpWv8V&#10;WhwBjwDHJpbTflKs5/FEWE+kw3oqU4CVrwrCk1QhlK9OrRitAy3waKOxDmaE86OpRPQPxfLMOjya&#10;cU7ATJGiiQ9kUGCnWnGGwQkcWjFvVg365L4MJJXBLdRQgxUCIgY7aNWWho10HwXQDusTj76xfNVe&#10;Ye2DbqQ7KHh2ltfdKc8deJZpXWKAcz8WOMtruLd4D6vzq+jJ6kZHYjva77Si7VaLPG9BV2oHejK7&#10;YC+wor+8V0A0AG+DA/4mAVKjPK/rg6fSKsCpFye6SjUx9+poAEB8Gct7qSh/6QOU/eB9NApo6r93&#10;Di3fv4C6b51CywuX0PnGTfGDEtH+QaI440XwZAt4ahoRFpoT6RXwiH8VdgQREBD5LSG42wLorfag&#10;K78XTYk9qDrbhOKfVCD3B3nI+tMUpP/JbaT/0TVk/PFl5PzJZRT+6VWUf/8O6t7IQOuJfPRcrRDr&#10;I46+WBhGzOhbhUQ0sibave1SJlrPpMF2NQ/dZ7PQ9B6BnYjuY2lofTtBKSajgtbjCYY1upin61de&#10;Ab3STU5qsQq0yMyd47qOGdKnfzijADLy/mhpaImUylm69b1jAjhVHuKL9d4pgSe1ErXv30LL8RRY&#10;hR62n8/QBWPm+dGfmuTircOB9eW7xs7eHdG3uADaxbo8ySrFk4O8fz/7i54r8LDgIYHDEPQWcO7F&#10;AGdBgDN3F3dnVtB4vlboTyWqj1ei6lgFquSxXo41XqlHR3I7erJ70FtkxUCFWKLqfriqeuEut8FZ&#10;3A1Hbpuu4+gmN6E23e/f0a0F1S+fQeWPTqD8uwKgb78vcgRN37mIoi++r1kGPULn+H76FwxNk/aE&#10;mnowbPFqgIKBi/DAMIL9I/BZw3C2BmCvdKEjqx911zpQ+n4tcn9ciPSvpyHpj28j8XevIOG3ziPp&#10;N08i9bdPI+uPzqP469dR/aMkAUI2Wk4XoPtaKdzpdei6nquTkFExS1IJLHfyFUDejGoBcp7QN9H4&#10;Qt1I20jXSC+tRzN0kZeKwU5rdD5HrFSJRt9ovUipGGkkCMbb2tTX0ShkhxGm1sluEQsjj5oSxGia&#10;PI53iN8ogCPdC5bVwJMjAE+XR7Fqjhvivx1NgOt2GTyJFYbPJkAlyEaaBECM4AkVXBmbwn1xxLcj&#10;cCKsrMMSYg8e9XU2N1fAOuEMIJhVSs0Nbs9C9rsx77kCz93VdQM4UfAocOSYAZxVBc7K9DJmQ7Mo&#10;e7MQJa8WoPilfBRRXitE+TtlqPxAQHShHi2329CV0SOUzqZ0rr/UCkeRBf15bejNaBJfp1b8gWTR&#10;yunoOSI+zVsMDCSg/eUbaP+xyI+uo+WHTMG5gY6Xb6HjjSsyCdPRfz4fjlvFSvsYKAi3OTAivs7w&#10;QEijf2HXqILH2y3gaQnAKpStNb0XNRfbUfxONbJ/UICUL6Xg9u9ew81fP4eb//k4Ev7rCST92gdI&#10;+q0PUPDFSyj85hXU/yQDTcdy0HmpCP3pDWg4l4JAcR3ClTUIVXD7Qi2CJUaGALMS3MkVGl3rk+sj&#10;UKzvp6PjLVEK7yTD8m6KsXFPjlNh0MfT8HpJazTC1qaZCfRfmBxLGWu3Y6xNQNTRj7FodgbTf/g4&#10;1mrFSLNFwNOpC7AEsStVgCP+l/NGBmrfvo4BASmDGZ7UAvhzKhAoa1C/SrdWRNeO5vxD6lOo9TFF&#10;rBD34ZiWSGu27ShVxX61pHMMGDzgrtn77HXLYoZGtdKPs73hSdkPsfJcgWdtbeNxurayhjVSNVoc&#10;Ac7yxBJm/FPI+3Yasr+WjIwvJyPty6nI+Fomsr+bh/yXilH2XhWqzzai5Va7AsiSa1Uq15vfjd6c&#10;DtjTmmFNqEXXlXI0vHZBJ1r5d86i881ElH7jJBp/eFk3vzGjoPO1O8bi6HsJanWo3b1p1fDl12O4&#10;TpztLg9G+gYx4gwj4hpG2DmCob5h+HrCGBDwWEo9aE2zo/pCK4reqkLW9/KR/IVk3P4dAc+vnRbw&#10;nMTtX/4AqZ8+jYzfPY2CL1xCxfduo0HA03GuGPZblRo00PWe8hb1UZjwGqluFPB26LrPUG6jBgIY&#10;lmbQw3ZcKCizIt5I0KCHBjvkNzCCaD9j7Hyl9fHnCqVi0EDTfmyaVcD1HQqtkVokea6JrULr2MZ+&#10;MpruNNzYg3CNkR9Hv4YWxiMAHrhJK5iplscpvg8tNCliqMJIzKVFIxXkBkTdsTq2vWM1FkQmpaPF&#10;2UnnWCl28wn+jpa3UoCx5sVStLgiixiywOLuUTztPRTneDx5bsBz9x6tjoBmXQAUpWsbStfo45jA&#10;WcTiyDwmXeNI/sPruPWZK7j26Su48uuXcfkz8v8fJyP5T7OR9UIJCt+pRfW5FjTd6kRneg96ciyw&#10;5XTDntUOW6qA506tRrSsZ1N1UtW9eBnNr9zQNZ2GF6+h5dWb6Hw7EZYjqToZGbVyyKTjBBkU/4P+&#10;AifXiM2ra0mjrghGPKMICXgC/RG1PANNg7CVuQ3wXGxF8Vtieb4v4PliMhJ+7wZuffo8bv4XsTyf&#10;OoWUT59E5u+dQuGXLqPyB3fQ+FYmOs+VwH67Gs5cLmaKv1Pdrhp/nJSpnrtVGeWKZkWIv0FgE+Bc&#10;zGXuXesPrqLlO5fQ8t3LaJPnHS8bGeCkdX1X8uETqjWYT0vWjlBNh4CoEWONFo2OqdRb5LiZTxfd&#10;6yMgigj90t8ur3N9iFE2f7bQtLQKBbE7uVIXa/08P9fBuMgrQB9talHLxfQoUjdugedC61bi6RaF&#10;2wYSM+dpjRiVW5eJvXl/3egQF2cyU+6T3u0jkLBbmxa2WYx3PJ48N+BZJXgUOIZsCF2j1SFd2wbO&#10;HOZDM5jyjuPqr5zCpX97Hud/4SJO/eszOPVL53D6P17Bxd9OwM0vZSH9xQrkv1uHygttaBAAtad2&#10;aZDBmtkBaypX9BtguVUDy7VK2E4KzRFKRlpGsRxNg+WDdGObwdkc9F7IgZO+Ah130fLUtowykdKM&#10;9/ow5hjEqHtYwDMifo+ApzcCX3cQziYfbOVutGfYUXelHaVHqpH34yKkfy0dyfR5fucSEsXnSf7N&#10;00j/3bPI+dwFFH9NfJ4Xk9B8JBtdl8rQl1gnPoWAtcz4zvFWm9IqTmQCyNh/1CSgroLjQr5YyCQF&#10;SfOfX0T9V0+j9vMnUPsnx1H3pVOo/fpptL1wTVONbKczxXfL1IijXyxHuLxD12kiVfL7xD8x8+cG&#10;cmsQEQtjyRDfq7QJkYYu9OVXa3b3SIPQtpomhOR+MJjB6/Blip+TVaepQf5cAY6APiLgZGIq/SSC&#10;h34Ts9mNnbyDCqLFobAwjOVtEJlA0uekdmQjawqkTTm2unJX+xixxSS73zGTempqGuvra2qV7t1j&#10;4zFarIfaKW7nxKdom8kdxzZiFkNZRcgo9ftArBjf/2jw4rkAz5xYF03wJHgEREaQQOiavLY6t4KV&#10;yUUsjc5jQXyd2cEpkWnc/gUByb9IwZV/nIqzP5uIoz97Be/8s3M49qs3ceF/ZODWN4uR8Wotik+0&#10;ouZaJ1pTbOjKssCS1QVbhmF9bIn1sN6uMSJRZ5nLxgo5OUp97OcMS+O8UaKOL8PFg3nlQp3EPxCt&#10;zAmsqT69Lk1IHXGL5REARQYiCNhDAp6AgMcDe4VLvteOxpsdqDpZh+I3S5H7fbGOQjnTv3AL6X90&#10;FWl/eAm5f3IFBV9ltC3h/8/ef7jHlSbXwbj/gM/2z/In+VOwbMmy9Sms4sqysrRWWkkbFVdabc5h&#10;ZieHneFwhuQMc44giZxzzjkD3Wh0A40MNHJOzHFmz++cut1AE2ySYJgZrr/B89RzG7e7b9/wVp06&#10;VfXWi4oX41C/KwsNh/LgSyg3ftKZXGwIIIUdqiDq0ZXqK6i1WjeFhLvIw1rfSkDTS2ds4l7xP+5A&#10;4cdfQ/5fvIzs//0ssv/iBRR+8jWb0Ff1rf1ofuWEXXcP3avB1AoO/lqMFlB5iCSBQioMt4P5dOlK&#10;WhAoaURbQj4VgIhTy+uvbbZqAuWFxrjPpjhQ4ZTzGs4uMUUS2qyV/KjQVAlYnvNUY7szZcLdjRmX&#10;k4i1eUlUpFlvrz1/ywNJQkp0LRSZC1YmSIJoJNfMlrzfwFW0ho6qAkJ5Gr0fvgxJiBdZC17b8vhU&#10;jotUyndUubDhePZZKqXWHAr9/1goz0XN/ORNMpdNyhNEnSurl3BpgagzvYLVsUUsDVFx+uewPLCM&#10;uF/ORvR/L8DJ/1qEAz+Vhe0/FYeXfvoQXvrFQ9jxJ3E4+E9ZiH6iDKmv16HwcCuqYtxoSu5AW3qb&#10;uW8eum+exFp0xFXCQ+suHtB1LBudRzKNO3hPBXMidD0U2rYBUVhtiuNMie62DLtyIFP+EbptI8Z7&#10;Ap0jGHYNo79pAN1VPfAUedGa5kZDdAsqD1agaFsR8l7KRvb3UpD9zXhkfS0a2V89g7xvnkHRkzEo&#10;fyEBNW8oUZqHxkM56Eyqgpdk3JtWimG6VgoR+0m+x8g5eokEgxz0/cll6DqSbaH22u8eIdLsRM5f&#10;vojcP3oB+b//Kgp+92nk/u5LyPiDp5H30RdRThSqfuKwFbgqsRpCVLlfQiAN+NECXncWf4dKNFpM&#10;xNG8IfIiUxrldxo77FzkxgkFxZmkREIuIdZIsROe1j69p3KoUbp+U/VtmG5yOwpE/jOq4IRcORoi&#10;1SBevUDXLJgLssmNygltVKaQEoUpUPggvxNvEdLos6H3hUzK5VzQ+qRUMr22dUo3fC9cwvsiPBbK&#10;Yy6blEcuGxXpGlHnKtHosnGdc0HUWcDiwCx95EUs96wi+b9VIfG/NOHMjzfi4P9djm3/MRMv/Kco&#10;PPlTe/Hyh89g58czcOJrpUh8pQ55B9tRcbYDDSmdaM/0oCPLTdejDd6MJg7KBnhT6tB7lv46pYcK&#10;I79dBaL9KSS7IuqyoCV0ZegmyXrqwSv3Ib99wdePmW6nEHXMO4yAq9+paavvQ0+VH97CTov4NSe0&#10;oD6qDpX7y1D+ZhFKX8tB0UvpKH4uBcXPJqH0hSRUfD+ZipOOxr05aDiYi6ajufAnO8WhGsRG6BUR&#10;k7vIrXiJLHxPDJWMyKlmJOVf2IWCj21Bzh+8gOLfeQMVv03X7Tfptv32bhT+rxeQ+ftPo/ATW60H&#10;g4IhHbtT0RPlEPuhLCpQnhRIBagO+gQKa4JK0O7wHiqLJVJ5D1StPqWQNkWRuck6pxo7VN8WCjjI&#10;1dSUD4XD7dylcI0Ndg2qgdN2WlE+lQW1+YIdjkKyrki3KNEtCuQohQZ0uNv1bkh43umxUJ7LUh6h&#10;Dm/StZDyaD9dtotzdNnEdYbnsDQwj+VeKpL/PHJ+vgNpP+VH7I/6cOjfN2P3j2Zi238+jhd/5nW8&#10;8uGjeP0v0nDoiyWIeakOWfvbUX7Wh4Y0H9pzfPDkdVplc1deO7py6ddnN8Mbnc8BRBQ6mwdXVDZ8&#10;Cr0mkISnlqI3u9Lcjqn6RsxwoMhfl+LMdXJL5FFx5KSnG4H2XgSoOIMNPeiv7oK/zAtfYQc8VNb2&#10;1Fa0xNWj8VQN6g5XoGZvEap3FaL6zTxU78hGzZvZqNuVjcZ9eWg5UgDXyWIiIpVYyky3TRXVTi8D&#10;EXcOOoWKyXfkSjYdj0Hl64dQ8K03kPbppxH7e19C2oefQfWHD6Du13aj9kNHUf1rh1H14ddRQAXK&#10;/pMnUfqPW1D33X1o23YKviNJFkFU74SRXCJsQbm5pyL5qrIeLa2noqruzQldz7R6nQoEIq8JDYmQ&#10;Y7qF59bcaYgkBZGihJRFM1kn68jbqEiz4mymYC4MlCpUrghiLSaqW+w+X15adRq4XLxEoVciZTKF&#10;ClYn3EGJIrla74aElkd535XHEqO0KmvKI8W5cJl8hy7bosN3VseJNnTZlvsXsNJLF85/EWV/OICM&#10;Hx9E7I/04hiV5/CPZ2Dvzx7Cq//9RWz9X3uw9c8TsOdzhTj7Yh0y97tRFtOFhkw/XAVEg5JudJf6&#10;0KPEaZEbPYVtwaJLEm+ijZuK1JVUagPWn0nCnlvlWNAmKg8t47SqtDtFeum6UZFm20meW0ngm/02&#10;j6e/yoveUo/N1+nMaSHyNKE9rRGtSfVojqtBS0wtmqOqOOjL0Hi0BE2Hi9BMaTlShNajRWg/WQL3&#10;qQL4ThdaTqY/WRUBJRgtUnicrlElkbCCCEH3aiiNxzkcjarXjqDm24eR9fHnkfQ730bGrz9PxTmK&#10;5l+JRvMvnkLjh46j+Od3o/y330LuHzyPwk9tRfW3DqH5tWinPOlUDvrSKzFsM0mdCmsFDhSFs8Ft&#10;xoPIQdQxrhc0ICYq2+H/zrQEZ8qHIZNQSVULUiIq0IRySVSe6ToPxoma3vRSuoMt6M6kshbVozeH&#10;3C2jgErbyPvps5Zh6oBkImVaQ6QgEoW7cVQejaFIg/3dksdQeS7jmpRHfEfKM0NlCSrPUlB5Vqg8&#10;bd8dQ8qP+hH9H/w4+h/qcegnErD35/bg9V94Edt+fy+2/3US9n2hFNEvNyDrYCfK4/1oyiaBL+mD&#10;r7wXPZV+9Fb60Ffeid6SDgyTO6iQUXNc+jOrHPeFg3NCodpqp4RFfd1m2ygur5FcTVG2rLvcltoW&#10;DNd4MFjuQm+RC/78NnTnkFtlNMKd3oAOKo8rtQHtdBEVLu9IcubyuKlMruhKtJ8ph+t0hUUApTid&#10;USVWyeDMUC218pzh7HK6UjwnVStz0Gny2mBKBWoPnELZy3uR86XvI/Evv4XY3/oKsn71JdR96ABa&#10;fykWJT96AG0fikfuf3kTmT//CtL+59OI+q2vIekTL6DmxVNo2ZWI5iOp6MsgvyLSakB3ZXFAlzcb&#10;z1GIWfOeHNQhz6GxmO9QpYBq3oJ1b57ONRRShx9THrphqpezPJHQUtUYleRUyo/xvgaKiaaF9RjW&#10;HKVcusfcquHJYFaFzXqdaaACrZD4r16I2FA/HH20fS/RR/JYuG1Kjt6CPLxRhjyKtM0E3bZgsGCp&#10;l6/959D0xAASf9KNU/+xFXv+XTl2/3gstv/sW3j1l17Ftj88gjc+lo4DXy5F7JZm5BzxoiKxB805&#10;JPBlfeiu7kNvLV2rWqfmrb+i0yJFQ9llTok+UUgPcqQgOJ+fpHdEPn9j67rLwkFipSp0U4x/KCeS&#10;X47+/Gb0ZDeiiwrjTa036Uyto5VthC+jGb6sFngpXdmtzmsqlzeFn0mqhSeuCp3RZfBEFduUgq6j&#10;OeiiAvmpQE7gothKdIzUU4nUrkoV0gp0tG6Ns5xO8adeR87vP4/SD7+F2l/ZhcZfOo3CH3kLTb98&#10;GHW/fhSl/3MHkec5lPztNkOeltdj0X2cqCN0U8VCUQONRZvDWSiTNZoY58Z4XbsFCUJ8T4ZjrsNr&#10;CjTv8TjoI+XhvdE9mm0iQpvSkAPZcVxUHLW3arOQ+GiRKtIbeJ/pJvKaBonwaniiRigyFAOpeRbu&#10;NqNBj2DBN7SmQGqrFZojdEMSrJNz+M+DVxfcrzw+AQNTHgpvyvXbAgZLYQGDBSz1LKP2ex5E/edy&#10;HPpPJdjxI5l45UfP4Pmf3oHv/8o+bP3jWLz1d3k4/u1qJO1oQ/5JH6pTe9FaOIjOChL5ugH0NaiX&#10;gJpwdGGw2md+vk1TyCmm8hCBFGoNQ58BWmORW8tTBKd1yy1x3BGXkWuVyqj/QHd8ARWhHN7YCnji&#10;q9EeU4HO5Dq4k6rRldNMVGpHdwGRSb0LDKGa0U0l8yVWovNUnpXQSHm8BzPQcTDdCZfHKIhRQFJf&#10;G1QgknryE5XmdJ/MgWtHkiVFy/5xB3L+6DkU/fZrKP+1baj7laNEoOOo/bUjqPj1bcj78AvI+cgL&#10;KP6n7Wh46oSFtxWu1iBVUMQpFF0n+pO1tZYUHVNeRy27Gt1WNKows6Jjcx2d5sKFeI/dExkTfT6Y&#10;cFWeSEip+VNWFaGaQHG4nFKL8A1lFqNfU9jT1T0oWEVOtNUcK6vmSCqz/VapwOue9/QZF7rFffv/&#10;qvJsDFVbxC0sVO24bgoazGOhfxYLvQuoeLYeh38uCXv+SyK2/uRpPPcTB/Dszx3Cy791Fjs+mo5D&#10;XyhG9PN1SN/TjpKzPtRn9sFVMoCu6kH0NgxigIoz1NCNwTpKTZdZwoGcGgxY/zT1BKDFUxUzFUhW&#10;fqxU4eFWI7+mQBRLVlKhrPeaXCjyD5v6zMHuPZRqpTWSlhP5aI8uRVtsOd23OnKsdvQXUYq1Vci5&#10;Cd0Zaiyv7+bb9AHlm9zBvJM4iZ+uXG9sgQ0wJR6dKdkNNui71d10T5pFz6q/tA+Ff7MFWb/3LEo+&#10;cQSVHzuL6o+dQvFvbkPh/3oNWX/wLIo++TqqvrTTSnaU6+mNV5cep/RnXXEUCXOZwQhUNWOU1z4V&#10;jJpNNDhlNjN0YW1qQmub87+CA7ofQYXRfTMlz3cKWuWeWTkRXeRhGiqF2TUF3ApcU8vhJ890n9U0&#10;cmeOVfcpcs+ofHNde+O4j+jYlcJ7zGMJgTZOsHMCB7eHrt8teSyUJzxJqs6Wluu5eNWJuBF9Lsyd&#10;w/mpZawo12MKNIei7xdg968cxI5f2I8tP78HWz50CNt+9wx2fjQZh/4lF1FPVCD59QbkHnajMr4L&#10;zbm9dNn6qTz9RB1n1qnN9aESDVd7MJqXbQ92IEvdZPiAUukmpRKFMmnx+KDNfeOg0IByIkmdHGgc&#10;XLUuBGhNlQfyJ5ZYMxCVyYRmcpa9dBTeY7nwxRGRUmvRQ5SRwgyUuCj8ngYVLarmwlhpSxT5zuFM&#10;m3Cnge3a68xulUKq7MWxwI7yWASOr3v4PeWp1Aar4cnjKPnMDhR9/iBy/m4H8j69E/mffBM5f/MK&#10;cv6YiPSJraj64l40PRtlVRU9HJwqNxoqqLGJgqY45m4F3TZeswUNKoJ9s4myo0QiCzM3dFh4WWHq&#10;MfIZc80UnZM7RuRWiF2RQh1foi49Nh+JBkr8rT9TvRqI8kQezY5VakBK4judDy/dVe+xDLiIwu4j&#10;6VSgArhPF8GbWAE/r9mUJ+i63ao87x3veSyUR6Kl4015TIGoPFSgtUSpRd3ovk05CLQ0sojMb6fi&#10;yJ8excGPHMP+Pz2JAx+NweG/Tcbxz2XjzHeKkPhyNbJ3N6PkpBu1SV605fnhLeu1KdH9VB416BiW&#10;8jT6HT+8uMKsY18yCXp8kqGIEofqLDOYVewQdZWYcEDJVbNchQaQXLZS1XfVWa7EZqWa8mQQNVJQ&#10;u/UMPPuT4TtO8k9k0UQ0cz/4W+qRJss8SgTpT68wXqNeBFIEF7/rpuKYEh3KgI8DqedsrnNedCtV&#10;8mJkm8dQYaZq7lRRrbq2uu8cQtUzp1H2zWMo+dIhFH5+H4q/sBdl//QWqr+y36rGVX7kPZxkBZ06&#10;F9W1idCHKgdMcVS7Vq6uopUWurYqckXiiLQTlbX2GfscDYimJ9h0dCELkUSNG3U97tOF8BMxfbr2&#10;JPKY1AKoy5DuwZDuGRVBBkDK00sD0kXjowS151gWOg6prVc62ngPuk6kEmFzeP9oQIiSWkXi/VCe&#10;paUlLMyrDOjq46M8ocJQayUl9KFYpUFwOsJFKZAQaNopDs16IhUJX0xE7OcSEf2FVER/JROx38xD&#10;wlNFSH25Ajlv1qP4cAuqzrrQlOyBO9cLX0mXJS4H6qQ0zuzS4Yag8hiBbbSom1yhvvh0G6iDafnm&#10;vo3klVteRbkJDS5TICqPBo+srVyowVS5bUXWL8B9II2DOc2USBxGkTO5dP1UsEG1fcqpMsUZLqg3&#10;0mzTq8lf1lw3KpB6JXRQfEfi6b7kEHlyMJDJ85QryXPRIBaXsGkBHJA6vlCq7fXTaHorDfVbElD3&#10;Uhxqno9G3ffjUPv1rWj9vjNZToWhpjhEiElevxB1iu6YKgEma1QkSl5lSVKV3JCHZFehTz20icKB&#10;wkoE5JIpccxzkPEY5//9GU5U0IxAjNOURFMTNOmw+4xTyaAAhwyFlGdA/I2KK2MwyO+2R2Wjbl+i&#10;uaElrxyHhwjsouta+dopVL1xxvk+lXJlaPx9U56FxUWMjY1hfHz88VEeyTXeBBX9WfAgOJ8nVFm9&#10;pkAqEiUKFb6Wi9yX85H1Qh4yXyxA5ktFyHq1FNlby5G/sxolKgg92Yz6mDa0pGiatjNFu6fMh/5q&#10;n3Edoc5oFYksH/5oseOeyd2Q5bQy/0QO9vgEe7jmJmmQVDZTYeoc100KJB+fiGQ5F36vnwTXz4fv&#10;PZKGriNZpjhCIkXN1BJKRZP96puWxYGYRzLO7wk9NJjEZ0IDzzrh8DtdVMTuqDwqRglRscQ+J6UT&#10;zxLqSYxzcZ94Wk+MM91aVeDth3LRui+blpsunXrNvZUE95tH0U23qJf8wkEcp0LaEppyweiuidup&#10;eYeazA9lVTj3g0rRfDIDbVICKrrxFZ5/L69D1+6JL0T76Wz0kdz3En1DU8N9lM7DRA3+3xMTjBry&#10;+4poShGNu9HNkytqrhsVuvuMugBlo3Z7DNExwe6dghqaRjFa0rK2At8HbluYqLGh0McUSPN6Ns4k&#10;1bye4KS4+qgaVB2tRsXBKpQfqEb5/hqUH6xFxeE6VB6rR/XJepsQ1xTbhNbEJnSkt8Kb44K/qMNy&#10;OwPVXgzX+jCuZvAc/EKPET5EVRj7iQ4NR1Phiy1E66lMa8I+lJ5uvEeLUDmujerMnDIZlc1osA1k&#10;O0WavbHZZnXVBkqLXmmrVRe6Oag041LNPDSdWoNmrJhKyYE/yoEsxdAku77EUrOyFnygq9YfT4tL&#10;pdMgtja5xQon8zyouOIocpuUyBwtovLzuH3kDpocp3PwHks35fVLYaKLbHAPJKYY4k3wGFNa+4dk&#10;3/IyLbwftW3WAFK/MUz3SP3h+pNz4DnD80jKNs7VQ8XTuSrIoPM2fiP00HtU3vBZrW27TqNbRuQ4&#10;/6dCdFGBpIhWOKqom9xPoa8ZLfEeXj+vW9PFZTi05pEpHv+f8Qzesv7rLcqzVmnw/7FoW0jOXb6O&#10;K0Qcpwe1JsWtzyh1ikUdJbqwcAHubLfN0WlKakVTQhsa41rQENOEhmBfA0lTdC1aYurQFlcLd1ID&#10;vOlN6MprsSTmQIWWE2m27pjy6y2jLhTIcTq/SDpjHDKtcKr4yViJBnsRrX2LZc6nmttNgRxXh2RZ&#10;Pn+20/iiL4GDX67LWTWNdyoF/FRGWVa5WLK0+i39psLcTjGmwrccsHRnDIWs66cavotg00pzoIpX&#10;aAU5417mPjp5JimRpgsIhaSQgzlOz4OhTLWZcjrZCGns+zIYFbVEG2clhJl2t22lRApLj5bznOxe&#10;OG25+hOz0EIk7Y0vsPOXkvRzv3q+jeQ6Si+FkEumge87nk7Olkq+d9Yih+59dF+P5qB+bzzaT2SZ&#10;kgzlORzJ3M4SJyqn8x0kKvXGUcmo+B1UnjZ+z+4fjYkQa20FcmtntY46HygPlUdtp6RAN67fdBRo&#10;DYEowUYgE90T6K70w1veDU+hFx155DRZUqY2awCihoKtMVScM5VopbRFV6MjjsqQXA9fZhP8Ba2O&#10;i0a3ZLyMg6lcMzPVc0yJUXKXLGf6QQvdFEWHhqk84kMKvxryWMCA/KBOU4srLFGq3MY4SbR8f2cQ&#10;cNDRymtSmJSo66zjtghV1Id6MKPA+IYSnlI6cRgTfT9fSVqHD1hOR4OeFlqDbayswioeJqpJ7qkw&#10;oVmeU/W8Dk2UMyWSS9eOSSlJubNCnVVJ0CWToqnx43Qrla65GTMuH6aDawapgkLfNzdUXIfX3pdU&#10;YlOs5Y7KbZIot6QomlphDcrQUHkGiJi9ibrGPOvdXfn6SbqsmVa1LddNbpyf19+bzO9TeWQ0LFla&#10;QZdZOSAaJnG/Id4XIaf7DA2PkFdoScXpUdMSIu+VFS05GSrV2aA8yvM8xBTs+5XHUnkk166pqXaY&#10;AgmFgko04gmgv2UAfY396Knpg1+924q98OZ2oCOjFe7kRriINm1SnKgK+uLlcJ2toAJVw5tGt4Zu&#10;R59IOx+WXDFZP7ldo1KePKe5utwQuVd60MZ5OICtiQUHpgarrLQGnDrMzGggUpEmlUTkQDUFuEWB&#10;yFeUuxASEX2sDzX9e0MTuW5SGv6+ylbGK2p4DB6HCDJJscaBSjIKHYUq5TVOIlPKIHeNIs4yWVdv&#10;imHlMCrzb3TCyHLF1DfAllVRTZpaD3t6nHk03j4qUB1mXc4UC5XfqAzJUFjBE56fuJHaSFmVufgK&#10;/5frJhfSEpzkRHJrDd10vfyM/2wGXS4ld8XZctf4jtZ5VdPGYRoHzRGSyyxFN+F1jhQ4hamGYnTf&#10;ehX6p7Lq9xSh0726unJ+vURHCdINfCfSIH+35LFSHrWdCinPxas3cZkKFFIiUyDKVbpwY/4JDHcG&#10;MOwewWDbEAYa+qlAPnSRz3hVT5bagI74GipMpbWvdale7EwZPKe1dAgtG63oABXDlKSACkTlGaGr&#10;M1ZEK0hOoYibrJw9NFpUuVFK7Mm90sCWdZ5q9pjizKkVk7vFsuuTtZpq7JB5G3wcUDqGWW0RflpS&#10;KZLnVJrt1/tCl2EioCkdFcfyJXUu2yqPJDSRkkwRSfTbo+VSJCqakpBBpRJS6PvGgaRAqmwmh5lp&#10;64CtCNHZa2U0C129mPHynLX6d3e/VYUr0TlD5HFWqnPyOLofOq/+DCpMGlGYA9lmh0p0T0T4ic4W&#10;MTTC3+gkPoPuZl+i+hlkO9crofKJy0gBLJStrqLKKVHpxbHUD0GT6vQMQu5bKGgjRdKzGMrlvaHx&#10;ury46igOUUfLRt7isr2HqCN5rJRnmXwmXHkuXXsbl66+jatUoOtBFJoKzGJicBpjvZNOm6eOEYy0&#10;DWKwvgd9VCC1l/JlNsOTVIv2s+VUnlK4Tpag8pVTaN6VCN+p3KDyyMpptqNCryS+RVQmDpgh8hA9&#10;LPn6ItcS8/upbFIsFU2Kb4jzGF9wdcDW+VGtG/+fEuEuzueA4qDLonvGwaYkpoM8tL5En5pdseg4&#10;nQNvXCHRsAC+tFKrMh4sJS/LrXAIfGsXJukaquGGuI1+0zL3dHUCBWXOoNX5clAF8iuMN1hDEvIe&#10;Ic9MS5udkxq1L3b12TIhyz1DJlIcm0pBpRISTdbzmhqabDCbEtM9HMkj1yLyDPJe2ODNcHigQuWD&#10;WU5FgniRCL9VEsgNk+HJdioGlGiWoune6V4LxYbzHUM1SkVxks2dmJSyW6UGFUmBG0U+6cpaca7c&#10;ZXtGCs03m+t57dzFYFlOuMvmoM57FWULyWOlPJJw1y1cgS7xtVBoenQOkyOzmKQCjfdNYqxrFKOe&#10;YVsDp7/Gh75SD7pyW60gsyO2Cu37M9C0Iw6126LRROVRkaWURyTciXjxgRc4yUpnXVD68amynqWW&#10;7ZbVtO6XQgoOAPViDvGN6eYOa4auNWysKFKlKnR9FH0b5ecGUnI4gPLt96zc5EwWOk9k04/PCgYO&#10;eA5UgNEyNRNxO4WXVEArPBWq8XhO2QvdMCGCBTVomTlwbUDTMotgDxAhbB9R1KoBaurNbbPve/xU&#10;loE15Vmg4ixQmayJoWrUWjrJ+UocF5DKaQSeijCYXwM/lcSfSeOTlkmhK6YFh2lclFdSNxyF7uVu&#10;KU+mc3MUm4hEd9jyXnR3Vb8WyK9ylJufFbIZ76JLKQOh9ZPGbSJdBwZL6uFKLuCzK0F7fB6608rQ&#10;Hpdr57TcNwprlrghPP1+BApC8tgpz+rFq2sKJDcuXIFGps5jbHSRCjSPKSrQxOCU0zfAF0DANWBJ&#10;z8EqL/oK2uCNKeZgpc99nA/9aAp8x5PRdSqdgziHAzef7pgKQOkS5KiygIOBD3sggy4WyaqfSiOE&#10;8J9RfVWmDfxeKRCtaCBXHEUDtM1mVNog72hdq7I25dFA58CS+2GE+2QslZZ+P49TS9TpOpO9pjwi&#10;yRp8Cn+v8SgObBO5hHZMWmhaXSGCztnJQTntoyykTQRTgnWQ1lpGYKycKMIB6iz+G2yXqx7TlNlO&#10;Zy7OVJszac1p5KEKCyIYOZ8CE0K1odxq9BMFVY/WlVMCd3Y2BgqoOHRdNZilCDbFmgpnBaAUi9KV&#10;VjtKznsktDD3soLfISKq/8FUQyNd3k4HpXm9U7yHY8Ep3T7+nlUs6Hg8tvidooJTdU0O4oSCBCGu&#10;Q8VZQ50I3UbfbXnslEcSjj7hCtQ5vIiWgVWMjMxjZmwO0yMzmBqYwrh/FOPeYZuMNlblIvFsRA+R&#10;QklOh6w7vrfCndbknOhi4VUhDweHk2NwCK9axsq96iLZ9R3PQvdxbrVEh5bxSOBx0svNVdFgkbth&#10;Jfoc8DOtzuC3iuJKDnSFehWtSlaEigOciuM7cgbdp1Othq2P56b39TkNFimdkEskPjRPZtrNwd1E&#10;hGvkMeXWKYzOc5fiCcFUbe09lmmRLKu6louZUYZhKoHq1KR0UmhNUlv0asar+kw7iGZoxoGq2anD&#10;KvPJVtWDeKBC6HXcBt3UQg78EiqLZnyWK8QtpSE3qhZSBUt0aCwUtFDwYqK6zlEAVSxYHkqvnSTs&#10;JHmihcTbfJhVhE9TG9q7Mcrrm2nRpMQaU3pDYSEUtzOKKBKl1Hx+pp2u6NAoViamMNPTi5WRHswP&#10;DSPQ5cfQ8EjEAf5uymOpPJJwBZKMz67ANbiCtsFV9A0vUXmoQKOzmB6a5I0MkATTqnb0Yql/lArk&#10;DF75zFpfVGvcSDEsX0K/XYggpVEETYjjRMZUi6W+bMVWTqIkn6oDTI4l2SrXXWfz7DhqjDFMcqvB&#10;YgsE03pON7c6CMGBI8srd0wEWdEnHbOX7qKiTha2PpWE/tgkKkKFIZQGi6GOImA+XoNQgq7WjKcb&#10;A5VNdEMr0ZFChea19CWXo5bnUr092jhcy64EKqU6debRHVQeqcjcz5ESNW/nYFUFOJVFCi43zXha&#10;UHGEHoPifLx+GY++xFxeH5WTqKyZtboG3UdFAxUEkQLLaJiyUAwNeX5SnFA19mRtvU1dUNGoqq/l&#10;FmqxKynObDuNSzuNBJVGqDhLZZht5bk08fqpUGrzO0X+JWVRS1+lABw3ltxNbrGazvep0+gwzgXG&#10;cX5iEhempnF+bhoXVueBH/wg4iB/t+SxVR6JKZDk4jVcu37TUSS6dSvnr2JmZhULo9OYGxrHbH8A&#10;K8MTzsQowrqIqHx488PpZozkVZsrEhIbEBQRUymPUMiUIkFhVmfFN00DUIIvtL5N054Ea17eRWRq&#10;VYkK3RoPuYa/oNp50CLcypGIcPPYdky6UiHUsQ6aJ3OoSCWOy8bBqtDraFEhB1yzDSK5alKcJXIT&#10;W3GN6COk0GAfVQUEFV75Dt/pPMvYq3K7ZksU3HsT4D2srj8phmoyEuIlcqmc6Jszs1NROMtRUXGU&#10;aFVZkJTEDIuQOj7XWc4k1Wl8onszRB41wfuo6xIaGCoIbaQwOk4QfcaoSP3FVNj6ZvSX0j2jK2aD&#10;n4qr5fOtzZSUhspjSsR90y3kQFQcocpovTPVY7qx3UEmir4ng7LoVYfRAaz0DWN5aASrI6M4NzaO&#10;pbFRzE0Mo3/Mh0v30azwYcV6Zt+48Hgrj2T10jVc58lqsatwJJJYNQJJ4001xRN5pB+s2P80b7ZC&#10;yao908O2AV3e7FhPCQei8juGThyQ5sKl0eKK2JPn+I4mrSmPknz1O2KttqqfHEN8Q4Nex9GgsSSl&#10;Ed6gJVakiq6PBR34edVpOYqTYseWG6nQrzUDLFZom1a6to3nWmkTy5Z6vCTHWkBq2KJi1iOByjNB&#10;d0lkXYqn43QcUkP3eJS/cMzpN6ci1BO5llSU0ipqqHo9CwmrEkHuJO+FplUbnwjLRakaXHN6emKy&#10;0XkmD53R+VSgSrjjyA3JycRbhhQMIHcZKiVn4XHGeE9NoapV6+dCv/hSMAc2QFdwppWchqjTXVJL&#10;lKFiuHkORJqZtjYijRNsmW7ifax3YZjnJM6jigdrSyV0pKhHhAyIDIqWdVwZDhBxxrBKxVkdn8Ds&#10;2BBGZwYjDvB3Q9QfLnxBrcdeea5dPYeF1ctYuRAMJISJ1vEJzQMy8hhUIG1lseSmTLU6kR1zVerr&#10;bcA7PcYcBVKwwFBC4WgijxVlRhVQgVLQeVCND5PQsi+ZXEUkv8wSprLq5vfzWJqeLPdNCT9Fzcxa&#10;U8EsSmeuGlHimNwqDuzTVJ5Q4IGfE/GWBZ+jJdY6OAt+TWluoXvCc+8LOF1IvSMYbR9wGouUedCd&#10;56zy0HmMg3x/Ojp2n7UJc669iUSjXFMsf4LCxU7wIFCspCsHbNDdUnBiRJEynWeWU0umTH7r4Xg0&#10;HUiG+0gC/ETXXu0nClliWFMTeAx/bhXGlYfi9YrHKCwuNBqraLQuoup+oybwM1IMurKzRBn1O5jm&#10;9U23Oe6bgixy6dRFZ7JGDRTbMUKlU4mTjMRUg4vfk+I4DUaWehzFWR4KYJm85tz4OC7QXVuZnsC5&#10;+RnML07dMsDfLVHn0I15pMdaeZaXVy33E+k9yeqFK7gqV01Kcz3YHFyvKdcu8fu86VdWztuDCE2b&#10;nm5wknMWEVNUiANMFlj1ZqFqAJuTc1LLceTb5DQplBRrIK3Qom0a9BZhImpo2UDNtrSSFiKZylVU&#10;6u8/K7TRim205odS4FUzxSgt7+HUvqnhhTrhCB3FR9REQ27J1OAkpgenMdWnDqTkb1SegNY3rfej&#10;V8pjS6SoYWMNOmLIhc5WQAtzafW3LrpyQjlFBi2Zme0okJo1SrHFXTRvaSRfUwKUwC2AFvntjcs0&#10;Xqaizt7oVO7TqneFRFBNPeD1VlUTYeo50GV85KbVWnW5IboiaZXV8GaSJwmNqQRywUYaOnnPuzHe&#10;2m3KM0EUMhdNSldNd7pa4e0mHoP3kbLmEtIY6Vkp/L9A1NESjiuDAcdVG50wxbkwPYWL87Po7+t5&#10;T3I7ajMVaf/jqzyrF/DO2+cjvxeU1YtOgzstR2F1TaZAYUpEt85x5Yha03PmAsklEMlXcac4gSyr&#10;zaenG6XAgvI7PXRXQnVccuVCETopjpb4UCML4zd1HAB0uTRFWRbdkpY8hs2GPJGNriPiJVnw7E+1&#10;jp6hftdSniES9VEOQPERhZO1DL6Ww5+S4lAm+Hpcqy50DGK4dQD9dX70lHWiK7cN3rQm63bqovK4&#10;qTzus2XwnCDCqT0wf6NH/d7inRKgoSxnnpLyQ6qgkKuqpKMTTKErSpfNym5oHHS9/rNZhow2W5WK&#10;p6CC3DJdb6gIVTNHVf0gJTDeQ0VQh52hCqKbkMdQx4cxumLiOEId8Rq5dHJvR0p4/inF8CYX8342&#10;oz0uDx0pRejN5z3mve0va7C8mXiOXNgV8ZzAqCnO+alpXJibsQDB7Oz0PVdLeFhRO95I+yWPrfJo&#10;DRZNz470XkjUtip0IYrzK1G2rkTrKOQo0jVcOX/BciehiJOSiaFl5FVpMEjraRXVJNyWgCQaqbbN&#10;kInvq7pAA14DZ6rBqagW3zFeVd5mIV7xGUMuleRrKvY+rQ+aYpzEJsTFkNBzcI4Vku9QeeXGKMw+&#10;2TOGyb5JTA5MYWJgGmNa58c3juH2EfTVO+uvdhV0wJPZZrV77XE1aD/jtKxqP625/0SgmAq6iESf&#10;KOWUnESsZl7KLQ0ocSnlztNUAl6bppcrPK+G7CqdCYqWmpc7p7C4FaJyME/VOoqjeyZuIvdKiqD7&#10;YBG2mkZDJX1mqomK09rqBAoUGHA5ETZF3lRyNFhcj8H8OnQkFDhTHni/vYnF8CQV2HR23c+hygZ6&#10;C+1YGRnHuckZnJ+YNp6jgND0+BiWFhcxPz/3rqKOXLR7LRj8WCrP2zfIcyLsjyThF6Ob6aAQZSMK&#10;BRXo4vwS5hS2VYKOD14EeKCwzqlt02AppoLQ4pqF1tRjJfpofVV/JfdMUSSzoi3tJMUKUXfaoJAL&#10;qMFgU7HJdTQRzrs/A522sG4yvAeUrCUSaSFgulQaxHJ7Aq39GA2uKjfWM4mx3mkE/FMY9k7a6nI9&#10;jUNWPe4q8KAtrRXNCQ1ojq5Dw4lSNBwtQsORQjQeLUDbyRJrWt8RXWk9EHxEIv9popBcOCqF5Yek&#10;MNl0r3ieltui62Y1ZBIaCm0HktIMmYa1FhANizoDSVGk5IqAqSpA906RMVMooVG9079bijVtoXGF&#10;xemOdvRSCXocrkNDo/s0wvstQ6SAhqE9FdtqDLmvX2hMN1DRy0Uizo3LV+y5hQJCeq56vuHPPFyc&#10;lQzu3mv6buKsPEeP5y6/ES6PnfKcP7+6acVRICHSRQmFbnPlwhRIbtzl5XM2GJS8U03ZVG0TevI4&#10;gIr4AKksfvn75c3ozq9yBkkw3Gv8Scur060wJaQvr+nLAfKJkRwlYcvRsj/Zpk+7tELbW0mo23IW&#10;pS8eQ/XWM+g4moWWY+k2QAdqfBhp6aNrNoxR7xgCXRNEGyqNZxK9rWPoqhuBp2wAbTndqE9qR93Z&#10;ZlQfrUHV/nJU7iqk5KJmVx7q9uSh8WABrOPoiWJz4zoPxFk4230sC67jGXBHZVsIuiet3JRGUUad&#10;w1AOXSWikjMFQlXlTrMTVXgrpC2lsOtWrojXbi2mdN1CFXHIZipXMz/b6oSlVU833eGzFsRCD90v&#10;Q6EmciG6eaY8eTWWK1OdnFBOChTIKzUDpCDM1YuXIs7VsdXi7oE2cvUj7b+TOBG0ixwr9690j5Xy&#10;rKyuRNx/N4l0UZJ1FHLKN9QXQbCvh3GdFu36pcu4xoe0MDjCQeDB1XMX6KtzMNAlsSSdLKohDAcP&#10;H/6su4PcxCH2WlpdW0WDZltdjlXlYBvMrrde10Ie72EqEBHHvUsL6sZSkRKtp0HXiTRyC5LzYhcG&#10;qnzWS2HENYQhdwCDHePoc02gu2kMnuoAWosG0ZDhR2W0B0WHm5C/owq5rxYj9+U85LyQjrwXUlH4&#10;UgpKt6Sgelsm6nfl2OoKrUQi19F8uotJaNwZj8Z9ieRyasaRa26SBTUUNVQpDhFWYWuhrgVCFEQp&#10;KrcWU3LTLD8k14syS0UIlQ4pmjnX4TZlUg5HSiKFcVrwOl1EraKB92xCYWsqjyJ1I6VNljtS5bqQ&#10;x6Zfq9BUleXkjRMK29Oo2bOKoDyRnnW43LwemaPctLVOL3Cr1eEk1zhGHq4e7rFRngsXliPuv5dE&#10;uqiQhCuQFkaSrCuPCgydIkO5B7J0E5bMczL9yvAvD5CkTs/j/OQsCesEFv3dWOzxY6m3i0S2m+i1&#10;YpEkEWQRZ00rdtEt61aImtxDrppHORgikLbKGykC151cBX9BO/rKPRio68ZAUz/6W4bR0xyAr34M&#10;7eUBNOQOoiKpB0UnOpGxswlJL5Uj/rv5iP1qJmK/lIL4z8cj+QuxyPxqLPK+E4fiZxNQ8UoKarc7&#10;qyy00Z2reP4YPPti4VW1xJl8i6xZQayqK+SaqlhTCsNBq045ylNZAKCGrpMKS4OlR6oaN4XodnIu&#10;IvILXuVgBjCv6Q18b9YSvIMmy72O6PWUfb/XKgykkJYL42/KdVMBqRBQs16tmpoum/JRy2NT9lzW&#10;lSdUv7a5wa5FqJw1d5yG7O+8S0GFx0J5rly+f8QJSaSLCpdwBQrnQDYXJEz0sBaHxzDLwSC3Ifw9&#10;e4BBUWtXLQMY+v4kXbiZNifEOlbqNLbojStC1/FkdB5UsCDNljrU1r0v1Vrb+lLq0JXTSvTpQG9V&#10;N3rq+uGvH4a3JoC20hHUZg+gNL4H2Yc7kbi1GaefqMDRz+fh4KdTrMXWgT89icMfOYrjf3oYZ/76&#10;sC2QlfXFUyj6TjTKtL7P62lo3JOD5oO56NjF3+Z5KPRufeGSNZ0gOIOVg1izTVWnZhUDiqgJeWkM&#10;Zoi4/tJaB02oLIumFMNOArdPFRB0y/x8j8qk/yULPYOY5udmta9/mP8PYJros9DpctzdIM9UsnW4&#10;hKhH5bWkshq7k18p+CBuJa/AUR7nngt1HL5z7wCBnreU572Y2/NolWf10v3tX1nFpct0nchdIr6/&#10;CdnUst8kkuEunKNAtypFSNYmWIVEnzUJKd+tSnhuZo7uDN06um6y3rLqg+Q96qCj/msde+Pg3i0X&#10;LgVtu5IspNyZWANvZjO68t22WkNXRS88FYNoLRlCTfYQiuN6kXHIi7OvtuDw1yqw/VNZePVP4vHi&#10;bxzH8z+/Fy/8zA68+jPb8ebP78C+X92Oo7+7DXEf3YuMfz6Mwm+dRvkL8ajdloamfbnWNUfJVKfn&#10;dRa0Ctwg+YaQZ7i4AYEyogwHrYWRiTbzbbwWualN1Riub6ByDGFW+RYlKgdGsNhPRRkM8LUfK0Oj&#10;3A7YkoirwyqR0pb7htZfL/QSpejKCaHk3qmiWglS69BT1UqlCU5tD5bnaEbrraijQMHdUUeL9yoy&#10;pqU/wld/e7flkSnPyjmHqGn9Ri1nd+WKombrcLm0ep5KxM9SkVbJL+SDyjpEOtb9yeZqmtYRiDda&#10;i75uVISQSKnstfOeY/VCEq6Awe/ROiqZZ6S41mVROoW5/ZoSwQHrPZRF1Emm+5SOViqPImLuuCp0&#10;EH082W3wFvngKVUf7QHUZQ2iJKEPGUe6cfY1F/Z/vRr7/yUN+z5+FDt+fzte/R+v4un/uAPP/7tj&#10;2PFjcTj8XxJx4n9E48SvHMbp/7UTcX/xFhXooK2mXfn9RDS8lYnW7Uno2JniROCiNBGwBEMZRWuh&#10;d19WGcbpTnUVVGFEPakbiKIk/yON7RinS2p5FirNKhVCyrBktWVjVJxeLHM7PzKJhdEpzAemsMjt&#10;ytgEVgJUnMA4Fqlki4NDmJcCdffZDFZVeCtQM9HostIc9VUQH1ogcomD3qY4dv/vHGUzF43GMdJ7&#10;77Y8MuWJdPB7SWiJutCakucvXcXKhSu0JFS2CL9xJ9l43Egyeq6X0oPly7OUuVsUwSSoKOurL0sc&#10;ZdODC5fQdx1lu45FDqLzMwtQtYBVKmdWYyCpDF2nci05aolSkvfq106jPag87pR667eghba0ZlBj&#10;Th/Kk3uRE+VH3JudOPxkI05+IxXRX9qHs3/3Ao794ddw+Je+ieM/uweHfywTh/59Pc7+eDMSfrYG&#10;Sb+Ug4TfjELs7+9E0sd2I/dLx1D+jBYFTkPzPvKfHUSfgxl2Pv7YYiePlUOlEd+pduYSKTCiiJnN&#10;IfJ4baHdBU+LKc4SXTApzsoIkWRsxmR+lErD7VxgGvPajhGBx2ZtOzc+h/nxWXt/aViI5TfEWqQb&#10;JxdQrqCaxMvoSJmkOFKa8J4EjvI4z8Hue5iHoddG+t9+b3sWbJRHozwr9xcelMhahN+QSKJjL9zB&#10;5bP9lEjfiyTzl2cwfXEEgfM9GD8/EEEZ1pVi/T1HqcOPsx4GF4JRgfSQ+cD18FcnZzFVpaVGGp0q&#10;5WgHfaRAasNU+/oJCyN3xFejQ30WlPDM7kBrdjdq0npRFNOL1ANdOPGSC1FP5SHpycPI/PrzyPyH&#10;f0bSR/4Keb/7HRT9+lHk/1wpEn9kACk/Mobs/9yH7J9vQeav5SLxfx1D3Ee2I/MzB1H83dO2HH3j&#10;nmy0bI1BO11HuW4qw1HXTSV+1fBEpTFWed3qxYLLIffzXr9Vds93dVn5v1ywBSLL/Ni0oyxUjHmi&#10;jBRlZnTG5lZpeoimicxKicbnMTdBoRLNkvzP8jMq6FzksaSI5yancYXehykKRcGb0OsQ4tyiOEGu&#10;4yy6K3l3l07crDwS5dFAjnTwu8m9FGejrF64jGvXbpAjPdjqX+evLVOW1iS0X+cRLvfKKkvC80gh&#10;9JHVVMTu4tyCRbEUEu5PLLVaM3Xw7DyUSBeO3Ef1aIm18KQ2wZ0h5fGgKaMblYndyD/VjYSdnTjy&#10;TDPin01E9jPbUPStL6PwM3+Jkr/6K7T8+ZPo+L1TaP1QHcp+YgJZ//YiCn9iCUU/14esX6pAyodj&#10;EP9HO5H26T3I+9oxW1W7cWcW2l6PRztdRtXXqfGhOuLYlIPCSidgoOSvwvNKZnq6DXUUHBDqzHW5&#10;6JJRYUYlRBgpyyiVJTCL0eF5jAzNoG9w2aR/mDKygsDIclChJqlIDiJJyRaHh3GJ92cNWSJJSHEo&#10;a0aMPOZO9WXvp7zPbtuD3RBnXfzNK5+CCuGrGN9NwhdsvZusK08Y+lB5tG6MFl8KleoIfaz17JEM&#10;co4i66vgSaqHJ62ZyNOO9swONKb5UBHXjdzjXYjd3oGjT9ch8dlo5D3zCsq+/VmUfuaPUf/Jv0LX&#10;X38PvX98Fl2/3oTqn5xA5v91BeU/cRnl/30Mhb/ShPTfSkLCH+xC2t/uReE3T6FavGenmr8rz5Rk&#10;AQzloHzRBVaaM5Jfh0CpMw9JZH2swWXIY9E1ulKLA6OYHZ7ATH8PEUcuGhWHStPbOw+/fwpd/nl0&#10;d82hu3uRrxfh711GT98y/P3z6KMSSZFmxxYcJDKZddIFumcmIWVZVxjdU6F6CHH0nN+LyNmDyCNT&#10;HsXVI/3A3eR+4PftG6p3u0hFWB/cN6/fW/mUNFPJxWYVbrM5AUd5bnfdNM/+OlFSSUjVsKmKuvtU&#10;OhUoz3I8nvgaeJKlPE2mPK5MD5WnC+WxVJ5jXYjb1oEjT9Yj/ulo5Dy1BcXf+ByK/+kjqPv438D7&#10;V8/C/0cx8P5aC6p/aho5/+4ayn7yIpUngPwPNSL9txMQ94e7kf63e1D07ShUv5KExt1ZaN8WbzV2&#10;qrdT3V3DQSpSYolNQ+/Nq0FPfjV6i2rRW1qHvspGmxIxQSUa7xmh8kxiaogKRCWaHJ5GV9cMvN4Z&#10;+DwT6PTMo6NjDm7XNDyeBXg6F+HxzlGRltDVt0Q0chRoaHSFbtwCrpDT3rzuGJ3IElIaCp+V8+we&#10;T8WRPDLl0Rr3kX7gbnIzgvK8zcH79k1lg5XgUsROcvW2z4VEn7upz9h3gtnjm+d546nQQpwwJJFi&#10;3MuKbdbKySoaR9qgPOpkqY6WCxx4irr1xDnW3lYKiMpDZ4KUh26bkIduW3uGG02pXlTE+pB3zIu4&#10;7W4ceqIRp7+djKRvbEf2F7+OzE/+DfL//OOo+5Nn0PzbZ1H3C/Uo+LFJZP/IeRT91AwK/0cXsn+1&#10;FCm/HYWYP96BjH8i53niLGq2JKFpbzbcbyZZ3+iWvXQbT2TZlAnVsQWoOE7VtNupJnB1Wdh93teH&#10;6d4hzA5OYHZIUyQmrNnK2MAY3B3jaG0bh6t1Fi2N42hp4rZpHi3NlJYptLbOod2ziM6uZSrQCnoG&#10;VqlAq+gLLNls4Bu8Z5I1JblN1l3oSPf9cZL31W1756ZTT/Q2tw4yOBxk4+ceRm4GfyMkod+8k4iQ&#10;buYcQsqzEXlCynN5btlWqtbcGpugRtfNT8KuZRY9CbXoULQtrQXt6red3IHK2E4UHO9EyltunHi6&#10;Afu/XIDTXz6B+H/5PuL/5is487v/gJTffAYZv3gKyf+5Eqf/bR9SfnQAWf/Fh8xfqEHKbyQj7ncO&#10;IPGvdyHvy8dR/lwc6nako+VQPtreOAXPvngqLxEwttDm+gxlqqVvmc0SNeVpdBolWrmNP0DlGcV0&#10;3zBmBqg4/aMY75/ESO8Y6hr70Vg/jsbaGdRWTKCqYgpVZTOorpylTKOhfgHNLYtocRGJvMvoJAr1&#10;DK5aE/9r19/BtRuO3LzpPOvwe62o6016CeH3+XGWRxQwcNwn3Yi3bypxeXfrbSUT/IxkZWUFN4gS&#10;ly9dwsULF7CyvIxhEssb9IP1Wvve5nEvX76MSxcv4vzqKlYpkY67UZQDiLRf6BZpf0ikQO/cIwwa&#10;UXlCnOf8JVyaWoAWcxJB13o94htq1NERXWG8x00lUvP59uQWNCe1ozrGjeITHUjf3Y7olxqx/yvl&#10;2PkPaTj46cM49GevYfdvPomd/+157P7xo3jz3+bh8H+swtmfqkH8fy9G/IdSEPNbhxHzJzuQ/k+H&#10;UETUqd6SYklS11HN88myNlrWdPFsPPoS853G7wUVsOnkNU7OxZqQuPyY7h7BZPcQpqgsk70jmFB/&#10;vN4pq/auL+tFTdkUKoumUJI3iuKcKRTlTqMwdxwlhbMoL1tAdc08GhqX0OZagbtrBb7eVVxR80op&#10;T1CBrlPW7iWNpryFR2043215JMpzgQNcYePw+TUqwIt0M6Q42i9/Vhzm+vVrpihaLEjdT6RMIyMj&#10;uHb1qr2emJzE9WvXcP78eVOkqckpzM3P33bcjSKeE2m/RAoeaX+4aNptpP0hkYshP/125blsyjNC&#10;d0h8R4ijPgjK8ot3uI8W2HLxNg8nugqtsXVojm1C3dkWlJ1oRe6+FiS/3oiTT1Rg/+eKsPWj6Xj1&#10;987gpQ8dwhM//hae/pF9eO1HT2DXT0bjyH+LwclfjELUhw/g9B++iZS/O4j8b0Sh4vuJqN+djbbj&#10;xVQc1do5qxs4iEOlIdexZovFjejKqkCfLdxViskqSnsvJjwDmPQNYaI7gHHKqH8CI11jGPaNobVm&#10;DKU55FgZo8hOGUFm0jgyEieQlTKF7IwZFOTNobiIKFS9iLqmRbS6hT4rNH43cPXa27cojwI5TpLz&#10;h0tpQvJIlOf6NSpP8HV44MDpMnLJBqJ4S/hNWpiexvzMBAfyJe5f/86jEFmxSPtDImSJtD9cdB13&#10;e6jrykPFkfIoVE2XbYUEuz+72mZodp10uu+otk28o+WNWLi2J6JVUweOFaL1eClaTlagKaoa9afq&#10;UHm8EUX7G5C5vQ6J369G1HfKcORz+dj98TRs/+NovPYbR/HqL+zF1p/biTf/31048KE9OPJbO3H6&#10;IzuR/LcHkfvVKJQ9n4C6tzLRcqQQ7phKm3zXEZXjRNc0O1RKY0Whzbay25jmIVHkuqm54LirD6Ot&#10;Hm47Me4bwWjnCAK+CQx7xzHo4bW5J5GfNozsxFGkxY7g1MFunDjYg8SzE0iOm0J6yjRSU0ZRVDKP&#10;2rolNLUuod27hEtB5bl6XcLX5D9y3SLd2x8WeWjlESpc4sAJ/X+VA0kHVn8B/S80Uu3acnBW6MXL&#10;1wxxHKhWmQ7dPBFIDlQj9FS05asLCJzruaNcJnptvJCQbCbUvNmgwN1yC7coT5DvnB+bsQplzdxU&#10;EabcNCmOa1sCWl+NQYuWNKQ07clB495cmz7QeLAQDYdLUXe4HNWHK1G2v8ZWtsvaRh7zcjlinyzC&#10;6a/k4Ng/peDIx2Nx6C9O4dBHjuLInxzCqT87gNi/OYTUzxxD3tfOoPS5BNRsz0DT4QK4osvhiytD&#10;87E0+BKKrBBUy6d0JBVar7aO5EJ4M0qd5h6VWnlBjeI7MN7Wi7G2Hoy192PU1YORjiGMdI5iyDOO&#10;Afc4elonkJ0whLSYXiScHKLy9CH6+ChiTo7i9PERREeN4ExUP3JyplFeOY+8wmE0k/+Y8ly9iSsb&#10;0CfSvf1hkYdSHiVHrfSbA0llNaH9IUUJF33mkqYArEXQFBVTdExdSW7lF8tXFnDh+ipWri6aooyf&#10;H8TSlTlcu3kVExeGue8OXCbCfi3AKr7k1NuRj1DZtSCr4zLcm/tE2i+JFCxYHho3i66pzWpVpSkJ&#10;Ta+dRf3zJ1DzvWNoevokGr93HA2UujdSUbs9DfU7s1C3Ow91ewtRu68E1fvLUb6vEsW7KpC/vcqW&#10;ikx7rghJ381F/FczEPf5RMT/cywS/vkMUv71NLK+fBr534lB6QuJNqen6SDdQrqE3hSnI5Ct7ROc&#10;3DZe2WqNSzQtwIoy1XiDSqP9oSkJI40+Ik8PRtuJQO0DGKYy2Vwj1yj62sfgbx6Hm65bctQwju30&#10;4tguPw7v7sWRvf04fnAQp0+OID42gLT0ceTlT6CkfBJtHSoADiFPZN7zwybypB5KeRQhi7R/o1y1&#10;ItFbeYb+lyLp9cZJSUKekXPdQfFbSY1eC3W0lfK8Y4EJoZjCzxzEdBHDjxESKcry8jKm6CbOzc1h&#10;mco0MzNjPE0S6TsSRX4i7ZcYSkYIFsx6B8zCD6SUW06nY3cKyr93BPlfegtV3ziAki/sQtqnvo/i&#10;z72FmqdPo+rlBFS+wkG/NdUQo3pnLmr2FKGaSlS5vwLle8tRvLMchdvLkLelCLkv5SHnmUzkfC8V&#10;uU8kIv/JBBQ9E4/yl1NQ/UYGGvfloe1kKTwJdBvJcVSCY/VrVBKnM42zDKM17NC8HSqOom0KGoyr&#10;n10lUbPOi0AT73mTl0rUR+UZxGD7MPrbhtDbOorupnF01o0QdfpxdkcHTh/ox5kjozh7dBixUVNI&#10;iptBZvocCgoWUVG5hPqmZbR5VnCFqPN/ivI4XtLNB1ee1XPn7zld+sY1IU2kXI6zL9x9uhdP2YxI&#10;CYU+G/mVXjv8S0p8nQp074CDkOlOid87Kc+185eMT2gqttpAdexKQesrMWh46gTyPrMN1V/ah4rP&#10;70bFv+5CyT9vQ8VTZ1D5XAyqXkxA1StJqH49HTVvZaNmbz7qDpai9lA5Kg+UofogFWl3CUrfLED5&#10;9nyUbc1GyStpqNiSgcqtGajdkUn0ykbz0UK4zvK3o+mapRN1CrT8vRSnw+rXZjU7Vt1v1LhDylTj&#10;wkgxXczsKpuMphmeQzWdCNR3YZDSW+vDYHMfhtqGMdAWQB+Vp6dlGF0NY6jJH0EiFSjm2CCiKbGn&#10;BhF/Zhwp8WPISp9AYeE0Kqtm0NC8jNaOJVy89H8O8oQ8nAdTnpWLt1U9X+IACs3L0Xs2NzxMOdZ/&#10;eH1gO6Tc2X+3KbE2+DccS//fjHD8cDEFCP5WuJxbXeX3OehvKDz6DsbO9xPdeg3hxs73GZI503Vv&#10;ddt0LJ2zTelV9ltTG+gG2oxUuoYro9PQWjlq4u47Sq6z8yyaXz5CN20n8v7pZZT/61aU/dObKP2H&#10;7SggApX+/XaUfvsUyr4nJYolEhGFXk9F3a4cNBwsQsPRMjSerHTkRAXqj5Sh7kAxXbwC1O3MQTWV&#10;pvrNDDSIPx3MR8vxInSeyIP7eAraorKst7U7pRB9hXXoL6l35hypgrrR6aQ6Rq6jJUkG1L+ASt+R&#10;VIQRKo+X6Dks5anxYLiFbhtRZ7A9QPQJoFfKI/RpGEVadABJZ0aRcHoUiWdGqDjTRJ1Z5OfOo7R0&#10;HtV1i2hqW0G7l3xpZGldeag0kh/WgEHIi7pv5VFOZ+PktfAQ9ZUrzoDb6KbZvg3hYwsaBAeoXmuw&#10;h78fknm6XuZy0f0Sb7nCgSrXSyHrhYWFiN+5k+j3wuvcpAyXr4tXDdAt7MVNodctFQ5SovXKhDXF&#10;5//h1QWXF5Zo1bXor8N5VFGg2aNtr8Wi/ntHUfuNQ6j8/B4qzw4Ufeo5FH7sRRR9YiuKP0X5wn6U&#10;PhmF8mejUb0lGXVvZaFxfwHJfglaT1XYmqptZymnqUTc13SkyJSlcV+OuWr1e4k6h/LRsSfV2gSr&#10;xa91Jc2vt5Xk1F9OC2VZ1x8qkPquyX3Tigfj5W0IaEW24iZbT3W4wo2h6g66bx4EGum+tfgwTLdt&#10;iMozIN7jGkNPa8C4T1fzBJrKx5CdNI7M5Clkp00gP2ccpSVzqK5ZRGMLXTb3Mjz+FQwMLZjy/J/A&#10;d0Jj4f6UZ/WSlVZs3B+KsIVEFj38f+V0ZK3D94UkfCDL2oe/FxIj+1SYa9xKwW7Q2mufLkI5okjf&#10;iSR34jE33r5+i2ifEw28c0BhY6ha/Q7USF194FQUqiVNFKZu33YSzS+eQd13j6D6y/tQ/s87UfK3&#10;21D48deQ/9dPUYm2oOBjLyPtz19A+dNnUflSHOp3ZKDpQJ65YW2ny9ERWwNXLJUnWmuslqLlWDFa&#10;j1KB9BnJniy0vhYN91tJlk/S0ih98UVWOd1VUIz+iiqM1bdhvMllCmTLNlar06cmxNUhUEQXr6jC&#10;USA1lK/txEi9GyNN3RhtJyq7hyzqNuwZw6Bn3Fpi9bWPo6dtDP5WStsU/O3T8Lum0N85A597Dg2N&#10;82hunYW7cxG+vmVMz138P4TvrHs7m1eeYGQtEs9ZP7AiWOvKIMUI5zWRJPx9B4nuHgF7GNlMGDtc&#10;7jY9YWOSdHV8ymaTKtyrrjSaz6MEqfpIt2+NQ+MzJ1H3zcOo+sIelP7jm0ScN1D08a3I+6sXkPiH&#10;30POx14hF9ptCFX/RgqVIgdtJ4qsIkGtdTuTKZoHRAVyR5VZg49WIc73z6KF0vpKtP2O+61kePan&#10;wX863zqddmbmoa+kyrrSTDZQeZqcPgWjahVc7bL2Wta1przVGuBrG6jzYrTJj9HWXoy5BjDq7sNo&#10;56iFrEfogg11BjDYOYEBzyT63GPo75h0xDOFQd8MhrtnEOidxejAHLzdS5iavUCluRV19Kwj3dfH&#10;Xe5beRSSVlg3fN/5iw6SmLvFgXRT5RXBg0oiuW13kvB8yk2i1r0U7kFExww/v82IfecOrqT2hwcN&#10;lnqHbIakmiAq/Ks1cjTlWQ0/FHVr2xKDxqdPoubrB1H5ud0o+0e6b598wVGiT72IcnKhyi/uRd23&#10;DhtStW9PhPdAOrpP5aInOgNdydXwRuXaMu0d+1IN0VpejUbT86dR9xSP+9RR1D3HffwdJWS1/IgK&#10;UtX+11Z1ICIqcGBdPbX8B0WtghU0UAMQnbNcPDVvH68iArWQ/7n6ME7FGfcOYbIrgLHucYxSrL+c&#10;d4JKNEEkGqUiTfI1xTtJxZnCSM80xvpnMDE0h9mJJVsOU2Ju2w8x6kjCPah7Ks/q6vkgx3Fmbi4u&#10;r2Bh+dzaAWTNNw6w+1EcydvXb7fwKtsQctnxH0FThwedfbg59LmOqa5eW+9zxt1lq5mpceBQZrEl&#10;S71Hsqx/WysHe8PTJ1D9DSrQF6hAn9lBJXoTpVSc8s/vQs1X95MfHUMLUUQumOdQBnpOF8J3Rj2u&#10;i9FFLqNeBO08Vvvr8ah/7hTqnjyGym8cQPU3D6Lm24fR8NRh+52Onck2g1XLotgKdKVazsRlU66t&#10;Q46EiqRmHKG1diZrG7kNts1t82OiYwCTnb2Y6BrGlF+N58dtJXIpUUCLKasdsFYlJxpJmUZ8KuPh&#10;Z3qnMN4/jamhWVynYbHVzCmh6oJI9/KHRcIN/R2VZ2HZqYTduD9cUTSw3+FWCwuFcib36xpJ7jWw&#10;wwn7g8iDKo5kYwI3XMKnJWh5P61apsVyHffNTQ5RZWUxoWqDDimQEOjZk6jlQK/92kFUUImqv7yf&#10;iLQH9U8cI+qcthIeuXu2ykJ0Pnrjs5y1g84WoJMK5d6ZYsepe2Ivqr9+CFVf2U9l3GOcqvqru9D4&#10;1Al7v2O3FurKQ78a1Wup95IGazxoK7Zp5mhTkxWEzhCFpEyKxjkdbJzq6invAI3CIKZ7xjDTO2aF&#10;ohP+gNOAvmsMo74xBDqHKaOOeEe5z0EnFZMujC/g+lUpzw1HgW440cq7TTF53CWco9+qPFQYEfDV&#10;C1dvi6hJVN28dpAN5P7mpfm1Aa7tVRJ8FXOGf+ZOspnBrUDB3Qby3eThlOfuSuugz02szk5jZdhp&#10;ijjncVZjmKjRqtG1NiVbqyNoMprKddreiEfjC4dR/9QRywFJ6p8+juaXz6Kd77kVNTuWbYrjiSmy&#10;dU21/IkmsvmIPO4dSWh+6QxqvnnIyR19dhdK6AYqGFHxuT3mGjY+cwouHst7MAPd0QXWtF590oQw&#10;6gVt3KdViuK3Dp2qprbVsdUE3601TPtsGcN5vw+z/Vp9bxwzlCn/MMaJRFpEecwbwCjRKdAx5LQM&#10;pox1jvD9UVtbaHl22Zb/l/I4k+Cce2nc+Pq9q+8fR1G0NuT+/xvlSi4TYS5dvh1lwkWrsK0fIDxI&#10;cBM3Li2u/X8n0eC/evWqodTGoMBGRbyTSHnuxEHuJA+ChOGymd8LuW9Lo+NYGhy25hkafHMclMqn&#10;BIpqMJDhLFmiRa48+9PRtoMkf+sZ5H9rL0qfPITK54+j+uVTKHvxGFr3JltBp5eD3jrdEL3UrL2X&#10;iiTlETI1PRdlwYWyz+5AKRVHEbyCT76GzI+9jNy/34qcfyGX+uY+tL8Zja4T2Ra6Hs6rhi2DWN+C&#10;6RaX02tbPeeo7GqNa9LldAad6+qxRoaLvT4s9PRhup8I1DdK5RnEBBFpgt8Zo+KMkheNtPUh0K7A&#10;wiAVaMhWfZjo5mf7Jhzloesmbqh7JLQOv3dyi5VzC9/3uEtoTP2bO1UJCHkEtW/zYm/nNA7s3ry8&#10;xAH94Beu42qOzvVrznTbe82zkTh5mvsJTz/8g7kb75HoOqRAF1dXcZ4KdG5qxlnOxNtra2+qS6bK&#10;ZBTC7k3Q+qRpqHkjGmUvn3CmKlC8dMdc+1Nstqkm0LlOZRlXUSN0ZyEqdeMpsvC3a3uCKY8QpuJf&#10;dqH40y8g769eQf7HXkHeJ19B+WdfReVX96HumRMWfVPDd1U9KO9j0TW6alo3R2vgWLtcKoy1yu0Z&#10;dPq0aQlDNTYc1NaHVb6e76VC+cnp/CPmzmnawlh7L8ZaehFo6ESgqRuBZj9G28iRxJW8Q7gwv2w5&#10;MMuF0aMJNfWIdA9lXK/QiF6hWxSSSJ97HOSd4PiPyHlUJb3xC+GiwXLj0mzE9x5UFGUL/1/uoxRL&#10;SdGNyVP9vpPAVCmOwuGRFeR+Axd3ks24fTZ9mAPj/OTkWtdRFYteu3gZyyPjTk1ZeStGtDKBFtFK&#10;yLI2UN1RdKuiyG+isuE/m2dTpLUCnRQttADxcE41+rnPH5NDzpOGttej0PDMAVR/hW7aZ7cg/xMv&#10;IuVPnkHBx7egmAgkN676awdQ/8xJuHYk2kQ8LWClbqaqZ9P6OrbWaacfy6YwQ9YpZ6F/ACtDAZxT&#10;t8+RMSwPDdgCugtEHXUL1SptWqF7qr0TE3T7VOoTqPNgtJZSI3Fjgm7hLN3C+bYuu36nF9u68hj6&#10;bHiekrfpwVy4RuNzbQVTF4Zx7up6h6PHTULG9N+o0aDCzlIaLWGoJOjGD98ib3OgX1mPtj1K2Zhc&#10;3SjiH5okp4SpqqPD3zNFCipRiBs9CnfAUCXCw9a5KHx/jeeh87FzUh/rS5pisZ48leVVD2w1TbeW&#10;tirG1GK6HMi2kDDdsr6UUsc9IzfSqgFar9RZvaAZo8Xcl1dH142fSyh1auaIJi0vn0Hdd46g8vO7&#10;UGTlPltR9OmX6MK9hPJ/fQ3VX99vYey27bFEq0S6jDkYypbbFlQeumzWvF1rfg4ErHWuNTYc1hKG&#10;gzhHBF1RR9ABhampaP4+TBCtpDgjdW0YqWqGN6vMlmsc1jpGahpv1dvO3CBrpH9ZyhPeATSy6yaR&#10;8py7tkhZsmqPmUuB2z7zuEjIdy0KRwAA//RJREFUmP6b8J3XeHHh/98iHEDXL87xBjw4+b6XvH0v&#10;xb2HaEBfvkzI50BWBYKqufX60sVz3Gq/856mfIeLOJgUxAlK3JrbeUf9jyMoz50kFEDYqEDXzl2w&#10;Aav1gLSQrS0cRVdOihTIr3RQprDJsvwTJS3m5mm9GmfR4QqrFlCltLrwePY4ZT+NT5+g60b0+fxu&#10;lP3LW0Sc3VScHaj56gHUPREMWe9KReuBTHTTFRzO1crW1VRirRfaRretEwvdvVjq76KLRq42SI4z&#10;okVzJ7A8GsBSIED+4sdUdw9mu/swRZ4zWNOM/vIGW9PIm1mGofw6DOTW8tw1M5XnXtbK4/ZbL4eI&#10;ynMX121dfkDD93Bc9d2UkJFfU567FVneCIukvdvysAQ/ksh9e9CM9sbi0M1IJAW6dv4iFny9uLK8&#10;7KxCQOuv5ua2snRVOy14Y3C5eyoVRQ3YQ8rjzxLyVMCbUE7eUwjPoWy43lTE7Rganj5JBDpswQNx&#10;oGoqU/2Tx9D4/Cm6d3E29dvq7GJKbHUELSKsfI7C6YY8/k5r3G49qAPjOD8xgQtTk7hA91NrgK6O&#10;DttiumqXO0cFUh7L1uyhy6bkqpR8MKccnoQCq+ubbe3GGBVMy9bPuOni8fNLRN77Ux5H3o2x8Cgk&#10;NP3lFuTZKBpwNy/NRHzv3RKFAd8NRQ2Pz9+v3K8VNFfPFMhxU9YQiCIOcHn5vIWFtSKAKZFNE3BD&#10;K0yrFZRcKymQoY+Uh65cL3mSP6UcPfGlcB/Pc6oM3kpE86sxFrZuej6KHOcEGp5VkvUsmrfGwrMr&#10;xQpFVWmgcqFBum2hJSJticQOH+apELbadGDM5LxWm9aiuZKJKSqP48Kp0bs4jyJyCm1P1jYTQYmU&#10;JbUIFNVjsrXLejdIVidmrHrb1vbh56Wcxn3uU3kkD5qeeLfklvKcjW5KSCwEfWX5tv3vhbwryvMQ&#10;uR7dn3tF3DZKKIBwqwIF3Re6MTfo0pxTs3RPryUmldWfqCEqVLkwWtpoiuPPqEB3uqx6IVzRuehN&#10;LUPdoaRgY5Fsq0DQmqet2+PRvj0BrW/Eoe2NWLTvSKJrl26LaXWdzHVW4E6rsrVIhQ6TNe22IPG0&#10;24epji7ynkFbFkTKszw6inNadXqWyjNJ5RlX4GDIuJCicEKrmXY3LswtWmfUS4vLuHruoinNDf6v&#10;tltqgqL9M+3ttgCWvif00rXrXkTiPHeSm7aCW+T33g8JTeCUrCGPrOv5iVEbKPL9b151rO391oM9&#10;jDgRNA6udwmuH8QFC5f7DUCEK5ApTxgCSYGsv7UichxwmqimmZ5y4dRnwIIFRY22RuhInlZza7C1&#10;RIcyC9GXUoL+RLpwygVROTqPZsF3OMsSogpl26JaR8hzTuWjj59RoEE95AayqjFSqIhbFV3GBvSW&#10;aV3UZoy0uDHi6kTA48U8uY+7tg6LdNsuzoTQp4eKNWoRucWuPltJ4eblK06POnULClMaE+6/snyO&#10;yNaGOX5eyCb0unpRa386/DLS/bqT3K/hejclfGwSefhgeXKqH7txaYUPcwmzMzMYlQU6dw6TvIkS&#10;VRcsLi7iIm/A4sKChZDDD/owIqQJD1W/e8pz9baw9/3Ig7h+IQUKLV0SUYGIQhp0xoGoPL60fKeP&#10;tDrdKFStZeC1YnROJRXIWQQ3tAy8lkpU8rUvtgTdZwqseNR3OtvC4KqHU1mPcjz9qRUYyCizpR+1&#10;YLE7vQgj1Y2YJ/IpITrfN0jeM4zz4xM4T8S5ODeDc9PO63NjvZQJh/v4+3F+as6UXgqkjkE3LlJ5&#10;tFWQQMLrWR0jqvp6bIU4fU9BCCnP/bhsIXEM6uPhvoX3AjTlCX9T8s7bTgupH/zgB9ZLLbR/enqa&#10;/9/62YeVSFblUeVn7iQPGtV7UN5kAQtDoFuDCOHKo0E3RfdNhF48R6FqZ4XqBkeJTJEcZerOrLV1&#10;PEdy6tGfUUlF4v/kRANUpn5VIlg5TzEGkyusrGcgJdfeF3IN5tZYmc5oRQumGj2YdbcZL1nsHaRr&#10;RiUhypyb6Mb04ABdsxmsTJDvjI2aUq0M99ikP4ueBVHTFF/LIOoagjJPbqSVFpa0NqnyRkEutTI/&#10;b8Yk0j3ajMg72kwi/d2U8MUJ7hgwMPftAazE/UhoGnTE9x5BjuZO8qCFiQ8SPnXcYPLKW1w4yi3o&#10;4yjP9YtXMEuOEAphj+SVY0iDPRjGHqbLFShssBmfI/lEn4J6KkOtFX3KJeujIvWTJyknNJieR0Vy&#10;uM4AFUdIpbySKV1xg0090NQEleioJMcWsBoZI8KMG9pcmJvGueUVLM3PYaLHRwUK4MIsEWeNt4Up&#10;v85/TcTnruD86LSFv6U4F6g0msB4hQgV6R7djzj88/1rlBjeMPOu0TbJ25tYieBB5F4EfmPFwaOU&#10;8IjJ/ciDBB3C6/akPOsKtEF5zII7HGKi0glRC30GcjnYqSQB8h+RfQUSDDmKyYOoROr6aUvBF5If&#10;5ZdiOLcCg3TtBjOJOJlV6EuvoEipgshjykNlrGy2NUitvs3rD5L6MawQYXRuxk1M4d/G2FA/Li4v&#10;OYojxQ9zPW9eDeZx1mT9PX1umYijiosHcdfuJlKeO7VTfrdk4+/dU3mck3x0CuR0D43cijdc7hQF&#10;fBRy8/qD3fR79a/eKAsLt3bp0fXcgj7BQRjuuqnX9aRKeYJJVCmJ9UWgApnilFJRylstIak1RQPF&#10;lY4CSbG4T408tN7oSG6lRdeGiUr9RKX+LKKPUKqg1vJHo0SeiUa3VYCHImKX5uZxnYocUvLQeVsf&#10;6RBy2nmHn38QicJF+/m+leNQ7Hjv0rN8r1AokjG/p/JI3nlEyvPOTYUdN3ehDxsZu6PQTXyYY98P&#10;+izMzxpnVFVDaJ8GobiP3Jh1F2gdfaRAF2YWLXmqxoTqiRAopZtVVk+povLUYay0muij11SaUiqN&#10;iZMTGqcSCYmG8uqsDZZcPnEn4zpEMq2ALZdtrKYN0y2dtpiVikIVSVNEbG2w8zxD5xzipWsKROUP&#10;Kca6Iq1L6D0HvR694kR6fu8mT77TsTenPLwBkfbfr9xPwutmhNmlj0JCPeMeVO7nXoTabE1NTVn3&#10;HymRIpgqCbpy8aLVwd2g0ogjbFQguVTjtWrW4cZEjRSpzTp6CpGEPmrUMVTo5G366YqZm0elmeA2&#10;QLduhK9HqVTiN0q8KjmqKJuqqlXlrcJOuWwzneQ8PQNW/Lmqeja6bRrwt1zHBq4XUiKVaoUrUkhh&#10;1pQmTAEflVjwxZZZVCW+uhzRANG4hxDobRroRx3a3qisN+13L29OeR6F5bh5ffOoI3m3MsubnTt0&#10;N9EDirR/o9yp2jvcgpu1Drk7YQo01abKZY/Vwmmpd02fnqhxWuJalQCVJ1BYQ6Rpgi+1xGrMRsiL&#10;+vNq4M+qQA+50lBRAwaL69BXWGtFnGNUwIGSekw187jtPouyzXf3YlGKY+HkcazOTN0y6O+02oX2&#10;rQdCbhWh+8bPP6w4CiMFifz+RjEl4iCP9N79Svj1h6dR3lPkuR+X50FJ/WbkQYh/SKTUm32AdzMW&#10;jmXeEDwIKtDq2JRTBtPhtxIXLTqltlZOGU+H03daCkSU6UwpwogVZVZguKSRyER0qiY6qZEHXTPV&#10;oNnCVerXpmO0ajpCjxOe9vdjaTCAy8srlsdRLmYs0IMbQUsb2dD8AAG1QDbpwfBqV4TPPFrR+Nus&#10;wdooQiE9780aY/stoRqvXYbjJp9N+P7wz25KeSSPYt55uNZuRu4Hqe5HHgZ97idcbbmyDfvC5VYF&#10;cpRIkamFXrpRdKVmfT0258YSme3dVsajRGpATdrlvpXRZSPSBIqrMUz+o+43gQpynmpyJaKVFEbK&#10;IpnRkonublMaHVeT3lRCYwrL3z03MYFFupZLwSaSclUiI+cPcOn6Bafp/vkhXLi2EuEzj0b0nN7h&#10;7zyqcXDlymWcp9us6SzquaHkv3KXSvjrtZpqalKmigFC35HSvHPzXMRz2LzyPCRXkNzPoH2UEb6N&#10;8jAP416LXm2Ue6G2ozy3KpBKZFTSotmby72DtkbonKcH05qVSldOLtyoggnkLqrEVkW2iknH6daN&#10;1bRacw/1KLBGJC65Z3TNeAxNr170D1BRpo1rOYpzwxT2vCUwnXO9GzLLGMxeGg/KBKYvjkX83MOI&#10;s3pGZJf3YURK887bV20r3qm2y4qIWls1Kszs7KxTScN7oYoGS8qSUynQFel4m3PbJDyobSkPWu/2&#10;zn1Y7TutevCo5H6RVAp3P8g5f2nS3JqQrF69c58HhyusK5GicJfnF3EuQAKvejIR+q7+IHL04/rF&#10;y7g4s+CU9BCVRok0at5+fmzamYRGOT87j4WhUSx1D9j0aiHZPBFtvn/AOq+uhZP5eyEEtHPhdW6a&#10;V9ynJ7EZudeEyEclogVaZcNe694THBQECM3fujQZMCQOfT6SEdyU8qgR+sSFIVqaMZPrD0jE7re8&#10;5d0KGkjuJ7Spm3m/nV4WLk9j6sIIlq/OY/nK/F2VRxJSIInC2IpcCR2kSDatW1xofBrnp2bDckKX&#10;cWX1vFU1h9eVOZl+J3l5aWkF831UvoFBrIyMWoTPQbjbFUcSaVWLO4kGYDiKnz9/zpa+HBsdvWMP&#10;cRleEXktcCaLrvsqj0SK+Haw1fH7JeGekTNBUoEuFSurJvLW56/r3pTyzFwMYPICXQkOBCnOgyqP&#10;5I4RqEj7zAre2cXSe5stGNx4HP1/L5cqJA/CkdQ8XvPxz19dpqzgyiZD71IiTefe6MrJxZJCKKwd&#10;Uo4bl2+tKVtTmiuOsoWCEJdX6efze9fVD2KD0lh0LPjbD3KdF85pQWZnBXGF5LVPr8Pvt3Ov5f7w&#10;fB5xGPlRis5T7qKd/y37FDjQ8p/ONWl749LC5jmPiKK2D+qyhWSjxbcoxk2nmaJZH95g20dtdyIl&#10;3EeCKhTSd+1/e89xGe62ro9uhB1DUGz/3zo4Nht1Cy8GdP7XuThE1onMqEWwLFVkRb/bQlmRxAYj&#10;70EkBTKloIQUJVzWlCZMcQxhggqj40VSGsnDuEt3K7QVAX+YSvb3S4Q6G5+nxuXN6zJaDqreh/I4&#10;Ehq0Dyq3QqO0/PbPhMtmfk/KIQXUZ8MfVKSgQzhSbcYt1A08t7oQVF66F3dBXUfp5TdzcPJ7MgSm&#10;6FKs+2wZrF4M61xogwJRbq8pC1MYU5r1bjXrSsNziHC/37lPcn5TORQZMbrhut/haOLcAxm487b9&#10;YVScSKLnqY5Rdj/fdgzNfSuPZLOruOkHzWe8KeS4hCuX6MZMjpn26oZv1OxIosEXaf+dRFbe6XN9&#10;53O8eZ0PVg9ZNVt3OYdQWHopLHS5WXGUh8oWIqUUKfNm3UxFg7QNVyApw7oS8R6GK0uY0oSjTQhp&#10;Nh5fyuy4UfeHOJGMma5VSrKZ5/nDKLou9SgM/a8xqRmlD6Q8EifzHPk9gzezPrcOlJBFlm+8srJi&#10;HW6u82GHf2ajRHpYj0ocNHEKVfU7Kv5zXgthbj2v8fFxa3ulvICtccprUGjzTgMmhHobz1+f1757&#10;DbSN9XDhCrSuREFFCirMmtJI1hQn8u/cT8AkJHd7Fu/mc3o/5eZlos0G46Nnp30PrDwS+fvhg+Bt&#10;ooz+v9PACLk8slJaWFeRGQ1IJay0T/9rBuvlixdtsNp33oWHovO7n2SnRIqiVsFLS4uWE1hZXXWU&#10;Z8PndE823mxbYnLDYNU5WIX5HVxHGZbw/+2+mjIQMYncpkhhyrT2fxivuVuZzP3eVy2tcafnKnkU&#10;ecD3U3RtExxz/b296O7qQo+vBT3d3ejs6MDQwABGR0bQ29ODyYkJ+Do7cenCuQd02/SQ9BC5ffvm&#10;OW4Vdrx7FCXSMiIh2TjY1sRIW4T9DynhE5oepdxrQN7pdx1FElIL8ZzPyK3c+DmJPnsr8d8om3Of&#10;9FuR9kcSp9rgDs8oKPdzvMdRdM+WFuYRGPI7SuPxIECF6aHCqC3BQF8fRgMBdPt80N8Kjf89lcfJ&#10;sF427qIbKGu58UZuxoqFk8rNyv3On9mMaIBF2v8womvbTB5os/fAAg3Kbkc4V937OymHw6mkhHpe&#10;1ykk9uaaBo9HVNRcJn1mMwomcbyLyO+Fy/1y0/dbdP0/4L25cWUV1y+qouAqFaTfFGVqchKzdM/d&#10;Lpet9NHhdtv+6upqDA8P2/vyju6qPJt+2PeoBtjo3m1W3o1pCQ9aYHgn0aDc9EDcEPK+lzjG6lbD&#10;FB72dhKMCpVfM8V5lChtx95kUvteqPQ4yY3LK7hxce62Z3bh3DmoZ0dMdDQS4uPRFUSY48eOobmx&#10;kR95B60tLWior7f9q+S9/8Y0kOIQZz0IEufrsmCbtyR3Gzz32642XB51qcaDnsdG0WBxkGGTIV4+&#10;FHG760QCvZYYV+JWnVqH1BeND2OC/rT2qUOR3hcXHOZ7irxNTo7zLd4TDurzy0vkXxftezfoOvf1&#10;99tWS7iM0NVQMEaccXBw0Gq1tG/tdynqrx36X4WSodchqaurpTIS9fnaQs3c6pjhn5EYL+P2Bz9w&#10;PhNJtGp5pP3it6HXRYWFdo3iFArI6BxD90fVCobAfK1ATeg7ksuXL9t91Rwp/R86x4qKils+FxIr&#10;x4mwX89oQaU4/NOxhDbit1IWFY3q3kp5ush1xnk++jPlueUhP4So3EKW1VFE5TU0+J0AQqTPb0Y2&#10;GxLfrNwtkbkZsVzSg1RX8AElJiY61br827NnD3f9ANu3b8fc7Kw9IL/fj5deegljY2PoJWkNPTBV&#10;+9bQXdAxNOg1UKUQx48ft+8dPXoUzz//vB1XD1zfycrMtM/oGZSXl1tE84IWGuMxsrOz0Uf/fdu2&#10;bUhPT8eJEydQVFSEHv7mvv37+f8xpKWl2aBPTU3FG2+8Yb9TV1eHrKwsxMXF2TH37t2LfRQN1NWV&#10;VTz77LM4e/asnev+fftQWlJiSnvq5EkszM/j+y+/bEpQwv2vvPIKUlJScPTIETsnHSsjI8OCSCd4&#10;XbqmUOcmnctJHkP37yTP9dChQ+giodd7+u1ODmi9p8+rJKi0tBTf+ta3bHuMqLGP5xLPc9a1+sll&#10;dDwhi76/JrxPqurQ85Ho3vVRkfXXT8MkA6f7qn2TCmTx75EqT0hCroOR2od0I8zdi7D/YeRBie1m&#10;eN0dhQ9IKBKy1JKQZVU1Qciy9lCBQpZ+lVbURZ9bFcBCBxHXlRXH8srCKirpam93jiXRZDEex+v1&#10;Yp6DdcbahDm/1dHRYYPfPsvf1XkoUhggAdaA07FVrq9IotwVWXgpnESf0/d0XP2OKTXPUZ8R8ulY&#10;P3jnpn3Ox89ISfVa72tgS3H0fe0Tmvl4fHufiuIhKdd7uk5txSV07npdkJ/vvMdrtIoLvtZ7ui8a&#10;3HpP5ySDoWOFjINEs3b1W25yFaG5zllGSeim1zqe7qu+Z98JPicVzEpBBqkwej3B7yiyJkWZ5rlp&#10;tUMpmV6LUz5y5QnJZpOB95L7KVTcjGh+SKT9dxIHSR8N97pTXd9m5V6utAUu7hD63ihOIEHegvJb&#10;D3+P76di/r2QC9fOYeScf02mLjz6JUs2tZT8B/KIZfWS+eqRHsjjIgoYSKmc6J2TSFbfaBkAvScl&#10;tSQzjZEMkjLuFu2T+27fcaqRHdF7wdcW9dPxpLTOeyEFfrfC3UJKx1BsfmKdjP+U0Dv4WoEaJcaF&#10;gEI1IY+OJRRzAjshqsL3gu/fejyVND2aYJVTFnV7kEbn43SnejgjfSd5xypyIr8XkkftKX4gDy53&#10;exYap9KJh6Gx9xJ5peZJR3hP8gH4vA+yco5KHOFhvF+ic7mpdFAQaDbr/T2oOEYycmnhejE8Aclm&#10;MjjVME7BvcAuXILnfNNpU+B8RjRSKS7VCzvfuZsC3EkuX7po1FH0SO3ZFYQThRJ1UoHJKCmRVv5c&#10;5WtRKr0e5/u6l/pfdE/ApGM516vzfPj7quPrmu9mNOz6LV4X+f0HFT2T0O/a+A3SzIjyTpDa30NC&#10;Y8+cDz6vu13XB3J/cqf77yRW3hvnV5WGd9K/D8DnPZaFlQtWiRbpYbyXIqMc6uEqo7gZQ/Go5L0A&#10;uHdVzLhG2B8mAky1vrxy5Tzm59cndT+s6Fmp7ifSe+EiIx5ie5HefxBxjim2KsfgOsbP92P24qht&#10;Z7jVvHPbd2kUo+f7+BXnOyHnwcYZ/9dYUw2RnR/ZYGjsaeuc8/q+O8n6Z53jytkQwIuB6/fu9f33&#10;U+w+8rzX9U9OlHNfpReP6tw3Hsdx0M5HZM3vpYRK3z8An/dQFhRuIxXd+DDuJo7ySlEVxpKyaqti&#10;NbEDzRPW/wpdaSCLuegz2koRtdX7eh0c6MHB/tADnF61GRJVpErZI4iSfuHi7OO1qAx/w2c3W9n6&#10;wyBmXHifH7UB1HHFGGVcI70fSXQOxgI5Dh5lV8qbb1/H8tVZrFxZMqC5zjG1eHnWQOgGX2v7zjsO&#10;0ITfB72WJ3y3e6P3FOK1ccyxv75fRltOk0LAGv8cN8H3QqHV0GcfN3HOPajDdwEYlRI5evvwIdrw&#10;39C9vNe4USnTZX7uTnKJcr+ze8NF4WhFDkJ6/gH4bEIEGtPTU1g6dwWLq3wQV65i+fwlrKycw+qF&#10;y1hZPYdz587bZ89fVFjmPC5dvmIZ93MXLmGV/69cuELW48xmVSjnbsrnKJLyJAKNR5MneBTigM06&#10;YKwDC73xCLI+eS9MeO02Xfy2z68D1Lr8cAJSCHwivfeg4gDPg8fojW0+Yo9XY/iu8ggWxbPjKMdI&#10;o3e38zcmRZCN9N77JfbMrgso6WxFeP9uEvp86F7qtdkF3gOH7Z3ncRVBuDVUqVCrCV87ToccTgG1&#10;bI/C07ePH33eHFxzKOYJNJfoPIzh0vXzWL2yaK+vcN/khRF+/MH1UfW7lhsNnu8H4LMJccBnGnPz&#10;c7YVsMwvLmFpaYnAcm5thvbSeX52Yd7Kx5bPXbAcwcTUtJWmqS3C5PQs5ufmcP3qCgfEVQ5MeXeK&#10;dcvTUdJeVJyvr98lpi/vVYPLGMe9JfT5iMe6h+gcnONEBpt1UKEyhEukVgsmvN5QK4ZbvrN+rFsn&#10;yUo2gFHomiKc7+MiTs7l0RpCMd2HCVXKcL8XzOB+jeyjEv3uTWMWm6tN12ccJ4/j7+Yl3l9ncvvG&#10;z9jneN/FGkyke8H9kXJqzjEVQpOxf3cKPyKJA0rUEb5WuFNMJ/QswnN1FjUxp9YJ8zniRELeobMg&#10;oDl3bQnTl0a5XcTyFbLZSwF7PX0xYOFW5ztO8Y5zbwQot5/TnUT5UW0/AJ/3UGZnZzA7M8WBfu9B&#10;qYHueC3O4FgzzrcYZkrIYIfLxs+sSZgRX1OgdYWz/+8JNkHACAeVjU2xgqI18Ky7nNbCMyHQRvic&#10;SfjxJBtBKeJ1rF9L+L27X7nzda9f+8bfD0mk85ABfNiy4I3ysOAjUZj2fkJ2DyLvF/iERM/AqZ5U&#10;dGF9XDj6FAo9q3ctn5c+H3xfYgZc+qYQNp+fjLj2b/xcSNbBi6Jxwf9D33k/Reeq63C2uuZ3P3pi&#10;9z3Isjajj0o/fAA+76GcO7fKgXrvgSBDdpvhkwFeM/401pI1Iy1ZN9ThEg5Kof/1eXU/VO7FATZn&#10;G/ot57vO/+u/5chNMpdQQ23JLUtkh/cDloSaaqvZtsnl2z8T+m4IqDYLRiEJnvNGEIikAKH9twNN&#10;8Djhx71fCR2Dx5N3qe3G338YeRTgo2t3jNLDgfXdJJKRfj/EciwGJOeCQBT5c/+nigGjigs41iO9&#10;/26KwFjs6l6Ozgfg8x7K8uoKH8ydwzG3gU6YcVs3vCFDHDTKEUWhrTADvvadDYY7XNaMp/P/Lb8V&#10;Ok4IGAQ4Bh6X11Zt0OreWs3B5EJkuX7+Eq5fuLj+OfvOOkDdVHP7NUByficiGN3tesKvw+5luIS9&#10;t+F7oWPdct2bkvXvrR8nBOTrgBjped+PqIH+o/BgjQHQsw/9fysg30GCnwk/zp3kcTTyISbghLfl&#10;navpqZL+771hfi/EQqwKtT2CnNvDiEJxN68r76T7fQE3rokVrb//Afi8h3L50jmj9uEPSBJS8o2G&#10;cd2wBQ1duAG+i6g/vLGTje+tGUxJ+PEjSfA7knDQCTGcMMC5foGgcv6iI+ck/N+2QVl1tte4vbZ6&#10;Ifi+vnNpHZxCgLQGRMHfCQFR6Byuhp3XLdfknHfo3t1LbrvWkIQf+37klvMg+HBr8ghAyBgLjUmk&#10;9+5XdA5OTuJ68JwcuRWkb5XwzznijNeIx4+w73EUhxlxPN949J3v3k/R/bdKQNqZx+1ZWH6b4y70&#10;/wfg8x7JwvI5ep2qVrr1gTigIyXfaBiDxmyjkVszwkEJMYRw4f5QOMv5XITjrBnLCBL6TPA3bNms&#10;Sw4wXLt4CdcIMpKr5y7gGuXK8nlcW+FryfIFXOX/V3m9V5dWcXWRrylXFvn/Iv9fOodrS/p88DsC&#10;JgOnEBgFASnEjB4IiCSh+xhJwj4X/n0db+3Y9yPhx+H/YeewBkISedtB4x0+Bu4lGjPy2B8k7OYA&#10;xTpwhABF3dB1juHj7k6i9Qu1lqHkGsfC7aC0DkY/LOATEidnc/WH7rwjia7BGF7QwX3swIfj1wEg&#10;Z7rAB+DzHsjCykWngRsHRnj4YiPw3GIcbzGK64burjmW24SGO2Sw72a0Iwk/d3F2HlMuL+Y7ejDb&#10;6sNMYycma12YKG/FaGEjhnNqMZhWhd74bPTGFmOuaxi+uBL0JJRxfzUW+8axOjyF2Y4B+NMq0XW2&#10;EFMtfsx4BnBhepFgJEASSBGIQgB2GxhtBKIgGIXuQfC6BHYLg8O4vHLO1pm8qWtYA4Gg3HaNkvX7&#10;cn/3lhJ+DsHz0P+3/Ib9tvNc1wz6GghRNhvOEvshAEV6L1wig43zm7eMsWsSnvPGeyTheV+7dAnn&#10;Jqdxfn4BSyOjuDg5gytLKwZAt1yPHXsdjGRUNntNj4soTGWVcgrLPWRe7f2SEDtWrmdtX9j7j5vo&#10;fD8An/dA5mlUHa8kbJLZBuBxDMO68puEDKMZxaBhvMUA0hCHwlQb5LbkfrihDB2Xxlcrbp+bmbcw&#10;neQaDf3i8BiWeoax6OvHdJsXsy0+TNd7MFHVjkBRA4ZzazGUUY3+xDL0nMmC9xjlYCY8+9LQsTsV&#10;7h2JcG1LQNvWOLRuOY6WV2LR9hqF/7e/TtmeCPebSfxsCjr3p6PzYDq6TuZhpr0Xq4FpAkmQRRkI&#10;UW4LzwWvM3htutYpT7ctq7/cO4TVoTFja2v3MVzuAjgCt5A495BiocUNEnzfOYf183AkrKIv/HfX&#10;jPv6874FhMLYw51EY8gxMvydMCC6G+CsgY1J8BzCzsuW8OT24vwyVvqHsdI3jGWKtvb/wAglgJVB&#10;R1ZHx4393HY9wd8LgZDJDxkISZw5NI/XfKF7Sai4YuM8qMcZfCQfgM97IGI+4eXVZkCUiOO+deAJ&#10;GoeQYdhoHMOM25phlKwZxZBhltBYaxvJQAYN7XkCzrx/wAz2Us8Qlmi07XX3IBa7+rHQ2Yt5dzeB&#10;x4uZhg5MVrdhrKSZwFNnbKcvvgTdp/LhOpAB954YuN9KQvsb8Wh7NRYNL5xC/XMn0PDUPtR/7zga&#10;nzqBxqdPOvLsKTS9cBotL581QGp/I4FAlAzPnlR08lhdx3LQl1SBWU8/Li2uYLCIDCu7FqP5DRgr&#10;asZYRSvGyb6meV6T9W5jZPMuPxbIzha8fXbuSzSa1whIayCwQc7NLWDBP4hZXt90G4/V2sHjuTHd&#10;pGv1EGg7MFVLqWnHvG8A10LAdwsAhsR5DpeXVrE0PI6lwDgWB0cx29XHezpMhjd3a/4taLDXjHZI&#10;gsY7HEQccUDpVnEAxkq6gwY/HHDWx1NwTIWPq7WxdRWLBJUFn5/X2Gn3ze6dtj6ee3A76yXrpSzx&#10;fmmMCNxX+kdwYWbOOc7GawqdwxoI/RACkEKcPyTFCE4pdeQWSh+AzwdisnEpXzMeVNr7BZ51wAkz&#10;gGFGcbZ7CMPVMtDtmKAxne8dsdyMCVnOfPeAAcsCDYsZm26KQEii97y96K1oQHdxDeZaO9FfXE+D&#10;3wJPcjF8SSXoSSqF+1QOanZEo3EHmc1bCah9OQpN3z+LyiePoOq7h5H72W2o+/ZRVH/9LVR8eS9q&#10;v36IchB13ziEum8eRt13jqKBoNREIGp+6Qyav0/ZGgPXm4lo25lIEEpH9/Ec+M8UoC+uBAMpFca0&#10;RrLrMFbYiPHSFkxWthEgCBwEiplmL+baugiWfgJKF2Y6/Dg3OoUbBrbOvVxnj9dwcXEZs65WzLZ3&#10;YbbNh9lmn4HOBAF2oqoG4zy2Qov6HQGugW5+PYYIhKvjM8YSlOta7B/FOAFqqpbARWY43dhkYG1g&#10;6Om1+6tc2RV1wpiatXzZVeXMKFfOX3CeOQ21zREJgsZGMLpVNrIaGf1rG8AmuD80ljaMKd2HGxxH&#10;Aso5j86zJxhW5X1sdWPO1c3z5720LYX3dJ6fsesRuBswDeDC5OztRS12Ps45hM43BKLhRudxF4f9&#10;PN5d59dKye/CLj8Anw/EOiTYQj7Bmx4CnlsNR1CBwwxFiKXcEXgIOApJTdN4THf00ov3kKHQGFIm&#10;a1yYqnOMonI1MooytHPt3WZIBEAyJAs0JIuUuc5OGhl+n4AzR+MzQ0YRqGpBb0E1jW4NXHF56IjJ&#10;h+dMFtqPpKPxrTg0EXzcO5PRQPBoeO4kSr66B8Vf2oHCf30TNV/bj7SPv4yCz2xH+ideRvkXdqPi&#10;i7tR9aX9fO8gar95CPXfPUpWdBJNz0WhheDV9NpZuHYkwb0rBZ796fCRBfmj8i2f1J9YjsH0Kgxn&#10;1SJAIBgtbsK4WFBFDSZp/HWN0y28TgLKnAymuweLAlMazvNkOpeXVjDe2k7QcRs46D5MNtHg6nsE&#10;MMtlVbYb4ASK6jCSX46RvAaM5NZjJMcRy3FlV2Mwt4bn0IDRoiYDponyFgJWI8GrGdMEMYUpda/N&#10;cBPMJQJ2MUuFspbJHJYHKEMBrI6MUUZxjnJ5YRE3NxQs3FmCn7Exw7Gi74XGT9gYCgFOaCwpRDnH&#10;5y+wFmucJXDP0EmZJrudqmu08w+JANnGjj7D8WMAz3snMDo/Nk2H5vz6b4R+N+zcHRB1ANMY2w9J&#10;GG49jPV4nq9AJVTRFun9kHwAPh+Ihd1CE66kgCHv9a7gEzIYYazHwm0h8CHwXF25gJHyZgRKa+DP&#10;rsRAYR26sopoRGvpwddRuCULmqp3Y6qxw4yNPFszzgQsyWInvVkBEb1aha3maZiMQajAoKkTUwSx&#10;sdJaDOfVYCC9Et1xReg5Uwjf0WzL8bi2J5L1nEHjc6dQ/71jxmqqCEKVX9yGis9vRfm/voGyf9lC&#10;eR0Vn9uN0s/vRPWXDxgTqvrGAftO4zOn0PTiaTTyOC1vxML9VjI8e1NRvy0GzbsTUfsWWdHxTLQe&#10;z4AnpgBdiSUYLWiEJ6kQ7Un5vGYCRXkDWUgb/IU16CqqJgi1EmBcvF4Xr6eNoOPh9QqUnGubbHRj&#10;vM7F77TyHpElEsjGSpsJKI0ICHQINkOZBJr0IgyklTg5Ll7/UEYNAbCGLIwgmEcQ5HmMlhAISysQ&#10;KG8i6Lc7RpsG3QBI7IHGeq6DjMjjcxhnMNy53DuMxR4flnr7g7mVEayOTVp12dpYuItcJ5te6B0k&#10;AxvEpZVVJ38TBIM11hwCHY4hVSVenFsiI3aARY6JWJsclfGqNoyVc8wQgNfEnBiH2U2QSRsgBVmm&#10;xpGcmPNkgmJStwCQJDiuQywtxIB+GABIRtsamF6/9NgZcAMerTG9icKID8DnA1krONAND4XcQuAT&#10;8hJvAx8zIEHjEQY+18h05ntGMOvtp7ddQyPRSrZD41HRgu6ccvQX1KK/sNZYj4zGVB09Wnq10zQ4&#10;0830yskMZlw+DNBLt3AKvfI5bRWKIxAZKNFAz6nIgMbGDBPZwBCPPUjj259Qip7TBIAQ+OxIQOsW&#10;gsQLp9Hw1AnUffsQqr/6Fqq+LJazD1Vf2IvKL+yxbfnnd6HiC28QmN5CDcGnPhh+Ux6o+aWzaNsS&#10;a+G39jcT0b47CZ0HMy0H1HkiB54T2Vbg0J+q8yjBcC4Bp6DeAMPCZDxPO996Mr6mZmM2MpDT7V5M&#10;tZPdcDsXDLPJgCpfNEbgGavi/eP3dY0CHrEahfeGMmsMcMS2JP0ppZR8DKQU2/8CIQGQMaN8bgl6&#10;42XNmKQRF4uarGkh6DdhupFsqKUVM21kXAI/3muBve67Cjqc0OcA2RGBydvB/zvIRglQ3X0WJrXQ&#10;VlAUOp3rG8Kcl8ewUOmgiZirZLq9g8fvxoXpeQv3af7VLH9H+TFjN40CHOWzCCYCXF23WBvv4Vgx&#10;QbewEmNic5TxYoUbuS1rITArHEkg4vcszEmnROxupk2ASmeF53phZv5WAFob1yEAWg/B3YsF6b01&#10;0WcjSdhnIh3jYcUBIFWnRn7//RDnnAQ8mwtjfgA+H4g1HL1OJbxJpblJJbx5PSTOipchuR18nPj8&#10;PA3OVHsbwUMMRoCiXAe9VgKM8hTKOwiARisa0JlZisHieoqYgAsDpQ3oKaqFL78C4w0uDNPgztAI&#10;D1Q1Y6iuDcOUKRrk8WYZLocNzdNwK0ynUIzCeDLMwzlkPmk0/gQA70mCweFMdJCdqGqt9bVYNL1w&#10;BA1PH7ICg7pvH0HdNw6j9msHUP2VA6j5anD7tYMGOnXfCuV99qH+qcNofP4wWl45irbXo9C+Ix4d&#10;u5wqON+RLHSdyEXdrji0HkmDL7oAgxlVGFHojexEYS8zjjSiMvhTDQSali6Mt/di3MWtuwcTHQOU&#10;fkxq6yZgt/dhvLUXY81+jDVSajowwns0UtxEEOF9y642ZrMGPGmVt0l/agXvBUEooxhtZ9LQR1B2&#10;x+fRgNN4lzWgn2Ck56Gc1JSMvYT3coYGO0AGIQAcb3AbGE7IISBIypDPtPEZrLFSOgBka9OtfNbt&#10;PvuMGfoOSfA5BZmcOQsKJSpcKqehiaBHZ2N2rYBineHoXlk+S7ks3j+VzAfyxfbq0XY6G67oXDSf&#10;yoQ3vgjdKXzemVW8tnwMFdbDm1EGf26VOTQCIGNA+m2P3yrkLofCcJsCoLuL46DdW27/rgNOD9t8&#10;VoZby5Vokbu7ddN+L0TFD84Kwfc3H+lxBh+FND8An0csy+ev4Nyl67fIKuX8JbIXKsvt4HMDN65x&#10;S9H2BpX2xlVHVmeXMNXpJNFlbOZobGZliOR1UvkVj5+icZExcPIWjXztxOlNgh6qxfYtBBQ0VmtM&#10;J5j70Vb7+J4+p9yJjKWBG42V8hpD9PIHUvPQF0/mc6aA4JOB9j1JcL91Bm1vxKP11Vi0vHQGTc9H&#10;oZEAVP/kMdR9lyBEIKr/9lEDmxqyooYnjqNJeR6yncbnD1iux6retiXAvTMFHbuTCWoJ8B3NgucY&#10;wScqA100iH1JZTT4lRYKGyBAjNAzH6nyEEw7Mdrgw2hTN8ZaCCoElvG2Poy5CDSU0bYeBNoprj6+&#10;5v/8zDA/P1TvJfByy+8PVrgxWObGQImLrLGN4NGEAYKcgGZAQJMSFL42ABIoEZwGMioIVAUIiP3k&#10;kS3l8f18bosa0JVZjgE6Ab6sMkzXdsCXXW7PqY+OgEBhoKQRIxXN8OXQKSAo9BTQqNc3OyE7iViK&#10;GGt9g5N3CT3T4HM1FmOf5WeComev3zCQqa43ABRjEXMZtwIKCkHWQosFofBinTE9VRR64wrQQ4bn&#10;JbvtTiGz5HuD3N+dSoeGjHCosAFjZEqTNXSAVGnIsSUANaels8dpnUSmfiv4OAB0exFFCEA27Ofn&#10;QoB1P3Lr8TcC04OzIxlwM/5K7ofNzn8vxJmU+eCLvz2u4HPpkvoUfjDJ9JHIysVrtwDNRrly5Tqu&#10;EViuUyHDQcckBDhB8LlykUxpegGzQ5OY9g9iqqsPk13DmPIN2+RMy9fI21QISaAiEcA0K6zSTmZE&#10;z1r/h4MOmYwBTzDsc5vIiw4dU9+jcZO3bqyHzEJ5DRmnwdRK9MZmEhCy4T2cAM++FHg0r0dVaprT&#10;IwB6OdpCcAZCz5w0aXj6BOqeOmqFBY0vEHRePo22LTEEnbMEnVh0vEWmszcNngPp8B7JRPfJPP5G&#10;HnqjM9CXUGK/25dGY55DZlLqxlAF2Up1J0YIHgKQ4cZuDDf1YJjAMkKACbQNEHCCwtcjrX0YaeH7&#10;TQSexl4Cjx8DtWJ/PvRVdKK/zIO+Yjd6C9vRm9+C3txm+HMa0Z1F1pjViL6UKgwkhwGQwnA8n8H0&#10;Qgxn1mAkty5YgEBAKaxCgAAzJkZGg69ckrENiYBALE3bKv6v94Ki8NdYaQ1Gy8jASgkM3BpglCkX&#10;1USpxGhJXbDIQp8PbkOv+XtiqBLLXZGFjSp0FgIbnV8QcAwsCSzmUKTzOjKK7Fr6UoqM/fgSitHB&#10;ez+YUW6ftedfUMfjimUq/OaEOFUlqDEjx2XRSyemqx+Xl89ZyC8cgBQ6nB8J4PLqqgMSQbkdRMIA&#10;K/T9zUj494LHWgejW4HoYRiRQnzORNR3jwlZsYOtw/PwbX8eB/DRPbOJx3ytoqvwIo4PwOchZCO7&#10;2SgO4KyLAQyVIgQ06xIEn6s3cI0Maap/HJP+IUz5CTr+EQOfSS+BiAA05eXrzkFjQU7IpdvYkIyA&#10;KtRmW1scsDHAoQTBygGfINBQNMfFig8kQSCTRz3Z4LbEvQzkKI1eoKABwzJUNLh9CbnwnyH4nHBC&#10;YgqNeXanwPVmkjEXAVDbqzFo/n40GQ3l5bMGRi2vxKBVsiUWba/HwbU9CR07nbk9nr3x6NiXhs4j&#10;Geg8kY3u6AL0k131JpbQwJNZ0LgPFDain0Z0sNyN4SovhmopDX4CCQFFIlBpJvC0DmC4tZ/CbcsA&#10;hlr6MdTUh8FGSn0v+mu70U+m01vhRW85t6Ue+Avd8Be40JXbShbSQobSjK4sSibBJ6Me3emO+Pm6&#10;J6POQKhfIJSWx3ui4oNaM9AWBqSRVil4oKgZgcIKblUNp3JtigGBAwahcJcJQcGAgd8fzimzez2Y&#10;RWYnRrJR5ABkEozJqoaNrQSF722UIYUOs4rsdfgx5EQMpJdQCi2vpRCjE2ZUbquY31HYsdY+p88P&#10;ZVc5lX9FBKzSBgvzTpMRi5kpL6jxI9ajgpXQXCDNA1oZHMHq8ChWCTpLwyNY5vbc6AQuzs7hupbW&#10;oB6oQk9i+SmKulKE57guLq5gttuZ76XcZ2i/JPxzJhHB6HYgelgmJLEWMTcfnAVdvH4OI+e6ETjn&#10;R+A8Wbm29jq0dfbpM1euPzgIvd/gE1q3507yAfg8gERiOivBbQhwtN0IPiYEmBDo6PX1q9eD4rxe&#10;mlrCePcoxrtGMMGtSVcAk74hisOA1kDIM4hpl9dpgUPvU4Ay29ZuOR0VFqwDTxCIgkATKrO1xDvB&#10;xgnhOIno8Up50o6xlFEczq6BtdCJy0ZPdBH8p/KDxQZkOWQsKg5o3RaHptei0brV6WQgkAmJhdRe&#10;j4drW6JNRFU+x0OWYxNKjxBsTuTaZNWeGLKcxFKyHCXzNaenFv1FLcZyhqs6MSzAqe82GW70EVQI&#10;Os19JkO2Jdg0E2wog42Uhn701wlwetBX7UdPhQ/+0k50F3nQne+GL7cNnVkt8FI605rQmdIIT3ID&#10;OpLr4EmqQye3Jil18KbWoSulFt1pdQSiOvSkiwFVEnxoqMV8ZKgFQEF2IQCSjBYKWJyQ3HBOBQ15&#10;2RoAyMAbQFhuiaKJu8kFlHJKGfq5NaBLKjcZUNiRYkUX3PbEFaM3gewwPt/+t8+InVEGUyodtqhj&#10;pKpAoppgWUopCoKSc852HmsiwCoJglcwp8ZrccrJHealsWFzqxTuawqWXtORUZWk5v6EOkzcCj5j&#10;WB4ephCAuF0ZDlBGTZb6+dmBESz2aYIzv8/vqnBiVqFmD8eqh2M3yMxnCXCzPP4sAW6GgLTA15oz&#10;tVaUc4UAJNkIRmFA5IDQOgt6UBCyhdg2sTTKneTCtVUSsLcxeSGAEQLO8pVFTNlCbTdw+fpFA53l&#10;KwuYvThm/0c6xmbk/QSfixfu3Qj3A/C5T1kNAk846Oj/awIQAkpE0DFgkYQDjfP/tcvXcGn1Er3B&#10;67i4chGTveMY8wYw2jmEgGeYr0cwHiYTAp0g+KwJmZCUdM5NUFFpcYjhCGzanCqvOWNFFHqrMhxi&#10;OZbTqXFhrCpY0aQQD0FH3rgMkoyrjFpvbAb8p/PhO54D72G10SHo7IxD4xsO8LSSzTRtUe6GzOc1&#10;hdMIPEFR1wOVYwt43LuS4NqTDO+hTDKdTKua66UR7SfoDKSU8PdoOAl2wzyHoUqCjoXWujDSIMBx&#10;GM4IwWWEjGZYrKa5B4MCH7KcQYJPPxlOf30f+mp70VfTC3+lH/7ybviKvfDmeeDJdsGd0Qp3agtc&#10;yY1oT6hHa2wV2qKr0XqW29OVaD1VjrYoyukKuM9Wwh1Dia2EJ6EGnQlV8NLQC4R6MhvIzAiUvEcO&#10;gwhWvqn8WiBkbEaMiPu0P2jkBxQ+VLECv2sAI3AhoAjcNZ9J0hfcCux7zhah+3SeTbjV/doofkr3&#10;qXR+ht+P0feKeKwSuI7x/nLbl5iJvqQCAyOxV1Xp6Xz7M8SeBEQOCBoo5pTyvIOMrLAJ42vVbk45&#10;uqrdJmqaMdXQiOnmRjLtViuEsMmn4eCj1jwqHdc8JgMaAg5f25agtDQwjPneASwLdELVej6nq4by&#10;m7MqnGhzxuqcJgCHxisdJeU4JzVtQCXfrV02YXetg8c9QSjEgB6eBdnCfA9YaSdAmbs4gblLksng&#10;9naZvTiOq2RZkY6xGXm/wEcT6jdzbz4An/uQEOMJAc8FytUg6NwmIXBRvicklx2Z7J/GsDuAIdcg&#10;htqHKMMYahvC8JoMOqGjNhra9kGM8HOj7iGTsQ4CkkCJMurh/wSeCTKgSYKVKrrm2tspYkDNNA6d&#10;DuBQeR3FdUplnXkdNCiWhHZKjI3lyADRMMlQySB2n8mjYUtD1/Fc+A5noXNfuvVjs1LoN04ScKLR&#10;9OoZtLwaY6G1llcUYiMDshBbDJr5vooRrH0Ov2e93w6kWS84/9lCa9FjRpHe/1B2uYX4RipdGKwm&#10;8NR7EWj0E2iCeZxgDsfuB++ZwmuDrYMYIPAMNA2gj0ynt7YP/qoedJX74SvpQmeBF+7sDrgyXGhL&#10;aUNLXBOao+vQeKoajccr0XCkHPWHSlF3oBB1+wsohWjga0njwQI0HSpE85EitB4vRvspGvTTpegg&#10;EHnjq8iEauAnCPWlOc1VFbYyACLAyJCHi4WxeF91nQNkJX1JZCyJBJn4Uuvg0EXgUI6r5ywBJUpg&#10;QnZJRug7zv3Hchwh2/SRKZrwWfgOZaHrMN8/4rynz/iOJRmT9PMYtW/Fwnc6HS2HU1G5MwbdMYXo&#10;5PE90QSypFL44ovQfCrDYTxkOppE7E/nuZAhWf7I8lV0SAg6YsTTqnALMp5ZGn0Lt8nBsaIVOjy+&#10;Xsx19WCRoLLUS2eIojZHNpmWskCg0eTaBf8AFrpVSi7ACSvt5/GswrKxM1g8ESqccPJkt0hVGwLl&#10;BEEC0NLIhDPv7ZIzFSEciCKDUDAUdwsAUe4TSNRhXAumRXpvMyJg2MxE0YeR9wJ89BsKr0nu9x5+&#10;AD6blI2MR6BzN4YTDjhXyW6uXlqXCf8EjSUNZl0P+mgwe+mpm9Bbl8feW6P9fgsbDdCTH2hQ3kKe&#10;/gCGlNNQEl3iokF2C5gorn6MuVVi3I9xgs60Zu8Hq6JCc34mNXGw3Klek3crL92fVo3ORHrfKRXo&#10;T6AHLq+b3nbX8VRL/qthqIHOrhTrPqBebGI2ApvGF1WxdtiZ4/PcSb4+heYXT6PlpbOW8xHzcfHz&#10;7TsIVmQ9boKPqtjkrQt4ZIj7ZbRz6wiAVRir9hBwujEiaSbwtPUhELzGgHsYI5RhicsB6wGyn77m&#10;QfTyXvbUDqCrohfeUj88hT6CTifaUt1ojGtB49km1B6vQc2hSlTtLaMxLkb5jgKUbctD2dYclL2W&#10;hbIt6Sh7NR0VWzJQ8Vo6qt7IQPW2DNTtzEbD7mw07c9DK4Go7ThBiMyoM6YCXjGh5Cr0plbxWsja&#10;eC19aRXoy+C9DMqAqvPEOGzCKl+ncj/vt9hJb0wJQbjAKvqMxRB0fAR6DwFGIckQyHgPZliY0mS/&#10;JP1W4X7vAT6rQzzn106i+vXTcB+KR9fJHPRGOyCvkN2gzpHnYiBJUDR2pnJ1jofhQs2ZqrV5Ss7k&#10;UpcBjnXIENug42JMJDjB1CowPWQqnu5gqyaCSbefwKI5SD1Y7unkttdY0FrfQIo+Z5OZCVoGOgoB&#10;N5Hd8Dds/hHBJVDaxPMhcNMZGcx1QoByjAZzVNzh5NdUrSd2phyasTPNQ+IxRnmeAiRnbtwGENoY&#10;hguyoAcBIBndh2E/EhUVPMz37yXvBfiomODyPXI7d5IPwGcTsnzhqgGP5LIAJQg2lrcJA547As7F&#10;q7gi4XG07aqgZ14aDAcVdsFb0Enha0mhF77CDnQVedFV4kN3aRf85V3oreq23EVfnZ+A1GtJdOU3&#10;Ruj5K9E+QlAaaVFVF0XJ96YeBOo1D8hl1VNjZU6y20qCFW6RF05D6IspRucZetr0vP2n8uhB59KY&#10;JaNjfyrce5LRvjMRbdvj0fK6w2SaXj6DxpeiCDYnUP/McdQ9dQwN36MEm4fW8nXOF99E3ld3oeGF&#10;KAu7NW+N5XGS0UYAUsucrtP5VlCgcuU+GkMZwEBFo7Gd0eZujLb2EFAJOh1ke2J4nSMIeAIYoQx3&#10;jGDIPYLB9hH0t4ygt3EI3TV98JX3oLO4B67cLrRmeNCQ0I66s82oOVGPigNVKN1ZhuI3ClG0JQ8F&#10;L2Uj/9kM5D2dhrwnk5H/RCLyvhuP/O/EoOCJOBQ+GYfSZ+JR9nwiyl9KRNWWFNRuJxDtziEI5aP1&#10;aCHaT5bCc6YMnXEV6E6pRR8BpS+p3EqVe9MI5saExHrEJmsNfJx7XomBZLKfBIf1dJ/NIsMk8ETl&#10;O1V+ZC7eIwSdIPCEA46Yo2eP0zlcW+XO3GKib8VxXzQ69qagaccZVLxyAp2HnKpBlcUrFDdAx8J6&#10;5IXAh0ZcOR1NMBXLsYm2FbVrLGed6ZA9k2GovY5YtDEegoY1cg2Cz7TH54Tdup1Jr2I3YkELXWRF&#10;YkNdHQY21s5JoMPvGjtvdiYyG+gQPEK5RoGiii50DxXWdPJXygc6uSwxTYGowoVibgptqoTc2BqB&#10;UwURi73D1rE9BEAWjosUhruNBW0ODIy5aE2kB1xd1imjVgeFH27wUeVfeNPk+5EPwGcTItC5QEC5&#10;EinEpn0hpqOwWhjgXBXYSM5fwZVzV3B59TIuc6tQUFtamxMKSm5Ba2JQkkLSzPda4UprhzujHR1Z&#10;bnTmeghOHnQRsPxlPvRWEoxqyI5qe8iQ/BispzT0cEup68ZgLaW6CwOVHegva8eQeY80glRc5Rnk&#10;DYvhKETTdTwHHQfT4TbASYKLxqz69aNo3xaH+i30pF86jPqXTqLwqR2ofeYI6gk4xd9+C9XfPYT8&#10;b2xF7XcOou47e1H/3YOof/IwqimNBJ6Cb+5B06vRaNgSQyOZioYdceg8mo3umAJ0nMmzst6OuHwL&#10;/wUEPPSANQl0rGMQY53DluMa8wUoowh0jmKkcwzDnlGCzyj6WwPobRqBv24YvsoBeIq60J7rRXNq&#10;J+rj21F9qhnlR+pQvLMCBdtKkPtyPrKezUbmE+nI+EYy0r4aj7QvxSDlc2eQ+q9RSP3sKaR/9iQy&#10;/vUosr54EjlfiULe13nN3zmL0qfjUPFiEllFCup2ZKBxTy5aDhUQgErgjiqGN64SviTeVwKKwGUw&#10;o9JyKbck9Pl/PwGoO4GsMq6I38shABWhkUBftzsOjfvJKg8TWAg8ainUTSegdutZgkk86gn89Vuj&#10;0az82pt6JmfJJp1GrKoaFCuVuHcJgMhYyYIsTHo4Ez10KELsx59YbC2SLDQo1mOsgQabwKM2ShM1&#10;LRivbnNAh4zZSqlVem993RzgsQ4Z7WQqFCsGUJk1QSjUdNRCaV6CkooGKOrkIJnvIHi1dwbzkF0Y&#10;ryMLryHgWMl5m52LJvk2n8xEV0Ixz7UUbcfS4Y8pQuvhVLQdTUP1zhh4TuWYtBzhWOXWFZWNAY7p&#10;jtgCY/MKIwtIBUBqArvOgK44ElxCIhIDCgegzYCQAZCWSHn7/tYAciaNrnc9ebfk3Tq+igkeRbn5&#10;B+BzD1kQYBBcFGa7lekEiwdCbCec5QQBR0AjwLm0Qlm+hItLF7E8tYymsw2oO1GD2qNVqD5UTqlA&#10;9cFKVB4oR83hSpO649WoO1WLhtNUyJgGNMc3OYCUTjDKdjlARHbUXdJJMPKiR+yoogt9lZQKL/rK&#10;OtFb0oGeYpUSt8Of14rurHp0xxfRGAl0yHaUJzicbd51x55UetA0attVCp2Aiu8fQMP3T6LmxaOo&#10;eHY/ap45hMLvbkP5d/ca4BR/601UEHAKvr4VpV/bg5Iv70bBF95C3ZO70fT8KSuzbn0thgBGA0nD&#10;aAZR1W0EO7+KDFLKaJRrrC9aoMqN0UYvxtp6Mebux5hnKAg8oxjrGkNA4hvHiHcMgx2jGCDr6W0m&#10;46kfgK+6H54SP9rzu9Gc5kFdXBuqTjWi7GANCt8qR+6WYmS9kI+M72Uh5RspSPpyAuI/G434fzqN&#10;uL87idhPHkXsJw4j7uOHEP+Jg0j4xH4kfeoAkv52PzL/5ShyvnSC13sKxU9Go/y5eFS9koTaHZlo&#10;3JuD1iNkQCeK4TlbBl9iFXqSKhx2QYYTCm05ZdjBUBFfK99iDCi9gEZT+Z8y9MQXo1fgcLYQ3afJ&#10;DE+kouNQAjoOcLtPkoba185Yvk2NXFvIRDveTLYwqDViVan7jmgKv8N73SmGtD/NCjvUHVwhPWvO&#10;aov8kfnovgfBR/ORVFY/VePkA6dqGzFR57I8oZaYmGomC1LDVlVHtqpfXZdTwCIQCUqoqnLO7YCR&#10;dWKgqG1TaErAjDo1NJPlNDXbZNrJWie8pzCwWvnoHonJuM5kG7vxnqZzcjQdPjJy1+F0tB1MQyvv&#10;h+twBtxHMtHO9wRMXWd5H3nPXXRkLJQoAFIYjseeUX6zoZW/7bHzWtD6RIEJZ7mNawIhMqEgAEUM&#10;wxGAFFZSfsckQn5GBl7vbVwo8k6iz2vJhneT8YTkUYNPaHJopPceRD4An3vIJXpNAps14AmBTgh4&#10;Lmtp4TCmYyyHgBUEnEsEnIuLF3Bx4QIuzJ+HK7kV5TuLUbajCCVvFKL49QLkv5JDyUX+q7kofC0P&#10;RVsLULy9CKVvFqN0VwnK95ahioBULUA6XYfmhGa0EojaCUTubIcV+Qo6TLpUSlwocaM7vx1duW3o&#10;ym6BL6PJSoY7k2rRGVsGL71J5XNUfaYwjmvHaatKU7l0y6vH0fzyScpZy+E4E0ZPOevxqH/bk0ed&#10;7gVPHEXDk8etP1vdk8dQ9cQx1JMZNb14zIoQ2rfFO01CleuhJ65EuqrbzEDT+5ahUCWV4vRjrT1O&#10;voqMZ8xLEePpHsO4fxxj/gkC0CTBZxyD7jH0tTusp5usx1s5CFdhN1qzu9GY3Imas+0oO9qEot21&#10;yNtaiqwXC5H2vWwkfz0NCV+IR+xnziL6Uydw+mPHcPqjhxH15/sQ9ad7cPojb+HsR3Yi9s/eQtSf&#10;bEPcX+1C6qf3I+FTe5DzeYLQV44j/1snUfJ0NKq3JKP8tSTUvJWO1mMFaDpMb5z3tE2VaWQ1tQeT&#10;CD408ipZLlBepRGBwga4yfJUpt16VoZSc3bUoqeQIFSC/mSCED3+Pt6fHjIV5X+6g4UeoYX6XOr+&#10;QPDRvCqVrtvcqtfjLbTZ9vpJe34Cow7ec1vUby9B/xDvuwDoTKHlmYz1ppZDE2OVU9GEVDEP64Ze&#10;qxY89Qh1t9ZkYxMyIIlK8xWCm1QeURVnxooowUrKSX7WeupFkOlGshF+T4xq2sLBBJ1KTaBtsXuk&#10;MJtVAqaQkdvKuHRUyI7lJClHWENwdR/KQM32s/a//zSvh+Cj0KVA1RhnZpUTgtMk29J6/ka9cx1k&#10;bQoTGjvrHsCKclB9Q1gcHCEQXQoDonAJLjEeVpSgEJu6HERiRe/cvG4s6Ma1K3x9zcT5vOQi3+N+&#10;gpOKFO43Mf84SHhX/kclH4DPHWT1fBB4rl6LyHauXwmCziWCjtjOGugQcEKgEwScC3PncH7mHBaG&#10;55H3XDpyn0lH1pMpyPxuCjK+lYz0byYjLSjp30pB+nfTkflUJrKfy0HOS3nI21KIwm3FKNlZjvL9&#10;1ag+Wot6MqKG2Ca0JLWhNbUNrkwCUZaLrKgdnTkUbr1ZbfBmtsCb3oTO1AYrF+6Iq4L7bDlcUaVw&#10;HUpH3WvHDXhaX49B5XPH0PxqNCqfPoZWVbARfJpejEIDmUzTcwQfSsMzx9H0zEnUEnjUIseE+51C&#10;gzNO1duWY7ZaqbzwEPB0ncyll+rkehTLV3VdoJReqtYeaiHwtPusam/cN2Lzmsb9oxjvmaBMYtQ/&#10;aeAz7J1wwKd1FP7GYXTVDqOzvB/tBX40Z3ahLt6NyqhWlB5qQOGbVch5tRQZz+Uh5buZSPxyMuI+&#10;G4ezf38GUR87jqiPHsHJP92HE3+8Cyf/6E1E/dEuRP3BW4j937sQ86c7Ef2nO5D08T1I+uQeZH/2&#10;MLI+f4QM6CTKno1F+UvxqN6airrdWQQfFSHkoyOmDJ0JlfDFFKIjOt9hOwWVCBTRGKqEnd64cm8j&#10;JQSjkhru57ZQOTinxY3Kn8VKxIJ6YslMlQfiPQsxU8vvCHis6IOAszUOza9Er03obX75iN17TfLV&#10;vCprVyTgJ6MVe1Jpu7M8RZGVz1vuR8yMht8x1gSiijoDoKlaAVGDM58nCBgm+j8oqkhbe833Juuc&#10;+WLWCoiMaaLeZWBl1XFNfLb8f6K2ybpjq7xfrX/UqkfFDnJCBgnGwyrKCIaFu2LI1ggufoJmN8+7&#10;+0S2FcGIFXadTEPXKf5/Ns+cGV2PMTqyzYC6TRRVEFAdMLXwocKGZGgLmgzr0/pVwZLwgQDOjU04&#10;PenWwnBhTGiDOO8RqLgNAZKYwGaWN3+HgOW06FGPNm2vGpMyWWNWEu1ztgIpE37f6bKt74bkggHZ&#10;2ze1mJyTd4rEdNQY9Qf2G85vbXx/M3KvyaIPKh+ATwRZDgKP03lA4BMEHco1gk4IeNSN4OqFK7hq&#10;IbYg8CwFWQ4B58IsQWd6FeemVrA6uYK53hmkfjEGyZ+PRsJnTiP2H04j5m9P4eynTuLMp07h9Kei&#10;EPXp0zhNAxnzL3GI/3wiEr6SgqRvZyDt6Rzz4nNfK0XhjgqU7q1B5ZF61EY1oSGmBU0JBKGUdrIh&#10;l4Xm3Blt6EhvRUdaMzpSGin16IivhTu6Eu1nKtAeVYaWY4VoPpiDWhmu1+MMfFpei0XRd/ah+Nv7&#10;zZiVaEvjVvC1PSj+1n4Uf3Mfcr78Fsq+ewiNWpFUpdU0eK3qbmBzehKCeYiz5rF3Hcs2T9W8bk2C&#10;DAKPQiOqqJLxGm/rxYTbj0nvECa6A5jwj2GiZ5wyQeChdJP1+CbIfBzw6W8bRXeDwGcInrIetOcL&#10;fHyoT+hA1ek2lBysd8BnSwnBJx8p33HAJ/azsYj++9M48/HjOPXRQwY+p/5kD04ReE78znZE/e52&#10;nCEQxZP9JPzlm0j62E6k/d0BZP/rEeR99STvyxkDn6pXk1G/I8OpgCP4dJwugS+hCv70eiviGMku&#10;wUh+nRV5hFiFrtXmySjUVFWN0XIlyGl8i5ss8R8CIJtYqv55CsGdyHHmRKnaUMBDtqO5VHoecgoa&#10;n3VWh1WxR/1390JtjPR/83NRdAYcR0DLlissp8KEjv1O2byOLZBTeEsGezinBMPWIVxhuGZbPHC8&#10;kude1WDhOBOBEq9BIuC4RbgvUClj75RIK3wnUV4nBFxTtXQyanjsmjaMyuEg8xnlb2kc2IRcgqCV&#10;fSskqSpIAkpPLM81JhPdZwsIQHkEnHSyIQKoGI/mQ8VrHlOpzZfqJ6MUmw7wOgIlPF65mE8zZg18&#10;goUSKpKwNkDOnCQrCfcPYLF/yOYLrRUjbMgJhcutQCQhywnLGZkEQUkGVuAhVvSwlXH3EoGTw6wu&#10;8RzEvoLnsKGdkDNB9v7Koi+THUba/7DyAfhEECfUds0BHzEfSRjbucb3nTBbkO2sRgKdFYLOMlbH&#10;l7Aytojl0UVM03ie/ugBnPqLAzj+J/tx5A/34tDv78WB392L/b9D+d192P/7B3Hgj47i0J+dwOG/&#10;isKxT0bjxD/E4cwXUhH3jSwkPpmH1OeLkPFKKfJpYIv21aKMIFRzpgV10S1oTGhFc2Kr5YfalSNK&#10;aYY7uQnuxHq44mvgjq2C60w5AajMKrbaTxaj7WgBjVuqzd9pI3i4VBq9Ld7AxLxoisI7jWRFtS+e&#10;5P4Ee79Vst0JrRnL2UPvfG+KUx58NMkBHVVaJZZZZdtwTr2FoKy6igbNvORWH6ZcPZjo7HW6OBjw&#10;BMGnb9KYT6BbwDOOIc8YwUfFBqPoaRxBV00/PKU9cBf2oIXg00DwqT7TivLDDSjaWWVht+wXCpD2&#10;pMJuqRZ2i/tMNKIF+B87itN/eQCn/3wPzvwp5X/vIdvZjdg/3424v9xN1rMXqX+7HxmfIfh8/jAK&#10;vn4cJd+LRvkL8ajZmoL6XVkE7ny0reV8KtGbQqOYXm6GNFDcaPNRRqtoXGlsnfVwZJxlyOtoGJ3K&#10;LOvLRgCyeVYCn5QK8+Y7T2RZjqx9j9gOn8vrCQY6tU+pG7iWrjiCmq+rW/h+VH15Hyq/8Lptq7+8&#10;37qJW+dwLdYnMCIQqTxex1HoTpVwXWQSmlfUl5BjXbrVvVrdGBwQIvgYW1OPOgIEAdQRnqu2ytME&#10;xZNajK7MMrJYB7RGymT4WzBa2WprTYnlDBHURiubrCfccDnvS007xnhvVGyg46mDwkhBNdliGYay&#10;FD5TNaYz30xg3Kc8ZVyhLeeh+WcaT2JHocq3UH5N913VcnZPVchQ1cjfdHodKk9leSmPUwCx0KXl&#10;LDTniExIJeD+fqwExnFxcWmt1c8tYBQuG4EpmDtyQEmvaTvUQujyJVy5RNAhMF2hARdTmp6eNtsy&#10;v7CAxaUlBAIBXL16BRfJLqb43sTEOO3yO9xOYHJyChfOn8eVK5cxyf/VAWGZ35mamsLK8spDgZmY&#10;lxiUWFGk98PlJs//XhVtTt7rMoFNbEzM7PI9Ae4D8NkgF8lmrhFsQsBj4HOFYBTGdq4FgecqGdIV&#10;As/l5Yu4OK+FuhReW8V5MZ0Q6IwsYGloHouDc5jyjCPqT+hx//YRHP/wcRz/jZM49mtROPwrUTjw&#10;y8ex95ePYdcvH8b2X9qL7b+6D2/+1kHs/L3j2P2/+ZlPxOPYPyTj1BcyEfOdfMQ/VYjUl8uR+UYV&#10;8vfWo/RoCypONtP4tqA+thWNiWJCqqhzAMhFAHIl1hGA6uCOq4aLDMgVZECuU8VoP15olVIK7yhU&#10;49qVbCuKunYGW+LQc27ja83XsTk7BBl55D6yGwurqYrNJjjSM40uprHIcsIh6VVBw0BPXxNaK5rN&#10;ADuTFX02m32WHulU1zCmu/sw1RPAZK8DPpO9EzYnaqx7HAHvGEY8oxh0BTDQMoKehkGCTx86y3oJ&#10;Pn60ZvnQlNyBupg2VJ1oRNn+GjLEcuS9WoSs5/OQ/mQmUr+WjOQvxiPhX04j/h9PIv7vKZ86irhP&#10;HEbM3xxALCXxkweQ8rcHkfoPh6zgIFcFB1+PQvETZ1H+HFnPK8mo25GOpr25aD5cgPYTRfDGlKEr&#10;RWXUTihLYSRL5NPwytAKZMdpeCeVAKeI7ck4T1Q30kungRf4KOFOgFarHOU6FCZr26NCAoIOQd9C&#10;nk8eQ803DqHyS3tR/tmdKP3HHSj+u20o/vQbKPz4Syj8xBaU8HXJ31L+cRtKPrMDlV/cS5A6hPon&#10;j6Px+SjLxbW+cZbPMBZePjd1rnBYabn9vq3YmqfnxWtQax2VPitEWERGp/5umg/Efbaf4kki4GZX&#10;oSuDDgbf83HblpCHgaI69OTX8Bpd1tFb6yapi3dvYS2BuA3DZQ0EJS14KCZIIQhpfo/K7vXbKtCw&#10;c8mqQb8W89NCfgKloAxamTW32QQtAretQcTxtTYxNlgqPlnXwrHmXpufZMURYkA2OVZFEQKkbpt7&#10;tLa0vNiQpG/YYUS0AY4QcCQbwWhNHBAKAVOIJUlCfexs2XT+L7sigy4gkmj/ysqKAYvAR9trqszT&#10;5wlaei2wucHvqIOAtiEjfilsiX6FyDY28LyTCBwUvlNI8M7vX8XFC+d4DrwP152GpwYw1xXuE9go&#10;v3WDn739+woT3unYkg/AJ0wuXCKTIdDcCjwUMp3bgIefDwHPpUXldVZxYYZsZzLIdgILWB4W6Mxi&#10;cYDSP4+lgSVkfDIL0b+ahOhfTsOZ/zcdUf8jC8d/Lh1HfjYd+38mBbt+Jg7bf+Y0XvuZo3j5Z/fg&#10;lf93H177jSPY8QdnsPuj8Tj46VQc+1w2or5RgLinS5H8ciUydtQhf18TSo62ouK0CzWxLrIAN5qT&#10;XWhNdaEtVSyoBW6CUEdKEzqS69GRUGsgJCakHJD7bAU6CUIquVYXAoVotBW4KGlta+scJaNRQ1E1&#10;AT2aafOCFMKxMEi8vNJSM2ICnH6VG+fQI5YnTe/ZKqoUkgmFQdppCFSm29lnc0Vmukcw1T2ISW4n&#10;e0YJOpIxjHWNYtQ76szz0fyetmH0Nw+ht74P3dW98Nr8nm64c31oTesg82tH7ZkmVB6rR/n+KpTs&#10;IEN8LR95L2Yj55k0ZH4nBZnfSED6V+OQ/qUYpH3+DNI+F4W0z55Eyr+cQObnTjql1l8+hbxvnELh&#10;d1VqHYuKFxJQ9WoSaralo3FPDloJPE2H81An8OV1u2KKeQ/z4I7Jw3BhA/ryqml8q9GdV2nXO1Te&#10;hK78SvSX1hsAdaiJZ0mDMYeB3Fr4U5xuD6pK01wfLSPeolL3l07ZXKrKb5LhEEjKPvMWCj/1Ggr+&#10;+lXk/tmLyPqjZ5HzR88h+w+eRfbvPYncP3wemX/4DLI/8jyy//wF5P7NKyj6O4LRP29D1Vd2oOo7&#10;B1H73HE0v0YQejMB7n2pVtigVj56fmISmpNkxRKqiAuBkECBoGpNRvNr0ZtRYcCjtX7GS5zcjYXQ&#10;yJjGFVKsqMZ4Ja9VoTo+dy3BoCo6e/50PATIeq280iT3ix0qvKcQpQDE2AvBRBOiAwVkkwJ0heeC&#10;Yuejaj3ljMic9J1RzVVSiFOFE/zNgH67Qb/ZtrYMuFXqBcXKvikzGosEpFlV5QmgrGIvCFAEJGvh&#10;Q7uw1rpHsgZIoSanBAqByEZAWgMjR8IBKTxct5nS7ps3CDzBENi9Ktn0/mWyro3sQ/9rUqiYlkDK&#10;ARiCiPJIAhWCi4omwgsrHibn8zavTUwo0nsfgE9QFiihAoO1cJuAR6xHK4iaKNzm5HgMeFYc4Lk4&#10;f86A57yF2RaxMkq2MzxHsJnFkkCnn//3EZD6V5D70Qok/UIxEv97OeJ+phLRP12FqJ+qwLGfKMOB&#10;Hy/A7v8nG9v/Uwq2/D/ReOEnTuDpn9iHZ//bAbz0K8ex9fei8eafJ2HvpzNw+PN5iPpWKWKfqUTy&#10;ljpk7mxCwaE2lJx0ozK6A7XxHjSldKAlzY22dDdcGW5nzlBGKzzp9FjVTDO1wRpnehJr0ZlYjc6E&#10;GguVKcHrU4L3lMNkrI/YmUKbsGjNRaO5VQ8xzWtJqTCDpdn9qliSJzqmmedmjOTZtq2DjuaN0ACY&#10;9xk2N2TO22sTFGf8AYf9EIDGuzW/ZwSjncMY7RjGiGsIQ239GGjuRX+DOkD0oKeqG13lPniLvQSf&#10;TrRnuNCSTNYX34j60w2oPVaHqgNVKNtZjJLthSh+LQ+F389G/vOZyH82DXlPhSaYJqDgu3GUWBQ+&#10;EYui78Wi+KlYlD6bYPN7Ksl2at9IR/3OLAJPNhr2Z6PxcD7cJ8lQYslUUmutQ4S8dJUwyxCrim9t&#10;5U8aWutPZgl4rcnjMfYXWrJCRn4wvRy98UXo4f22KkQt0keW0vDMCdR+4yAqP7cbJWQ5BX/9CjL/&#10;6GmCzIso+L1XUfS7W1HyO9tR+js7UPRbr6Lkt7eh6Hde53uvIf/3XkHW738HWX/8JHL++mUU/u1W&#10;VHxhD2q/dYjHPWmNX5UPEoO1iji1PAo+U7Egm+iZReZKVqbiiJDRt+q0nAo6MDkYyCkhWymlVBMM&#10;FFIl8yAIhKrnLP8TBBz1ZNPy5RNkIqEKOYnuy5QVJjjtdRSitPtj3dXJDHUvBUo8rkJ7owrnWVjN&#10;CV2uARxljAA2LtH36/m5ulbn3tuxtbIsmaiq9lSlx+1YvQcBrYHF1+MEQi3C53SH11h1wnWr41O2&#10;DPnanCGJgZGWJw+29KGtMAkC0prcBYwigZDyNBsBQ+znMtnNxv2bFYHHdYJjpPfebXHyXZEr5T4A&#10;n6CsXggrMuCgCWc9Bj4XL1MIPKFw2wrBx/I8wXAbgefcBAGGwLM8QsAh41kamMNy/yKWCTzLvStY&#10;7jmHocQppP9MM9L/qwspP+1G4k90IObH3Dj5f7fg4H+oxe7/Xxm2/0g23vixBGwh+Lz0U/vx7E/v&#10;wPNkQC/+xils+YMEbP/LdOz9hzwc+XIJTj9RibiX65C2owU5B9pRdMKN8rMe1MR70ZjqQ0uGD+3Z&#10;nXDldMKT60Fnbge8uS74ctrhy26FL4uS2QRfRoOJJ45e/PFMdBFgrPdYQoklp/sSyuBXKXCSY5xU&#10;rmuz9rNrnK4J+XU0QM4cC4XWrKKppoEeqJS9c73LdjDkYbPdFXsPhjpMvP2Y8vVjwjuACc8AQWcQ&#10;AVe/iZqJDmp5hPpeDBB41PHBX9GF7lIffIWd6MzzWLWfK93p49Ya34zGs/WoP1WN2qOVqDlYjqq9&#10;pajcVYSKNwtQsT0P5W/konxrFspfzaRkoHyL2uuko3JLGqq2pqH6jQzU7shCnUBHYbaD+Wg5UoDG&#10;Q2Q8+zPgISBrcmm/wlYCYRpszeWxZRMUQqKhdNa+oQGWYQuJwm/VLgMoGXOxDN3X7jM5ZJg5NiG3&#10;bWu8LS9e843DKPvsThR9Yqsxndw/fAEFv7/FAKfif+5C1W+REf36XtT8+puo/Y03Uf3rB1D54QOo&#10;+M2dKP2tN1D8u9sMhLL/8Dnk/sVLKCJrKv/XXaj95iFba0k9+JSz6zyQaWFThwE584EGMsmCeG7W&#10;bNRCYXzW+RUWGguF3kKMZ7RY6/3UWF7IWK4KFIJOh+X21LdNXRLEOlxdtnChRGMi9HqSgDBtRp9s&#10;RKAUXJHVwMOO44gq68SkwqvtpoLb8Xr+Nu/3hH67gY4Ax5+YVegzoe9M1so5UHWf2FldUOo5bsnA&#10;9F2BZlAEhucnZ3E92EPOEb0mS+DrtX5y4RIEp9sAKQIQRWRCQaBReO1Bq9QeF3HyQeeNTSkcGLq2&#10;D8CHItZzQcDCgXJbrocDyVgPwWkNfPh5Yz0CH7Ge2VUOziDrCcxjeUisR8BDIBLjIfCs9Kxi1X8R&#10;5wYuI/8X/cj6z71I/4kBJP+nAcT+SA9O/XsfDv/7Vhz+j6U48J8yse+nYrDrvx7B9p/dhVd+bgte&#10;/dB2vPbbB7D1j05j65+l4q1P52L/54px7NuViHmxDsnbW5G534XCEx6Ux3ShOrELDel+tOb44crv&#10;RkdhNzqLusgSfOgqdpYW8Bd2BNezaUd3fht68glEBKC2E5nwxRbSAFWi9QSN7NlcdMbkW6y9LSrL&#10;GlJ6BUQZlehMKkJbbK4lqf3ZlWvx9qk6eq31LZhqprLLg6RxGW+l0QkCz5qI/QiEuH/WRVbQRqPs&#10;6rZOB2qzE9ByCY1O14aBmi70awG4ci96tBZPseYzdRBQ2wiwjWjjubemN6AltQ7NybVkQNVoiKlC&#10;Q3Qlms/y/1BD0aMVaDhchvqDpag/UGQNRev3FlDy0cCtpJHSdKCAgFNg3QxajxahXQ1GT5ag41QJ&#10;PKdL4OU96o4iO4zOgD+OrCWZIKRqPjEFApCMssMCCMRmjOXNtyNQTgZRVotAYTmGc2ngM2rQH8/z&#10;ORKFyp1HUPbaPhQ8vR05X38F6f/8HBI//h3EfuQrOPPbn0fch7+GjN94DlUf3o/aXz+C2l85jPpf&#10;PobmXzmLhl8+gcZfPo2GX41C3a/uQfVvHELV/9yHsv+1g4D1KnL+8Hnkf/QVFP7dVpR+bqetLNv0&#10;4mnr16dcn00CPp2Lvrhs9CfnkY2pAKCM51hmobZwsFFF2UhQtACexNhIJY14tXI9Tc5qp2I0BJUp&#10;TVRVt2qtxOtW2TPHQWfo+TtjwFbUpagVz5y73ZYPn9O6U8EwmSa4ipFMaYlwHtMYTHAO0kQDj6/X&#10;xnI6DaAm65oINAIQB/D7CmvQnpLPZ8BnoRCfHCSO10EVS1S2IqAiC4KnmNUor1HViKNlBFQ+LzXi&#10;1fym8zMLuH7hkrNqK23CmgiYQiJACkkEMLoNiO4AQmI816+9P4zl3RQB0Ns3L38APhILuXGg3BF8&#10;CDoCn6sSsZ5zoVzPvcFnpW85CD7nDHxWui+j7YkJZPx4D1J/tB/JPzaI6P/QhxP/zovj/6EZx360&#10;BEd+IhUHf/oU9v7sHrz5P97A1p9/EW/8+la8/ju7sf0jJ7Hto2Q/n8rBvs+V4Oi3KxD9UiOSd7Qh&#10;80AHCk/6UB7bjeqUHjRm9aItvxfu4h54SnrhK1PH5250l6lfnA+96oIgoSHvLXaju4Dgk9tsyxoo&#10;5KK2MGqSOagcQFYtBhSCoWc/kqt1apx5Kk54jUxnLdRCL5OKLg/VjESrG9NtNAgqLHC1UzzWamWu&#10;g+9JXB1B4T4ZGxqXyToaAB4j0Oiz1UqHqjrRH1pxtKQDvUXBBeBsEm07PNnN6MxuQ0dmM9rS6+BO&#10;5za1Hq0ptXCnNKElkUYnoR7t8fVoi69Da2xtcBkFyhkCbFQFWk+Wo+VkGVqPl6LlRAlBt4QgTCHY&#10;WFXgqVK4TxZbqK0jqgjekwVkCnnoPJUN35l89BB8QvkuW6aA93A4z5nnM1ZajVGygjEaNTEDW7lU&#10;bKGw0ViP1jDSZMnGQ9Fo3hWL0lf2ovbpYyj+6g6k/v1TKPjkFkT//heQ8TtPI+PDzyHr115CzW8e&#10;Qs2HyF5+iezlQ7Fo++V4tP5iDJp/4TRaf+UEsn5sOxp/8xTS/gtB55e2IO5/fJfffwYxH/4G0v7s&#10;OVR8bhfKvrQHhV/h9qkjVmRS80Y0vKfI8A6lGPNpPJ6GlqhM3rc8A52ebLKhgjp4Uop4HQQglWbr&#10;egg6evYmNkl1fc7PdJPm+zTTqWgzxuN0wVbIVULQ0bwbJfm71OWa7JcOybzH5eRdBEQepxecVaop&#10;RyMgUu6GojzOVBMdHf7WdKPYkTpii+GI9XjIYuj81AoIm42J9RXU2rn25PAZkb15U0sIotqWwptW&#10;SvbeiM5kOhhxeXAlFFhT02E6Et6UEvRlV8MdnwtraEqGL3Y7Q6Z+/TyBKCg3CEq3gdEaCG0EonsD&#10;kKZ5bCYX9MMqH4AP5d7gI8C5YGLl1RvzPbMrBj7nbgEfJ9/jhNyWsexfxYr/AsHnIlqfCCDtp3xI&#10;/vFuJPxYF07/SCeOkvUc/Pc1OPijeTjwkwnY/19PYNfP7ca2n9+Crb/4Mrb91nZs/4N9+P+z999R&#10;cl3ZdTCuv39rfXJYsixbsqXPkrNspVG0giXrkzWywoxGo5HGk6WRNImTyGEYksMAgsg559Q555xz&#10;zrm7Oucc0QBI7t/e59brLjSqgQbQAEEKvdZeVf3eqxfvO/vuc849d+cfnMWbfxyGnZ/kdl/IwPFn&#10;cnDh+0UIe7scMYeofM7UI/NqM/IiWlAS14bK5HbUpLejPrMdjdmtaMppRWtuC9GMNqqI9px6tGfX&#10;UU3UoCWtEi0plezpptIo8gWNLzDC0fgLuWD02e0vFyM3jJtojMTDHqPqaTnyqUZPDnuT2Qr2ym1S&#10;CU3tIGKxYpR+4zNa44K8ZlRkUMzNQuPBXqpLQSbR0Vh0ZVajI7UK7ckVNsV1UwIRW2azjTp3YQlq&#10;IwrYo81BJY24Qy6qwvNRFZHP7ySgCBqQqDLUCSQmmzwuohi1GngbVohaJWCEFFgSRs2VPNRcoqG5&#10;mI0aKqYaJWOcIemc1nieRNSeo+JRqvIxN9WBFe9UXEzxEg14VBqwUoQjsqgUM2yG0rXqy+xhi3Rk&#10;yEU8ltocTfIJy3KJBtyf0tU1I2zxc2eQ/w+HkfmZ3Uj5s9cR+3vPIf5/vIiUX3sDWb+8B9lUNgX/&#10;fS8K/+tRlP3XY0j7V/tQ8MNvI+3/2YHKn7uCuB97G0W/cAo5v3QQ137yOwj9L99B+K98G1d/9Ws4&#10;/+tfQdbn9yLl87sQ+4UdKPvBRaR855Bf+SSSBEPRdDUNhSfCUX4hDh0JvIehKaYI6iJT+Rzy+Kyr&#10;0JtNAuJz71W2Wi4Nu2I0Bcrq86fRS5lIqZSRiCr5XR0QTXhYzf9raqwGnNyua2nPmtOnocqyzzQ7&#10;qtdWzFVb1WwuO1UrsFiRYjZUOYMiGiMdudoU76Fi4vHl7uzL5v3OLrJKChpX1Zee43cPkvj5DHwk&#10;kR6SqdqxVdCOK7D4lmB1EGNS+QypTjUWKiYPmnK8KzrJ3M096qBFZvO6mtGl3/FZDpWREBs7sTq3&#10;GEBIAWTkJyKlcuu73Pk3SEqBJHTTX3tuXQHdGQP6sOAp+fgRPOaz7nYT8ayyZ2PkI+VD8rGYj598&#10;FjSuJyDm42W5TbdNYKp1ElMt05hqnjMUPdOMq/+2EBd/vBhnf6wYx38kD/v/WSbe/qdJeOufR+HN&#10;H7uI1//NUbzyUzvx/Z9+Ba/+t7fw+q8exJv/8wx2/O8QvPWxOOz9TCqO/n02zj5biCuvlyNyXzUS&#10;jtcj7WITskNbURDdjrLEDlSltqI2k6ontwPN+R1oKWhHm03VILSgI9+5szpyG0gY9ejMVBFSKp1E&#10;Ek2cYjrpNuWBFI/UUBd7g/ay6SX1p7iKgFSmRb16EVB3Jo1Qfgl7wFXOSNBYWJkV9VxpgCzDiEZk&#10;hIrIDElpg/PJF9RYvMDcOslF7ph8wdvDktEclWfTWdeHagqIbDRcy0V9SB7/z3clg4TQHP/Mo0Wo&#10;jywmOZGgYjQ1NskqrtxKDTUlVKCRsM94LgucOltxLxJVA1VTLY9Rf4W4nI3a8ymoO5tqKeVW7obk&#10;03BEcFmA9cdiUHsi1pWCuZBsg0QVK2sLSbGxOz28X2szg1rgntBYIF6fTbUQ6icfFXjdR7Xx+iWU&#10;PH/WxvJkfX6PpU4n/u+XLKMt6TdeRtqv7ED2R/Yh9+d2IP+/HUDhzx4yd1vJz57j5yH+fxL5/303&#10;cn5+P4mKJPMrryH2V59H7G8/i8Q/ehmpn9xhY4Lyv3EURS+csfFa9Qcj0UwilQKTu9UrDSS3mlSt&#10;uVPlrvLHcqRuvKSAgbxiZ/D5vLWuT3Xb+H2giP8XUwXr+fOZq6OhjDKr92aqpprfm5za4f9jVDyO&#10;cNowoikbAjsnVDrDih3KrUZVI3Wt6d6Vyq5zUrkepXNb2ramDmFb7JM7MC2f7YnkQ/JXqnhfquJX&#10;quxAIonPs+egJBE9C7W3rqhMdEQlWwJNu9K7o9jmqWalaK1TQbRdY0fjWgpaQ9jRsJljhWzLVnSz&#10;2+aiX+1Y5EhCGiZxDhEjVHqyIWtKyBRQADwS8hSQ3/32YSWgp+Tjx72y3Qxyvynu443vCVA/83K9&#10;BWS7Kc1aSQeT7S7NepIkNEkCEnK/U4YzPxOLEz8Vh2P/Nh4HfjwGu/5VJN780Wt4+Ucv4rkfPYnv&#10;/NhBfPvf7MZz/+EAXvy5E3j51y/itf8Virf+NBb7/m8Sjnw5A6e/nYdLr5QgbFcl4g7XIflsA7Ko&#10;evIj26h62lGZ2kHi6STxaEyMiIeqh6TTXqQ5glrRRVg1bFXBzhMa0ZNZZbGITvZ2uwmRjJt6WXP+&#10;yyiJlBy0zlNB6tkPsEfpy/Abq5x8GiJXwcAMBnvBA6XVVqRShsTrvZrasQAwjZVeWO6jm71Iua0U&#10;P1kb8X/RX2bldDjqLqQSmWvQIM8CEkEVP5WxV3k5CxUkjuoQKpiwfNRGkbRiitGcWIW6WColfpfC&#10;ayVakqvQmsxPqqrm+BI0xRSR5PLRGJ6JRqoYZfwpEO+KsDriUZFUlbyp2h9mcxRVHQi3darmYEro&#10;fBKaz/PzciI0Wl8GTC5Mn0hI7koRj9/gucn7cmy0vmW6cf+qZlD26kUUfecU8v7hkCUIpH6cBKTU&#10;ahJQwq+/hKSPvIr033gd2b93FPkfPY/83z6D3F8+iuz/tgs5v0jS+aU9SP+VnUj51dcQ92vP8Xdf&#10;Q8L//hb3831kU/UUfP2I1ezTAOIaTdNwJArNvMeawtvGzsgoW4fCjVdyZOMMvohmHVQcuUowkbuN&#10;qofozyu3QH9fQYVzgckFp4SDchrjcqmgBhKLkk9aSTLsgFRXUBVVOlIS/O41UzlqI353mlM0JBqL&#10;LXH//goJgjo/GqyqIqXWITJoKnil+0t9SuWQTIkutmu12052rjpjs9iW09i2BU3xoUy/PCMeEU6b&#10;Tf7npi9302AQ7Cg0X4h19fL4XTPINrHT0XqJHY6rmgJd6jeLSknVLvh8+dy7SHg96SWmitZUkFxw&#10;wt1ccH7y+TAS0FPyCcDdxvncWHIk5Mb6BBCQF/tRZQMbYOplvU1i2ucfYNoxhgmS0EQbP1vHkfF8&#10;Jo787Ckc+M9nsf8/nsXunzmNN3/6JF79fw/jxZ/ch+f/3T68+J8O4/sknVd+5Sxe/50r2PnRMOz9&#10;RCwOfTYJx/8+HWe/lY3LLxchbGcZYg5UI/lkHTKUaBDWjOLYNqqeNlSndaAuqwONJJ/mAjfpWntx&#10;u01M11lM4ilqQZfIp7CRBFSHrlwiIZMvqFxeciU4xdMWwx5fNHt/fDlVkr8jQj3DZJKDIyNt48WA&#10;epLz2dsssJRYL/lABsoKUZKEvACxoIC0oCC8DIqNqpcrRD1QGWWVWeELryoJUhWNJ/0zetLQa46b&#10;mv3XUHOUhvNUnCUAiITqLmWaYmmkQtJso1JLzSSUloQSc90ZUqvQmV7Fz3J00GC100i1J5ehneqk&#10;nce18i48bvMlKi6VdjmVaPMQ1R12hFO1L8wqD9j8OmuTuRFyx8kVd1rFMKPsvDVo1Ebhm6vGr4A8&#10;ArKBlP6yOuw9K31dU5UbsSnVWgSkOnpfOYzsL+xF+l/sQOJHX0TCJ15D/Mf5/WN7kfRnB5D2Z0eQ&#10;/rHjSPvTg0j9o11I+cP9SPi1lxD3G88jjmon4fdftGy59L96Czlf2o+Cr+5B0feOoPy1U6jRYNOj&#10;oWg+F8PefDyfcaY9SxuwmU0lS+LR83MQAZA8LIhPlcoOgxtXw09uq9pw/dlUGlQgVsGAz1WldIYK&#10;XcbfiEiIbUAKxmI1JaWWRKCkFHVKhopLMVziBiAb4eh4pq7YMSHZGNGQZJxypILxE7gvjqpFA1IV&#10;o4wmmfDT7mtMGp9nttvGD6n2Dil4KvquOKp6Em271A3Jx7L79CzYxtvCM9BEwqm/TMWr6cn1eU4d&#10;ixQbctB4MhINmnvpVDzqTsS7QrBso+p42HTm3L5FnZdrmWgIzUYTCa2Fx78+u7DmhltLSDDlcycB&#10;fdjVz1Py2YBgFQ5uKhYkAjK4waZrKdd3xH9IQHLBeYNNPRLqpvIhEU10jiP9tWQc/PXd2PvLe7Hn&#10;I3ux+yP78fZHDmLnrxzGzl89jrd/8yR2/d557P3DK9j3xyE4+BcROPqZOJz8mySc/Xo6Lj6bjWsv&#10;FyDyrRLEHahA0rFqZJyrQ+7VBhRFNqEsvhVVyW2oTW9DQ3Y7mvPanbutqB0dIp6SdnSVtKGrmORD&#10;dBc3o7uoGb4cqh6lCKfKt53K3lsU2sPj0R6WgNZwvpxKr9b4DwXV9cLqO9VJZ3QKX+IUvtAiriJz&#10;w8mnbnXNRCz+JAT1gK0XbGNdvN4sjZjGZZCsLD3ZC8Jzv1blWYpAdc6oKEx9BM7sSQIqffMMindc&#10;RsHrF1G1N2TN+NskapfT0KqJ2yJpUGIKqObY601UrEWGX+SaY8czIxZABO28ztaQdMtAs3FNmvOI&#10;hkYxERGMCKd2v4PGyIiMNNmbueOOaTprqoizYSST9RiQkQ/3v+Z+I8ka+N0UENWlDTLl9er8649Q&#10;AamqxGuXUfLCOeR+/TCy/mYPsr5yEJlfOYHUvzmEpM/uReKn9yDxr3Yj4ZM7Ef8XbyHhU7tITt9H&#10;EpWSBqKmfuING5ia86V9KPjKEaqpk67iOO9Zzd6rboDpxRTeJ2W2UeEqqy0916kLPjtljVl6sp4d&#10;P51rjZ0GKhDL4pOLi0pXiQc+K5pKAlKVASUiEBZrUXKCPnO5nG1hME+ldqigSEg2+FTp0aas+D1f&#10;cZpSRzhZJK90tgdzk+kZiWDcM9K05XIPNodk2fCAZqkSXkM7lbJIQ1N2yF0rFSNF0xGZ7m+nVD0B&#10;RNQanY8Wtg+rlqDkGsV1/G28LTSTbZDPg4qw4Tw7IGfiUXUsHuWHNe0F28Pxq6g7FoPKQ9HIe/M8&#10;SveEoPDty3z23P5sCupJVKo7p/NURYYOHnNlZn4tDrTR/RaUfD4EsR9v7NLGMUxPyWcDpoiN7rc1&#10;ApIKMiXkVTsQASkGFJB6rXE/HglRCVlR0QER0TSme0lG/Az5/CVc/MuzOPPn53D64+dw8mPncfLj&#10;F3Dizy/h5Ceu4NSnQnDy02E4/blInP2bWJz/h0RceiYFV551FQ0iXstD7NvFSDxQhtTjlcg8U43c&#10;S7UoCq1HWXQjKhMaLbW6Pr0FjVktaM7RoMxWNy13kUin1dBdQoh4SEC+gnozJBpZ3peWYW4LGWmL&#10;7ZAMLOAakUXjGEmjHseeYZb5t/WidkSm8cUmIVmPk73JBKkfGhHVcKNhUgacU0C1VujResB+Y+b1&#10;bG0mTfnmFYiXYZDBMJcbycc/xYCRj2IsfNkdAVwy9VF3kIafhGRusaP8PBFGsgqjaonmubJHH5JI&#10;AlCgWHMIkXQSVJIlywyarlM9aQX/ZdyUYCFFJ9eJuVpIYHZ8qh8zOFReOr6520Q6PLaqQdTqHI7w&#10;2MeoIrStMuAuRpnLRoZMiQUiVV2fSz5w7iJvFL+UkMhJ6lK/UTFNHU+kpvJGFa+LhA6j6MWLKHjl&#10;KvJeuIjcZ88j65unkPXMaWR+7QQyvnYcWd/g/9/k/1/cicxPv4T8rx6x0jpyscmVV7njKqr3uinS&#10;m84mkNzjzUDr+i12l8XnpviJMsUK+Pwsdudcauoo6Dna87LYip6Zzp/kQiL1JZHANObLiN0pYetM&#10;JBewQ0NFm8prTCW5yTXL39s+pJxEdH5Xmjoscqf1pqgj44L/yrg0F6xiLlSIqsSgdiGFUUO1UaMZ&#10;eEkOItGmC66eYOOFRLRdlZqjQudvLBbDNiylbrFLJRT4oWWKZVqWZ6QISJ0WKmiql3J2JOr5LGtP&#10;J6H2ZAyqSTZVR2KJaFRpfqED16xTUnkgDGXs/NQdc+2v9lQMCSgerSQvnbeIvZ/X58jHJSL8YyGf&#10;qakpzM3NWb26WyQgfVeNu6fkEwQzVDRe8oEKDAoeCd02j48RkL/AKH+jAqPmhvNPp6B6bzadggqN&#10;+oloyjeJxBdjEf3tSEQ8E4mwr0Ui9KvE16IR8tUYhHwjFiHPJCD024kI/24Kwr+XivAX0hH1SiZi&#10;Xs9F/M58q+WWeqgYGcdLkX26HHkXK232ztKwalRG16FaA0oT61Gf4qbhbslqRGtuk8166mY8bSb5&#10;ONIRegobLVFAxkSVhhWcVdxHaaVKNpDRtIwf9ji7aagUo2i9FEHDRWUUSoUUkWo9Sm0nY6HevDLV&#10;+tKzbTzLQA57ugoM03AZ6fhhgWMuU4/Xjq8gMY9tx1S6Mg2G6sPZHDdSP3JtnFCl5xAaezcfkQcp&#10;okYaAad8EmxKAvPHX3HzB2lQrNSUpUBLgSgWkOzIRyTkYlzOMMlItbIHrOtcIyD2fq36g4hFrjEl&#10;HOh4RC1Jp/5ohCmeupOx5qrTObde5qdITO5JEbPfwMtgWw0y3u/bjbhIiPdOBpKEZXP8kPiaTpOE&#10;Dl0haYSh+u0QVOyNoqGLQemuSBTtCKPyC0URyan4DX5/k3j1ik1xYfMxPb8XlW9dQ/mua6gmSapS&#10;ttxHTVfkOuW1xqVatpcmdTNSoaKxTgGVqbLWNBWCxW3MzeYC+hr30qtpIZJzTD12x6fRuKZb58Pa&#10;ASFjW3Euzgx6XUga6q7y2YWlWYemXfeYxNJKom+KyjQCboxIpzKg6uSytuhsNIWm0/gnoZ3LpQjl&#10;vpQKbiXByLWlZ6xpOqSIA9GoAdKnotyEiYphURFJfajj1E6IxEz9+N2fpoL1/HlsU8Nsezp3ud5q&#10;SWAtPO+8/VfQzP0VUikW7L6EnDc1t1Ak1c45FO28jCq5X9kesl87jcJdfA57rpKoYlHBjlCHnj87&#10;alPNPlyfXsCNufWU7NvJZxO324eAfO7Ae+/Z51PyuQs0e6nIxsjHIyFvXh+rcu2RkDeZnEjIr4Q0&#10;A6rN7eMno8kFLJCQ+mv7kLU3DRl70pH2dhpS3kpD8ptpSHoz3WFHBpGFpLeykPx2DpJ35SBlTy5S&#10;9+Uh/UABMo4UIetYEXJPFiPvTDEKz5eg+FIpSq+WozzEP8FcdBVqY6rQkFCDxiSlUNehJaMObdkN&#10;6MhpQGe+YjyN6CpqRG8eDUp2Hnu86pFqqgO+lAreppaihr1izb3TxhdRvvOmkHS0helFzkH5yWgj&#10;osYrKc5QhtHIh0ay506jzhfaevdUMiIUm6I5X7EBuVaKMVRYsTYY0Pn2PQLidqrpRSMs4jP/u1wW&#10;/qSD5gskljORaKThUWykiUQjsjHwf1MmhMWH2KsXYSjrTApKxscUDa/DJlKLT0cPycd67MlUWsru&#10;o0FUT1iGyQwoVYiN9Cd5qQer6b/VuzYlRAMoN0z9GZ7H2RiCKos98bZL/snN+Bv1eDujUm1/prJE&#10;PFKDNOCmBu1+OFhqsPX+/USk8yKRK7VXRlPG1zLiziSg/ngsyS8KtUpOOBqHmmMJqNwfhpr9bt4f&#10;i0NRCapwqGrw1R1X+ZwLJOIkPivFN3KN5BQ/UZxGKdKa9VMkozEzXoaii83VW/aaxeb0fJS2zN91&#10;855pHIzIRca6M4r71rPi/RLqeO+VJVZPFVJzngqA7UbPs+xMrLmgFNdrCEklKaVYe6mlQpEbrDks&#10;A3WXU1B3KYm/S+B1k/gvUaEpyM97bs+Wz1oKVOQvBSp3Z92hUH6G2jqvwK2ek56HJQqIgNiO1akx&#10;Zc1z13HN7cp73cXOkk3HwGVKuFAnRO1F7U/jtyz2yGtSJ0jFWOt1TxX34bMQ1PYaSX5S6ObyZVto&#10;p9odrmjB0tg0VmcXjXjW0q83xnxEPMHIx088T2M+/8gwt3wDKyQYkZApIDYGkY/h+l1IKBgREQsk&#10;obrEWpRdK0PJ5VIUXSwheRSjQHXIzvhxugh5QaDl+acL3CRywvlCKx9TeqEIpRcLUX65CBVXi1B1&#10;rcjN36OxLEozVnpxosbvVNu02m0ZNSSgOnTm1aNb2UKqk2XBYjdQVCPVVZFZ2UMdNMR11xTLYY+U&#10;BquZvbjy09GooAFRpYOmqzSGhFxv1rOn8bAMOBra7oRcfo83F4vNA0MDqx61EY6CzgouF5GEaOAs&#10;wKzedmGt8/XL/cfesCUw0FAYuYXTEF2jClIaMw2RDEvLWadG9MIbZHBUh44GQj1kN+cLjQaJw+Ip&#10;ERmm3nSe3XEygDSWVDxWKoYGyMG5itQrFkl1xJCwRFqRIhNHKOb6ERlQPbReJUHzvCy2I8KhsbL7&#10;QSNn94MkJyKWa0oj5i0Jw9yQyhST+9ERsBcDGzKFQSLK0uj6ArsPmnjOEkC4P+uV8zxaaaTNLanz&#10;uByHZhrrFqktkS3VoncuTt2QSNWzNzdWHM8n2xIFRCgjGpypTLSSMoxWaDxW41pqsxFQiRJDatCb&#10;Q9JhG9EEgOsKTdl63Defj+6vSgTVnY1ADUm5/Fikxa+kXJvZhhSDESmJ+HRvWuUGk0ri89Uztnul&#10;5yLFy2ekZ273+ZrLdGw+q4nkqG5l5KU25Y4k4ea+etqUb+nOK8h//QLy3ziPsn2hJNwY5FOlVB2P&#10;Rv6+K3a/LH1anQ8qHLUt91z47OX6JHpSRUI8D3ZERFA9Ohe5lXkfpZ4UQ2w+r8SCSLY13nO2N8ES&#10;DvSdpGQZcIqh8dr7cmuMdG4nHkLZbot+4jHy8ROPRz4kno3k82EjHuEp+dwFIh9hfokkRKJZJW6K&#10;gAJIaG2G00AS8ohIiQlGRA6DLUOoS6tHXUo9apPqUaN6ZPG1qIqtQWVUDSoiqhzCKlEeWmEkVUZF&#10;U3aFyuZyMUlGKDCyKb2Qj9Lz7EkSGqmvEfsVF3NRpQnjrhWgNkQjszXepcSm0W6KL0drShXaNGAz&#10;pdyCuIrLaGZNK5WiWUXZK7fZRVVWJE2JB3K/yTVBI6PxPbE0bOzJq4xMzUX2/i7TKEgNyTB71Q/W&#10;Xmy/e0k9+Wy+3Jl5GMzKxlBuJgZyMtnLLifpkHCUfl1SagZwoEgE5Xfx0DjK9+9LddlXIgK5w2To&#10;zOgqqCwiukyDKzVyG5LRdIE9ZMLNdOkMtXrmzrApuJ5lBkbjmcz9JkMkEtJ5yyAJXGZEREMrFWLb&#10;02BK3Skhw4ynH+2Km/gNqA0s5W+MyFK4f81mSgXoYhzOvaVrHPGTj6aqlnur31+XTMQ0kM9zUp0x&#10;qSMqjj4N6FTHgJ0Fjcr3UovVa/clZ9ux7Hi6Dq7TvdfzFJFLsWifUjfm8rRsM97rAj4PEo6rPsF1&#10;5bVuPI6X6iwFxM6ByFBuUyWF9JAInSrjM+F1W2zO0pHjjISNcAhLFLlMxSPXI1WDVX+QEiTpNPFZ&#10;NCoRhIbdCEykw86AEY/iMVwuompn29L+VMi2iZ2d4l2XUXEgwghGMTa5Wq3qurld+Xkk2tyycr+1&#10;nOFvSBTW+RBBh/McNFCaxzEXq0gmVdUnSKSEFHe7njMJSPdR8aZO/zm1s9PSHkY1wzZXfU4DjpMt&#10;1lR7KhFVJ6g6iQZ2eox01B55vQ1XMtBG8hypabtd8ZjqIfFsWfUQtz7Ytd02w1PyuQs88pkj+QgL&#10;/L5KslldvUUCEgJIyJTQOhGtevDIiOiq7EJ7aQdai9rRWtCO5txWSwZoympGY0YTGlIb0EBiqqc6&#10;UgHQmpgqm5G0OqLc5uOppLKpuEKVczEPFedzXHmYs9moOJuFinOaoTQbVeezUX0xx0bp117Ls0GX&#10;DRFFaIwuQXNMIXv/7KWz92fuJb8raEAkIchY+WEBca5TPKBbbqq4dHOXqHSMkY0SDBQEjtL4H77M&#10;6pFLVdBAy2WmF1gG0BIO/MZWhs9cORp06B90KkM3XMp1BTk0xDk0vlRKVEQDeUU01DwXkpDI0IiA&#10;JGSGiseSEbOUaPasW1QN+rJf6cg1JdLxf2+5lOxiBQpSy/USlmA9YBkVkYa5XnS+MtoiHF63rl+x&#10;rz4pFX63AHiaRscT3MbcVdrWg5+0DLbMJRLI7SjSUfaYRz5DUhwBgzWdy5GfUoVSf8RgoQqykoAU&#10;5PfHxwQrqElysuwzPwbz5cZ0qlLbjBQpZZnbqLoACX2kXGWLGu0+24BNG0vT4ioH1Lby/0oMV1F9&#10;qq5eZd3aOBtVExgp4zLu18jQnoNconwOvF96zrqHnRGKy8VbkoSMbhvvs7m5CLmq2qwoLYmJRCLV&#10;qPiHpwx1/53qKWLHRvG2dK6TG1dxRBKVtufztU7GxVSrO9d0Korqx7nX1lyufrer3JGKBSkmZFO2&#10;K95HomsNJ3mY4mHbVGeKBGPPOJMko8nvsvl8Se763pNOUmVnwcdnKVes2r1zKyoDjqrXzikDjXIn&#10;kohqzqW4VGxdL8mpOcQ/SJfvgmJgk41dbmzPZsQTJNazNhfQh1j1CE/J5y6Y30A+wuL1W4brJCCR&#10;0I0AIjIV5GGNjEhWJCG53HwNvfDV9aKrqgedld1ubpqSNmjgZ2u+y0hrzm5EQ1odGqmQ6hOrUR9X&#10;aXXLqsOLUE0lU3OtENWX81CpyeBINJUinjOZqDidwc8Mmxyu+lymTZddeykH9SSgZk3upl7ZVfZK&#10;+fLbXPmW8ZPnSEJGUwZVSoMqyMqPpOaSeDTYUAF5Z2w0PsKIiy+WvVzWQ3W+fb2gpgJIDuZPlwuL&#10;+12LccjAinxK6jFY6nrYVtWYhlDFI73PkfIKGj1tX05CyqKhdr1/N85DZMjeqUjIet08B77o5pOX&#10;EjJjx163/PyGVAs6W2+Uhqj1SgxaREKWfMDr5zlLzWh/Rj68bqWae5UazODm5tMw0eDmkIiUBaZx&#10;KzwfSyFXEoWpAkJpxwYpDac2TOkQfUozzsy3bCcpQXNv+t2cNuOm1BB/Y7GxHBpGHsPImlC8xdxy&#10;Gt1PQhEhjJY32riY4VKqx3ISjapFVNYbuYzXNmOCpCKMkkhGaknu/snSRuuarZ7aGD9VT82+c/vh&#10;0iISFJ9NFY+lmmkkrIFiEp1Ij+fgstt4rv5OgNcerBpAuFxqLjVdz6FDKpMKyKCOgdyRcllpXUSK&#10;C/iTeBTf0aylPXFUkPFcJmJQbExxLnaMbBs9X3YyNN5L8aqWiwkkoRQ0niXJqKDrOb/b9ZwfisnI&#10;Has6eyFyO+aws5XDtp6PFnaQ2qnK1R6lHvv4PE2Bklj1TO1/PgMfiUguz/50tudkdqY0kZ6Ut01s&#10;p3MSCXGfhA1A5bVrTJCIScu0Xm5qDWSVah6tbceqVI/navOIRwiieDYSz4dV9QhPyecumJ5fuYN8&#10;PAJaWn3H4fo7WOH/IqI1RaRPPwmtslHNjM9isHMIA+1D6GsdRG/zAHptds5edNf60F3Vbaqoq6wD&#10;XcVt6ChoQXtOoyUJqHim4jaa/kD1yOrCCklAeai6kGMEU3VWxJOOKs1I6kf12QzUHlFANpo9Qr6k&#10;mq3yApUBjbP86Or5K31VcQBlYPWyN6iXTEpH6E7K4zISiN/l5GIfMtZUPRFKRRXp0CCESk0k0wBp&#10;LANfSBl0IzYpILnfim1/Nt6HBlaGTNluUj/WG1dPnFCxUTfC3U3iZUTkjzsM5kmZpfD3ypzj+ajn&#10;rfMyt49fBak3KgLi9YloPOIxwiX0f8nBEJflxR5r8dFwNF9LQ+mpSCOguqs0WJEZaIrKQEtcJuqj&#10;00gOhehMK0JnerGhjd/7C0kORTTENMyDRc44a9zLQAFJxT8HjUHKhobMiEfKh8auN533WeVdeD8U&#10;V1Acx3OTKQ1Zy3tVITrNTUsgYlJtMhnGfhsTQ1UjAiprIPFUYbSi2qkUTchHEtF0FJqWYqyeBNPE&#10;780dGG9sI1ox1dyJ0Qbe04ZWbsNttV511Pg7kdRwFUmtOMvK4IyUFWPYEkHqze03LOIXQWbyfEjO&#10;6lAoVb0rlu1AY6f0zAW/QfYSDm4Dl5tKsnR8jbVJXVecfJa6D+YGUztMopGX61bjsUhE6mRo/E1H&#10;ODs53JfGI2neo7ariVRZfGaaXluEZ3EuEgDbZRvVvZIFLLOR6kWE6alwkb0NilWShdSilJ2y+rhM&#10;RKTnJ1JSAo65OdnelFyh87ROD0nTYlPqaAlsP2pDWqaOjIjKOnRq9zzeZEMnrlP5GOncl+IhPsTE&#10;Izwln3sgmPpZWLl5BwE5rCsiU0UkouvLqxjuGcGQbxSDXSMY6BhGf5sjoT6RUGMf1ZAPvtoe+Kq7&#10;0V3WbmNwOgqarehnGwmoJbXGpjxojClDfUQR6kLzUX1J7jXifBbVD1XPwRjUEDkvn0buD84i+5VT&#10;yHj5JGoORaGRvUT5v61HKPIheeiF6YrNtV6nG2zJFz+RSkBIomHgC6SXzXqhfiNvSoeGXvtovkYj&#10;LxcL1YSMgKUF06CLkFxWkXPBab8afKgXcc39RuOmUe2j5aUYZY9b5fOlelRi39X8Wq/pJRedEhI8&#10;148vTfGBGEJqi+cSmWgGR+dk9dTkYpO7jb1g9ZIFEVDpwVCLHTSwh1xAIqo6G4fiY+FmQKrYo1bm&#10;ViMJqC4yzRSNMs80+2hrKg0sSaA1vcARoh8qlqnyL8O6DioSZ7D9mXsWp3Eqp5dKytxxMrAJijlk&#10;mVG1GJaMGOEy8BT7oFGmQTajTKOn2I4MoI8qyfapSgHFJIeyeirHRivUKuUiEhmrbyHBkMhFMiSc&#10;6ZauNYiItNxIR4pHxMP7LHeb7rsKfsr1OZiTweugMvUPAjVVJ/WmCeKkekSQNMLqnFRHx6A6MgpV&#10;EUR4JCrDI/gZgcowIdJ9J1qi5a7V+Ko0u25dm1xfmpbbVfyWG5P7lptSUKyKxzH3HlWujfWJo7JQ&#10;50dk4m+LHSS0jsgkU1JSSK7wrXPjGbHxPJVAYDEdJdXweYhILabI56T4opJf1A59+TXoNWVeh7YU&#10;FUitQhc7Am18F7r5WR2SZNdefS3ZphApOxfN/ZegISQNtVdTeI5FNqOrF2+zsVBsP3MDYySeBZuC&#10;Ya2q9b2IJ0D1IMjU1B8mPCWfLWBj7EcQKXkuuNsJaJ2IlklSXR0knN4xDPWNY5ifgz0koe4RKqFh&#10;U0L9JKH+ln70a7ro2m74arrQU6HyNy0koCYr+NmeqSkPqtBMAmpSIcywfDRcTLPSHg3H41F/jJ8a&#10;c3LMjTtxPvAESztuopFVSRANvjPlI/Iw14deZNW1yrAX1ZIE1BOXceDL64LrLruqjT3ONsuscupC&#10;MRY39iWF+w6ncafKkGuL0Lw2IiWRlBEQ96EBlHp5+2WMs9kDzc9HfwF78+XOVSQjOlLJ3nx1nSMf&#10;QSqoqsmVzld2XCF7qOqFU0Up5mKp2MpEuxaB5ovXSKyxBK/1YjSaz8eQcJUCnYDaE+EknjAbc1F3&#10;Ot7OX9eh8xOZWo+V1yvXo+IAcr2oB2wuQpKKju/FS4wUPej8uGyonKRjioHqgcbMzpPGy1xqNKQy&#10;tBpDovRd9f47wlNJ1OzJkywFU2wCe+9tIZpDicaU56UR9x0q7Cr3Da9XCSGql2cZcjyOXG8iP6kf&#10;FeIUqUyRZCaaqHia2taIZ4LfRTzjJCe534ZJNHLNDVeS0EmgKnNjyQ5Ubv0ZmVSXmo+H37Ny7X7o&#10;GhTD8ghU46M6E6Qo2BnhddVExaAuKhmN0VQmSkrhsupIElNUNElK04lnmXHWb80NKzIgoUvleVUQ&#10;BKuKILdkluBfpuPLTZaaZYrXXKN3gG1XJKUBrFKTGluWThLyE446LR7hqB1JOY7x3vVKSWqqDxW3&#10;lcLWfSD6uFxkJLXbFJ/FtqDZeJ2K1TNVR6qP6rRPHSoNJSAx69zlUpViVUxupn+YhLMcMJ0CCWcj&#10;8Xjk4yeeO+I8H+KpFDw8JZ8tIhgBCQsrjoA2KqH55VuoaBlDbc8s2nwz6O6ewFCvI6Ch3lEMSQ1R&#10;CQ12DGGgbQADfgLqr+9BLwnIV9mOntJWdKv+Wk4tulPZE08oRh179iofUssefMuleEv9lFvN8383&#10;2nd/urFcbQq8XyHpyOBSIVjqLY3gWi9Rro24dH5X9WrVupIfnstkKKlg2lSmRIaRRtsjnAYa8cZT&#10;JDmNtzkVhwYN7DsdZsdvOBdvykMpsuYGkVoiCXXRYKlsTx970OoZ6iVV/EdTKZiasGrXNKiVFU71&#10;iHgq2SuXYScR6Dcu6M0XXb3iRBocKQfuWzGcZvZARX5NZ0S+54kr/O7GejSdDbf70XSe5HQpwYLQ&#10;cuGox6x9mNJgr1sp5yI4uWLMSEl56bzMwLc6N5UHI0mRZgOGKmrsOnQ9FiOhoTKjKTJPLES7lW1x&#10;qcNtioNcUoxCgfFkGxPiUnTD+Sx5DZc0Toj3WoMTub09Jz4jX1K6UwX+cxRheIkbRoQ6P03OJ2UT&#10;gDGe4yjJxhGmu6/DJB0ZW0tuoHFWNWiVvxlQejeVWk9srLlcfYnp/s4I1Y7UGklaCkbkUxlFdRNN&#10;1bOGaFTFCiQeKtPqeIeO1Fx33kq+kIKiATdiztbgY5G94mQECVuwtHzvfz1vxZpEhPoNv3s1AzX5&#10;m+Jmtl4xM6o0KTXrOPiTMjRzqTetw3BpFTsIJUY2a8kX/nammFl/aS07Q1JC7ECUVKMjPQc9PL+2&#10;lAIjMKv6kMvz1Xg1Ozd3fqZIBW7jEkeo5orKMEriX5qYxvXpOSMdj3BWpmawODGFic4eTPb2Y2Vu&#10;PkDxfDjH82yGp+RzH5hdvH4XEnKuOGF0dgWVraOoJ/FUdM6inKjsnEGPbxwDxAhV0EjfGIZ9Ixju&#10;HsZQ5xAG2wYx0NqPgcZu9lA7MFTVyp5pE1+gehqHSr5o7OGxd9ctYyDCoFGSYVfdNTfeg71nL9BL&#10;WFkX9bDDneFzpCO1k+9SguUSk3tCKscCvew5knQ6o+XKSnGjwb1sMqoZC+aK4M4k2FgL1QSTwtJA&#10;TxvwdyyGoAqRwacRtWA/FZJlOUUmWyq2evHqodpLyxdVpLKe/SbycVlWo+V8edWzJwHIlSU3mIpV&#10;ygXVncJzpPHT4Eb59UWOGkCogZ0iR5VWaSXhCEbGp8JQf/Qcmk5eIgnJRSjDznsWkenuBa9fPWhT&#10;PTQqIg9TPDwPU2W1gZOeddCgO7gpAJrRxF5wR3aJkU9nVgmaFTxnr76Z91Gj9et1D0giNVSgRQev&#10;oeRAKLLeOEPSTkDJnmuoOhSBsr1XUUtlZvdVacJnqSRITuo0SBV1RiSxg8Bz9StIVQ63sUKKVRSR&#10;hHiumrBPakYkY0TJ85bC0ZQFWj5IwlGSgqkzGWYaTBlQxaN0T22gpdLO2Q7kau0IDSM5q/Ogysx8&#10;boQSVbpjUlyMQ4SoFHxLVXdxG7nLzH1mikDqhUTjKRq2YT13j2yMQEUm2Zq6muuVvKFOSQCMUPSZ&#10;V2DPxYiFn0pRt2uQ64yf1ka4vCuX66hAh/j8BKuKrfakSQr9hDNq8wJVONVYva5gRUjD5SR2kRQV&#10;uSMs3qviYu5fMTHeO2USStmqg0HYOCm5W9np0HG1Tylhyx7UlBD13G89n0kDvzex/bQ0Y7qD6GrH&#10;TE8/5vr6Md8/gIXBYcwPEWPDWJgew/hoP9raW4Ma7A8TnpLPA2BuaXVTEprTuJ7r17G0cgMTM4sY&#10;GFtAc5/IZxoFzRPo7BpDb/cIJvqI3mGM9wxivGsAo519GGnpwXhLNxtqJxtoP5bZa7JZVOeXMFLV&#10;gr48vax8udWr1osudxkNkgp6qryJGQipGj/Uq/dgWV00GB7hqEdr8MgnwM2mhITOsBxTO6qNppHl&#10;GrzZTKUj0qk9HIk6FdE8QsLRWAuiTnXVjoSTgKJRui+Ehj4RBfuvouRIqLmR6miEy87F2Hk3RvN8&#10;2cOu53k3JeSgNjYDdYR64/bSs+foZqZ02VbqCcv1pBRZJUhoJlU7T6kJf6LBGvH4SdIGoJ4hGZ5T&#10;2rVzE1pGHAnZEiYiqX7CoyzOop65DKJK/cjdph6wpyZEOuNUFHJpTbV0OjR3mqqQK2tA2WfVTTz3&#10;OvTSuHbLTUW0kxw7acRtHBSP2UgyVOkduUKrD6v6QCwq9oSi9kA4qveFo2ZfqBuvcpTbKElEtezO&#10;RKP5Qrx1ACxwr7gHiVcZiTLqphL8BnBMSq2CBO7Nm8Rzsu9cZinXNJ4e6eh+yq2lZ6GqDgrwe8kb&#10;lq1l94fP/0oY7xfVrjoxSjOOTHKuSpGR2pTajghRLjnuS3EhIx2pGxKLFMqamjFlwmPbd6cWREba&#10;ZiCngETjlEMg8QwrhZzGfrCgyD6l9gwkHWXjOaJxpCrDP6DxS3x2IpvhCn5StY7441qWnMFnavEt&#10;EYRcbiQb91uqMt7DAWJIWYTcr1xzltyh/fvHoQlWfbuE51RGorM0du6bhGbthcRvU4GrvTS59jLT&#10;1o2ZDh+mOvnZ7cNcTx/megeMdOYHBo14Zgb7sTA2YsSzMDeBmekpjI2OBjXYHwbYNNo3bz4ln4fB&#10;RiW0tLyM1RtuPNAdpETMzK9gem4Ji4uaOZXbLqsKwgLmx6cxPTCKsa5eLIyMQ7Mbyjfs4PzFKkg4&#10;yt6sxm+YEWEvUC+29SpVoYAGrzctey1zyiCj4MFbZstdMFdxHi/G48bP5JsrSoZONak6qCbkQpNL&#10;r/FUOBpPxDqlIwNpxOMf3KdSLiSg2oNXSD7swZ+KNJeSDL7cfVJRimGIKFVk0jOcrcn55tZw/ni+&#10;9IQ+VUNs0KZADnBh8RqscgINumXUKXYld6AGIZJwNImbKbNzqvvF8zsdZf+LjMwNSIKygY5yt6nn&#10;LuNJ8laQuzdDiiKZx8lkj7aUxkmTnNWQfKpoSGox0cxeays7BG1dmG51kGERASneYu4si03xGmhE&#10;5fvvtGoCJHOeq1Roo5Idzqr+WDw0PYOIRlWxS3acQdEbF1D4+gWU77yCugNhqDkQgrqjIU4JnY1H&#10;y4U4dgTiqWITee5p6I7X9NyuerSpCRpqxWxcL5zGVL1+tRMSqebVUU9dxl5xCWXf2TVTqSg+Y0kn&#10;co1KHVviBp8Xn72SSNrY8Wi9EIHGSwmoOBWFBipgbac0e6lndVosXqjYCzsHIjQ9r3V3VI3F+Mwl&#10;xf9V1dpIxyMiQins/TlUP1S23rJOkmtnaiEqqFB7s0mQUmdZZejMLEYHn1VbOu9tfgXBdkEias8q&#10;pgLNd8+BasaIV9AkbkYy6lCQrDSlu9L4lS3ITo5N711WgkFztSmbsB69PNe1MVIimxKSYAnbgxE7&#10;n7FfTWlgrhSOKc36dZenOiYbSWeqi22muxvTPh9me3sxI1D1TPX7sDA6gsWJMUxOjmJicsIMczCD&#10;/UHGOzevEwvECt69dXNt+VPy2QZMqFItb67UzqxHRgGkFAxKWFDVBK92nAcVL13LgvH7iQURkXzF&#10;6tUNaUpivgRrbhTr1coNIBcFDVEuDVOuxos437kLmDpfuwXs5X+nAZJBFwHJCFlBTfZo1bPtilBF&#10;af+4GRpuudE0rYAKZzbQKDYcUQVnEVCsfWqem4I3T6Nifzhy3jhHAlCZfn+sKcwF9qWqRHQu9Vq+&#10;frlZaGx4ziJT6+UqMMz/zQ3D3rCN7RFZKqBMZaZUb0eMmU6VSeno3KzMjiaak0swlIgzl5sVF1XG&#10;Gwmqg8ZUhUKt5x4nl5H/XHgMGUO5b2SQ1It1AzA13bPiT4UYq2/AZGsLCaiRoCGhYZkmGU01kXio&#10;jEbZ6x1hD3iYPeXe4mb0FNSjO70SHfE8X55zWzgJSPdRMbETKkp6jSRz2dROzZ4rqN59FXUqTumv&#10;y1ZDNVR3mOrxZIJdm+6/Sru0h+peKqtLbq8MI6A+djhU6NPuJ5+1qTepBF6TYhSmPggRog2c9T9z&#10;y67jM7GYnJ902uSu5XEazoZbanoRlWvz+SjU8t5qau268wkoPRFpv2kNz0TNpUTUXklCxaV4dCql&#10;mQTRSDXby2M1xWahnZ2LHo1xErHwWUu5O1XjJx4ln6i9WtvM5f/KMuS5qt1y/WA+n4+Ile1BVSB6&#10;uWxALja5a0kA/VQ/AyJZ3XuRTCWJQy42c6+5WI6SWswdJgVDKF3dsi3VgWNHo18dHSmpgip0ZVeh&#10;h8c2AldyAvdt7xdJSuQzzP1YvMivchT7M8KRyqEyVpuYae8x0plWTKezE3M+p3TmqHTWMDiAiYFu&#10;zI8Mo6WzEuMzw1hhxzXQYH/QoTRxRzjXg64XnpLPw2B2GfPzs7h5gwTE74HrNDOq932GCikYtG6Z&#10;qkYVtFevuyraXuaLy4Lxk5ARkbAKzf8+3dlrDX+kmi8Xicj18uRmYe9MbhbPX80XZ7BAwdgSM+pe&#10;D9SIyN8DlgFW79XSf+V208A+c7u5EjZWnkSGU6rCXG/OyNcfC0PjcYKG3qpIn1HiQxJ76c7FpbEY&#10;GgNkxMNeshEPDZ9UjMhQY2E0jsRciWvgOhoaBZI1377cbFIn+r2l0+qc/LEdFfW08znlXIGayrqO&#10;pNhwNMoKSyp20nAmwRIOjHyowGwKCLkj5bpLLrRzMYMt4iFxyLBIyejeWg+WRGPGpNOH0TYfhvh9&#10;qKOPn/0YbOvHQHMfBppckkhfrZJEOtBd6p8dNrcBbRm1NlNqU0I5jXIpGiKLUB9WgLpreai5nIPa&#10;c5moPRSDGlWr3nOeRBTqXHAHLpmS1BgtNzEdSdQ/TksDOqU+bOZNkpuenalCZZCl5/Ga+Ew1qVuW&#10;isUSGVxPVexLLbLimcq80+BiEY+lK4exg6EKBVf4XKmwlC3YdD4GpYfCUHU8lPeP95MEpPvezo6E&#10;K5aaY21FillEpgy2NdXD+6kBuD6qFY2lEXHo2RrhsIPhxXE8leO2d+hM4TPmc2lPITFm5rItkLhy&#10;CargPio7qZCRsnKSSSXbugYqEzVUMX4VIsJRuaBBJQ6QdDSYWYpG70K/fzyWZlk1pUgV1p/NcydE&#10;zpbEoAQInofNyKrEAp2vBjtrIkS+UxZb88fVLA5oSsdPOn6lM9vd6+Ajevsx3eszF9sU1c7c4CAW&#10;STjTwwOYHh3A4twMqutJrGOjHwrFY+60WyKc1S0lTTwlnwcF1c4tqZ3lpduI5n4wt+R6Be+9Q9x6&#10;x5/t4s982UhCgUREzI9NYnVxCTeXV3Bz5TqWZ+awMET53tRJdLjemZ+QzHddrN4ne8hyw+il1wsn&#10;FWQurZJ1AvLcb3LD0NAo080MPkmo+YKMOY2R5qqhUdecM5aI4MVUVEGBvWeNSDfSkaGPS7OYgtx9&#10;FmdQzIoGyQLI8ucHKh6+8Bofo8GAvUqv5TnpfDTfjBvHw3O4mIT606rf5RIeLLVcc/zI/Xf4snMH&#10;Hos1QrJJ5ZT1x3OzbD8Zbak7Gm2VUNFYDBlC9W4twYD3bNL89Z0YayHRtA9guHOIGDYoMcSSQ9qV&#10;HDKA/iYf+hu60VvXg97qbvRUkHxK2o182kg+renr5NMQW2Z19upCVcE5n+ST68ZqXXBjtarPU0mc&#10;SUPNoRDU7r9i5OOqJatSMkndXIhyH/JZKImDpGFTNfD+yL0nJWSuVD5LuTZ1v9fKAPldlkJXrJRT&#10;Ogkk2+ZkatN+QuPZWUj2E7uLnwkaK9VwOsLUj5JaRDw2yFhZgor7KIGEhKaxV1agVs+OnQqnvvwg&#10;sesZq+OjhAEZ9QESQH8Ozy+7iB2RIj8JkGCy1TFRWSWChCXyGbJSQ6UYkroXiZBMhspr0cdn1qtA&#10;v594hql4lMmmdSIdmymVCqlbpXNENNyfxkv1ZrmxU70kZNV28xG97IR1696llZgLW++GKUm9JyKh&#10;/DIX86HyscQFJaH44zqTLR1rxDPTRfLpIcmQdOb6XFxnweI6Q1hUTMfD1BgWZscxOtqPhbm5O4zy&#10;BwkimXdu3TBbKNIJts1meEo+94vZJUrkFb+kvIHZhZXg220BU/N3Sm2R0HuUrMGJKIgi8rDBRbdA&#10;cppk7129NEsrFQnJz80XdqhA6ao0vuwBehPIeQrIYkAB2XSahK09zGVsSQ2Zy4uE1HpNbiBHNFqn&#10;EiPqSdvYHhGGlRdRr5hGRSm8NALm22cv1qXBKtXazRlj8/3ns3dM42QumEwaiiQ3GFP7Ewm2XaMC&#10;uygXG3voVDYiHSMaKywZRYMto63J3aK4PNrGPEn9mGqgctPc+nLZKWZkmVk0Puqpy0DKvSJ321B9&#10;J5WMD4MtVDdtAyQZkk0HSYcY7HQDhAfah21sVl/LIHob/VUqqjrRVU7SKe1AR2EbWnOb0ZLVgKaU&#10;WjQmVKI+tgJ10WWoDS9x5ZGu5KPqUo6VSKo8n42qc1lEJpFBMspCzcVsItPcmTZ99/EYXotLpxcB&#10;tVxyWXuWyi71okQA3idfvNSI0rLdc7TnqU6FnqmSAwgNbu2M5rOMSuZvXSakMiL1LPVcLUanxAxC&#10;31uvRPNYbvyR2oMGevZoPI9XOUBKS2nPfteakTmfrzeuJhBaNlgoVUEFY50NfXcKyHWIuD8jMKpS&#10;KRBuo0QJF78ieZWWsx27jEif9snvgxVSO2zbXGZuNiUEkHyUmGDZgOzoNMRkopsquiEqA1VXE1Ef&#10;mopWlYnidZSejaQSTeY9KkDtVXZsuE6dsqaYLMtabIjJMLXUls77J9KkChrTO1VLpVxfh4kmuWQb&#10;MdXejunONqoeZbJ1UfW0YmFkALOj7BD2ZRJZmBqk+uqrxczkKIapgJqaGu94/z8oMNKxWM5i0PVb&#10;wVPyuR9Mz/BmLxlpBF1/n5Bi2kxu6+GKhG4jIj8Z3Q8RDWtUuwKidQrE+kmISkgvtQL7DewF10en&#10;W0xABrk3VcHsXKisvJeMoPiACEWuFsuKogG3//0ZdEq7VcqtgtjqPcog6QVWzTILKJNYRDBeptJo&#10;WYlzY/A8lDk0oJ6xDAWNkcWnSD49STQYNJRSUMr2surGJBIpnnoSjykdTaXtn8q6eu9V1OwNddNZ&#10;K2uMxKRik3IHWtxHMR+Rj9xFvC6PfEZIgr1ULL01nVQw3ehrpJpp7sUglc2ABgC3DfkxjL7WYfS2&#10;DMHXOIie+gF01fSis6oX7WXdaC3uQHN+Kxqzm1CvyuXJtaiJU2HYclSSdCpDilFxpQjlF/NRpqKw&#10;Z7NQfiYLZacyiHSU+6HafK4+H0mIxFRzkZ/Hea0aQCzSPRmBRl3TBRdTa9OcS1RCqtnXFq45c/yx&#10;O6Wia8wWVVFHPElDCpTPWuTjnqfGeuVZMoiVo9EYMELz7nhzNomYpLLarkTYPpU63sl9af4jpWer&#10;zeh5qS5afy7Jh0pWKtLFSUgafL7eczYorZ6kIazF+gz6LjIqNsUjpWPkQUM/xH1150vNsK1QfYxW&#10;lll2oVSqVM+IP5Vc2W1KJzfFQ1iHhmThCoZSDWqYAs9b2YKqVm0xrzjdBz/UluVGZNtQpY+e5Cx2&#10;FlJJWCm8Pp5XfhH3W2HqSsee6erD8vSs1WdTrHZpZhY3VlawODmN+bExXF9ctPdV7686qR/kagWy&#10;Re/eoj2h7XNuNX7ep8oJhqfkswUoZfr6yhwWFm+P5TwsFCe6yQYa7MHcBr9bbp2I1slonYj8ZBSM&#10;hKiEVmbnsTQ1iyW+HBo0aQkLNBCtKflojM8iEdG4KIBNldISTyNEI9POF1UlZyquJKCFhqwuIg1t&#10;cTmoCU1BB9d1c/u2hFxDyeUYi+Oo9yuDLqOi4O6gKixbMJjH03wxPLYqGqinOlapbCNuS6Oh6QQs&#10;BkRDZi6RJCVBOPedqa3LaSjZF2KuKGXbiXhq9oZbOaHq3eGo2X0OVbtCXdB+XzjKd4cYSbmMMaqG&#10;SylW/sdK9ivuQUOkSfW6S1rgK2+Dr5rkU0vyaegl+tDX3I/eZtXhI9k0DaGHhNPVQNQPoqOmH20V&#10;vWgt8aG5qBtN+V2ozWxFXVoLqhIbUB5TjfKIapSGVKD0cikKzxUg/3QuCk/moPBoJvIOp6HgUAry&#10;DyYi/0AiCg+p5I+C+skoOpKI0qMpKD+eivKTaa5u31mS0fks1B0LJ+lectWbqeoaT2sSO16b4kEa&#10;E6QxXlKoygS08V3J6IjmMpUhkruNRtdm6yTUaVB6vUjI1IzcaCIkGWZ1LvS/OhtSShGJXJ7lBs0q&#10;Dpcu9xRJgqrCnjdJR5l1FswX6cg9xefrDea0T8JSky0m6TpAgcSkDLOhojKinP87la424o3RUVxH&#10;sU2NXxqrqaPyqCTkAmNb0jHUseJ2SiroL1JspwJ9uXLlsS2lF5srUvXjNDWIV6pHanENinXqmnlP&#10;bErzxExr5xoWMCgvQUE5FofGsTq/aK7uwIGja++bdQb93go/8Tg8WDznvXdJXDT6796aNwIIts12&#10;Qu7/d9+hHbm5zOPOE/LwPLr6ck/J526YXcLM7Axurop0loJv85BYZCMO9mA2g1NEG1xzdxCR/2XY&#10;SEKEl769LDIan8KQfOaa26WYSoCkMSIjwt6m0mKlRDThXEtSrgVoFZDtzS5HR1oh2lML+ILLnVZE&#10;ZaM4johEvnEFhF3vcEKBWf9gzAmvqGWjaotp0KarEmCZSRWlzgDx2Ir7qEfto6HrpsHsjFQ5H01S&#10;Fo/qY9HIef00yveEoGjHZaqcKOS+fAaVO6+hdMclFP7gAopev4SsF0+g/O2rqFTw/nAU8t++jKKD&#10;IWi+nGqzarallKM9o9Zmde0qaiYBtVq8pqeqCz01PvTU9qK7ro/oR1fdADpqB9BWPYDWygG0lPWh&#10;sagXDXk9qMnqQlV6J8qTWlES04iCsFrkXa5C9tlSZJwoQvrhXKQdyEbKnnSk7ExF2g7izSSkvhGP&#10;dCLttWhkvhGD7DfjkPUmr+WtGOTs5PnujkPRvngUH0hA6WGRUTLJKAUVJ1NIROlGrrUHlNZOEj4W&#10;giplG+65Ak0lUHYkwtxnpccioErSRUfD3NxLV1JIKgWovpRoA37NFUd4rrl1F50roukV/OyXay29&#10;jEQVR7VIReIfw6OgvHUw2FbGqEiMVKRELC6iwbn+jDCNe7EBr+5/tQsbd6PnTmJR8sBIBdUwfzdS&#10;UeEnGsVw6gNq10m5t2KktpHtRu3HYayuiesbbJ1ND8HfKt6jMUBy5zrl40oTqfROVyKJh+Sq67dM&#10;Pz/xdHhqkd+7qRBtunMlxygrVNebSzXOdjlS34Ibi6rTRuLhe3R38nk44gnEu1Qb771zfyTwniBb&#10;sQHv3BK5XMetGyTQm4uOZG4u8P/lbTnX+8FT8gkGKp25uRksr8zz/0dDOh6CxX22AmtMwUiIDf/G&#10;8jJuqar2ygpW+V0vhpatLlFpsdemRIUbS+7Tkha0nLiuXt1aLaoVK8mvuldej1W9WYN6mJZl59KS&#10;pWYmFYStd6TiVQGYbKq1MQ82Nqaty8bKCCp0qXER8puPVtPwVFcZAQ0VqSgje5m5OehLz0IXe9v1&#10;V2NQfzEZpUfC0HQmnL3/SNj00fvDUb2HBLPrApWPVM95IgS1e6l8qIjkftMYJKt3dyrOygGp9ltT&#10;bBHJtMJq5bVlkYDyGtFZ2ILO0nZ0lXeis1LTXfSgvbKX6qYPreX9aC7tQ0NRH+rye1Gd40N5ejdK&#10;EjtRGNOGvLAWZF5qQNrpWiQfrUTC/hLEvZWP6NeyEfliGiKeS0b4t+MQ/s1oRHyD+HoEor4ejuiv&#10;hyHmmRDEf/MaEr8dgqTvhiD1uVCkvxiGzO9T0b0WgVwSUsHbMSjcHYvifbEoPZhAcklCxYkUU3uV&#10;u86iet9V1B66RjXEa1Qmosr1KDFBsRsbUKv0clfZQuRjA4z9RCMDq4QEZRWau5TkYqVwFANUVqKX&#10;wUYoK1BjoawSAdWsKRypE7YLT+Eo+3JEmZd1StzQIFySBmEdDkGVt9XpqJcCrnOkIXewlf+ptu+2&#10;vbZROxLJrLUlpTP7B/g2kXjUmeGyiXqSVF2V259IjuehwcpWdbxQWXWqUO3UjyVjkFyV8dcRS0Ut&#10;BaTkGt6Xdg01iMug4vYna+g+yBVtyTEuDX++fxjzIxP2Dt2deB5e9WzEOzfnLX1543LZAbnub91U&#10;0F9usTkjF5HPxm2fNDwlnwDIvbayNI2pR0w4GxHswWwVwUhIhKOX4KbSt+Ue4IshIrLBq3xh9LnR&#10;dWCKSMtsuaoqLGJILg+Nd6mhcalrxtLYpKV6u9/yd4G9Pw+rAl9Efp8fm8ACsTw1Y2MdlA00Pzhq&#10;JOgG0vL8FpfRL9cbe8ujlU3mfrF6Y3zxu2kguzSZV2QS2q/F06iSSFRX7kS8G2NEcpH6MSVAwqnZ&#10;Q/BT/1fvDUX1gXBz0dmc/ueS0RDuJtVrSqhAc3IVWtNq0ZbdiLa8JrQVtKK9qAOtJV1oKelGc5EP&#10;TYU+1Of5SDg9JJwelCR3oyCuCzkR7ci42oqUs42IP1aL6L2VCHuzGNdezsfF72Ti3NeScfbvEnD6&#10;izE4+ZkInPqrEJz6i4s49YlLOPXxczjz8dM49+enceETJ3Hpk6dw7VOnEf6Z04j64lnEffkcEr5y&#10;Hinfuoy0Z68g84VryH4lFLlvRJCIolC0109Ch5NQvDMEGc8ds2uu2R+B+qNXUEcSkiuukSpISRZW&#10;eimcRKQyOV5cQ8TjZcMp9iUXmp9kLMtLwX5zodJ4e7EZvyIeys0wlTJW4dL7Zexl9NdIRiQh+CtB&#10;qMip64B081MdkC5MNJIkGvh7fk42t2OCZDLeWLe27VQLyUYVJdhRsYG96ri08ff6LdeNt7Dj0sJj&#10;EaMkoREee7xeiQCO0ExN+116ltzC61B5pt7MMn/sp8DiP+tqrwi+5AxbpliWxStFuP7ECKtBSJJd&#10;HB6zNhv43tydfLZXSSh25CkVF3e5EXS7Dwqekg8xNTNN2TmP2QX+v2G8zqPG0vLDB+4Ej4ACSUi4&#10;zRUn2MtCogl8cbwXKQDOPbeC6wuLWBifxNLs7QUSDd7vg8E7XjB422jsEs9lUK4VMxoknzJlKbHX&#10;mVNmRUhtJlX22pUsoAwsjSNSfTlLOjh0BTX7LvvjPE7xyBBX7r6Gqj0qV6PMtxg0Ho9H7eUsm4pC&#10;Y22aNK14YiWakmvQkl6PlsxGtOa2oDmvHY35HWjM60JtTjeqsntQQdIpTu5BfmwXMsM6kHalFQln&#10;mhBzpB4hb1fh0qslOPdsIU58NQuHvpCEvZ+Kw+6PReDtj17Djt+7gB2/dQZv/OoJvPnLR/HGLx7E&#10;W7+wFzt/YQ92/+Ju7PvlXTj0a7tx9Dd349Tv7cH5P9yHq392CGGfPIroz51E/N+cRvLXziH125eQ&#10;+fxV5L4ainySUOHbkSgmCZUdTkDljhBU77xG4g1zZCvy0dgnElDrJRLv1TRLke6KzkGn3G1r5FNi&#10;sZv2pDwztF69NVMLitn5ycaqJVh8xj9Y0+IyRTaOpqewkh2HWoNIR9mVglO63Zhu78ZkG/9v78FE&#10;WwemO3ps3NR0W5P75Hp9TnGbydYGt56Y5PJRksxYK3/TyWXstExyu/F2HqOD++ay8bZ2THX4j2Fq&#10;WmqJ58zO0kgN1bkUmAafUqEp004Zdkp+8flTrW0cEjs4fX6V15uea991L3zZZZYubgOPdf1SPSPj&#10;ax0263gFtn9r1+vEsx0uNykXI5t3lh3Z3Lr+oRgLFIgnknwmZhcpIW/iOnvwE9OzFnsJtp2Wa/3U&#10;zCwWFpdwfWUZ0zNzwbf1oH1Nz2FxUYSzYiVvNg4QfdxYYmMO9nAeBHeSUCAR8YUxBJBRIBkEBV82&#10;T814CPztGrmtw15CwX9c7//1bfy/1b5U4YHXP9nhY++ZPVrrtTaa8VMv3OINSVRAIiClXGusjypU&#10;y8DS0NaSYOoORjrFs/cyP0OtWoDcbtkvn7LxMjVn02xW19qreain+qknATXEVqAhoQoNyXVo1PTl&#10;Gc2oz2xFbUY7qtM7UJ7ahZKkLhTEdCI7opOk04aEs62IOtJE0qnD+VcrceLbxTj45Rzs+usUvP2J&#10;OOz44xC8/r8u4JX/cRIv/uJRPPsfDuCZn9iLZ/7F2/jmj+zAd//FLnz/xw7i9R8/jJ0/eRR7f/oY&#10;Dv3Hozj8Xw7jyH/fj6O/tBOnfm0Hzv72W7jyh3sQ+rH9iPr0UcR/6SSSv3oG6d+5iKwXriLv1TAU&#10;vhWFkj1OBVW+fhlVVEFyOVrNPd4XVaRwY5xi0RaSaARkc97I9aYef1ox2hPyrQpBTUQKjXI52lIL&#10;0JVRDBXp7CuoQnduKVozCtGWQWWQX4lO/t9TWAFfMQ15SY1Vd/BcYaNNrUY4blBuALpILkYYXNft&#10;BmHOdDavD8bksulOElRnu42REaa7+bsebuvrdRUCrEpA/9r6SZLRhNpLZ5cjJu5/vJXqiecw0dhE&#10;aKI8KiIqdqkgTR2h6RIsC06p3pbuTcL1Z8QN5GkskV/hGeGQbCsb7XqkdmYHhq0TtkY6dyEe7927&#10;X+K5pffSgvzcj97hDxnRBMMTRz5yfd3kAw12sluFHpx8oCpZMT+/gBvXr9/xMK1XcXPRlk/puH7Y&#10;Ofg/Hx+W2NPZhsb23rsYWerF2HI/Rpf6sHB9eh0r07i+uuhelDUy2gr4UqwR1jpuI5c1BBJeMPi3&#10;W9uP/wUmFHOa7RvEdT6v6e4+9rbr3cBTjftJK7XJ3jS4sTVE1RPSzLDWnYhB3bEo1ByKQBV7/bUH&#10;pIAuoGqfKgWEWcZbJZdpsr2q81moupiF2pACVIcWojaqFDUx5ahLqEFdYj1qkxtRndKMyqQ2lMa3&#10;oTCmHbkRHUi/1oakC62IOdGM0P0NuPBGDU58rwKHvlaII19OxrEvheLk587i5F8dwrGPv4nDf/gS&#10;9v/Wd7Dr57+ON/79V/HGv30Ob/yrHXjtXxzDqz98FTt+OAZ7/3kCDv3LJJz4iRSc+akEnPuZWFz4&#10;T+E4/7OXcPEXzuLcLx/G+d/YhfO/vQPXPvo2wj+xH7GfPYLEvz+FtG+dR/bzV0wFiYBMAe2NWSOg&#10;yj0hNj6o/ngs6k6RhFThwdLMNSZIMY5U/6BfV4+tO63ISuBoAjWpHs3SOqzePlWOGzPD71U04jUt&#10;VjlgpFqk04aBimp/zTuncqRYpto7MauBlkJPHyZJDlNdVCZCdzfGuvsx4RvAKIllXEV1hT6HMRKN&#10;933CMIIxfo72DvmXjdj2E72DmGI7me8bwEQXiYr7muzq4rG6TQlNkoSm2+ow3tiAMY3Dqa+xmNB4&#10;bQWGK6owUlHDayvHYCmvs6yChEQiKqXKUakqXvNMVz8Wx6Zc7NPvYtucdATXnr32vxXiefcdpV9z&#10;/+Y6W7BYjjLNgm37YcYTRT5O8TweP+a7lLEPmquuhrJdBKX9rLLxBjvOg2Dq+gjmV2fRv9BOEhrE&#10;rXdvYmSxF8sknsXrc65ntRkpBIEjnhv+/2//3XovLxBeDCoQ6+sDj3cbAZkCuo6bSnbQJ1/+Efas&#10;lcorH7zcbxpPZANfNe7HK/mjem5e+jVVjsb4ZHz/OLJePk0yuoCa06lrAzelfGpDSDwRxaiNLENt&#10;TCVq42pQE1+HqoRGVMQ3ojS2BYVRLcgJa7W4TuK5VkQfb0bI3nqce60ax54tx/FvZeHMN6Nx6evn&#10;cPUrBxDyt68h9LPfRcgnv4Ir/+dzOP8/P4kLv/Z/cfUjX0XIz72CsP9yCKE/cwXX/k0SLvyLApz6&#10;4Qac/2ctuPKjTQj7iQZE/lQNov59CSL/czbC/3sSwn4xBNd+5TQu//pBXPydnbjyv3ci4s/3kYCO&#10;IukfTiPj2xeQ/eIV5P0gzOJAJfviUPbKBZS/QQLaFYJqKr/Go879pvp2lobtTz5oN/WTSzWpCdpK&#10;zdVkJYaULu25mZS9ZmnOcl85l6jNF0RDruC/4jLjJJ7xmiIqHqqYTp+VIJLKkZKROpkiyUyKLEQa&#10;JI8xH0mkl4TiG3Tf+0ZJLqMYJUZ6hWGbZmSUGNEyffZzfT+X9Y9z+Ti3J/h9jMs8jIqkqIymejox&#10;o5I2Uk52PnLrERZr4vk2tvon1Ws1wrw+N2+ZazM8t3Gun2zrwuLEtD8WGUA2G0lnjXjYhtdIJ0Dx&#10;bKJYtFydXUsG2GSbf2x4spTPjOsFBDvR7YQ1BErcYOvuB7doSFUcVOQxsyD33bp7UK68NfiXycW3&#10;uHTdtn/nLg31YdA714qhxW5+snc63wnfXIt975tvh2++xchIxw1GDMHwzo2V218u73f3ee6Bx1oj&#10;II98biMgxZpIQCQhJSMsTc5atpINgE1WnTcX/7GK1peogjwX3AmV2nEVt0vfvoL8N86j7lC4la2x&#10;EjaXslFD8qkJyUdteDFqIkpQE12OmtgqVMfWojKuAWUxTSiKakZuaCvSL7cg+XwLYo81IXQfFc/r&#10;tThGxXPyu9m48N1IXPvOSUR8axdin3kRCf/wNSR+8XOI+9THEP0nv4+4P/gjpP7+p5H7P7+Ogt96&#10;A4W/dgIFPx+J3P+cg/SfrEfCv/Qh7IcnEf5PJhD3L8aQ+OODSP6pLiT8TD3i/1Mxov5rKqJ/KRIh&#10;v3wGF39tHwnoLVz96E5E/uUBxH3uCJK/SgL67gVkkYDy3wxH0e5olL5xFSU/uICKHVfMBVl9UAkI&#10;MTYw12acvZyK1tAMNwhV43gS8kjoqjBeZu5NVRqw1GnLYnNZjd5UATZ5nhGPc7F5ameaSmOivoxq&#10;o8PcX5oeZIIEI4hojGz0STKZIPQ56hsh0QgkF4OIh/9zuQgmOERAfhIiRExjA/ocIqSOHIkZuK8J&#10;X7+56qbl0iMhzvT24zqJRnFOJeCofd1BLhsRSDYe/KRjxLORdALeCXVqb92UC437scGZK1z36O3a&#10;Bw1PFvnQeC8tLgQ90e2ElIsnd4Ot/yDDEev2ZcLY/vgiBVt33wgYLOtIaIP6Efji30ZAcn+QsEdq&#10;WjFN4+Zm09S0D9mOgC47ArKCp6oAIBV0LMTqvin9uOZCJmpFPFdySTwFqA0rcmVuqHyqoypQFV2N&#10;qphalEfXoyRKY3WakXO1GWkXmpFwqgmRhxpxZWctTn2/Ese+W4RzzyXh6nOXEPnsAcR/91Ukf+sb&#10;SP/q55D+pY8j9a9+F2kf+03k/ekfouyPP4Paj34bDb+/E02/cwaNvxqH2p8rQtm/b0PeTwwh6Z/P&#10;Ieb/WUHKj6wg9cdmkfGTY0j76W4k/4daJP63QsT+QiIiPnIFV371CK7+zh5c+l9vIJzqJ+Yzh5H4&#10;dyeQ/u3zpn7yXw9H8S6Sz1vhKH/9Eqp3UvnsCTMFaCWGzviLq6runsohUf3YpIIaTJqYiwGSuo3b&#10;8chHSQZlymZzKfXe+JyxuloSj3+KbqoJSxagwpjSPFTtXUQ7RrsHMe6TygkgH34XRm0K+TF0do6j&#10;tW0YzW3jaBFaJ4hhLpvk/1NoaZ9Gqx9tHQ7tnTNo7+JnzwzaukaIQXRzXx4ZOUIiiZkS8hSRlNUI&#10;pklCS+OTLm4Z2M7uBiMZD36y8RCMdIx4bpFwpGxENE+VzVbw5CUczGyTodsClK6ohhRs3XbClRdX&#10;1ory8Nn7slTJ7SVZFffTYDRJe70ECloG2+5+ofk3bt548PpNG6EXM5B87iAgZcAFEhDJ5+YisbCM&#10;GwtLuE517MsstxHpLgEhgz179urPp9hYnobj4VRCqmodj4azKahV9ejLTvWYy03kE1Fq5FMTXYnK&#10;qGpURtcY+RRHNCA/tAlZl5uQcq4RcScaEXGgHpd21ODkixU4+q0CnP1uPK5SdUQ9ux8J33kZKd/8&#10;Gsnn/yLjS3+C9E/9DjI+/lso/Nj/QdWffgENf/QdtP7B22j7n+fQ+uuJaPyFMlT9x3bk/Ot+JP2T&#10;aUT//5aR+iOryPjXS8j6ySlk/kwf0v5zE8mnGHG/mILIXw7FtV8/hiu/tRtXfv8NRPz5XsR9/iiS&#10;v3Iamc9eRM73r1r2W/HuGJTuj0MplU/Zjssu7dpPPs2nXHHVwn3XUHs2we5Z7cVEVJ6PtfJFzdFZ&#10;Vs1CGWCdaUVoTyuEgvKd2SU2Z05nPpVReR06+Dla14LBmkb0VdWjn99HSAIjXf0YJsZ6qEC6hzDc&#10;3oFRLh/rIeEQI74xdLWNoaVlHM3NRNM4GusH0dg4gcaGCTTUDaKubgy19aOoaxhHvZY1TqKeaGia&#10;MjQ2T6OpeQJNrSNoIkE1kLSaOybR3Eni6uZn1zj6fOtENEpVJGU0PTaD6+y43AogD49MNsMayQj+&#10;9ungkc066agzZe+23ju+f8Ha+1Nsjicv4WB2ETfYSwl2stsNEcB29VK0HxdAJKGJCNgTMvD7ZseQ&#10;OrnlL2Ox2TZarv1Y5Wt+F+x31sta4oslshGpScmtE6m+u2UPp+7c9WyvQvTUj+d+cy++n3yMgO5U&#10;P3LBiYBmfEMYzK91I9IjVXqHxvNSDJrPsYcvBaRpFs4kWixIvf66q7kEiecaEepcbrURJRbzqYkq&#10;p/KpMgIqj6xDSTjJJ6QBWZcakXq2AfHH6xG+vxaXd1TjNMnn8DPFOP61RJz/+kWEfvMwop55DQlf&#10;+zaS/u6LSPrcJxD/id9H0p/8LjL/6M9Q+EdfRMUffBfVv7sLtb95ATUfSUTFfytB4U+3IetfjyLu&#10;ny4i/p9eR+qPLiH9J2aQ/lODSP33nUj6zzWI/++5iPmlOET8yiVc/R+HcOl33sbVP3wLUX95EPFf&#10;PIaUr5F8nruIvFdCUPhWJIr3xaH8rVCUvXEJFW9ftbFPSjHP33ERBbsum/KpPR2PVs3PFJaF+stU&#10;QpGZ0JxGKrDpU/JBVjk6U4vgy9EUAry/OSSdUn6SgDTYeJgqSON3+jV1QXsv+pu6MNxB4unsJ9kM&#10;oae9Fd3tbfx06O3oJfpIJD2oqOlCaTVR1Ynyqn5UVw4R/ais8KN8ABXlw8Qowe8Vg6jgNpVVY6iq&#10;HkdVzTCq6sZJUNOob5pGY8sMSWiGKmkGrZ2zaCPae2bR4Zsx+HqnsELSucG2dOsGFUkAXJtbb3sb&#10;CcbD7USj37Jdrr1vxA2VnnlKOA+DJ4982LN9XKNzXVXWdaLTcc1oU6W8e0tGV2SixiZFoRpLUhdq&#10;0DL++s4Gy/9deuTDKyjLwFMihNVz4j6NdBwpbXZPXObM5srE5tiQi5HbBVt/L+h8bvF+bEaOD4KN&#10;5ON6pH7i8ZOPBrB65OPUjyMfTSk+3tLjyCcql8onCa00plbtWbOYknAc+bh5h+quKMU616YxUKZb&#10;bSgRXuRiPpEkn8gKkk8VysNrUBJWi4Jr9ci+WI+0s/VIPF6H6P01uPZWFc69XI5j3yrGvi9n4diX&#10;I3H6y6dx6ct7EfK3ryLss99ExKf+FiF/8klc/b0/Qtjv/DnifvuLSP6NZ5H+K28j4xfOIv2/xCLl&#10;3+Ui7l+T0P6ZD6H/ZAxRPzKC2H81gIR/24XEn25G/H+qROzP5iLq5+MR9pHLuPprx3Dpt/fg8v/3&#10;FsI+vhexnz2GxH84bSnXUj0Fb0agSKrnQDxK3ziBitdPo5aqR8RTezQKhW9fQNG+q5ac0arxPqr7&#10;Fqnq1Kp4kAJNiaDKBhrv400hoLEtzvXmkg7WB5G2WQLIIO/9cGsv0YnhNh9GOql+iL72LgyQlHra&#10;uvidxNM+AB8/q6oGUFTaieLSbhSX9KGwsBelRcMozh9EUV4/ivJHUJg3jPzcYRTkjaIwfwxFBcI4&#10;tx1CUdEISkomUVY+SUKaQmX1FMlsAjX1U6hvnkFd8yQaW6ephEhEXY6EmjvH/bHVd7F608M7uEHc&#10;JCyV2d8Gb4e3nAh479w7eX9lsJ7i3njiyGd2djboiW4HZIBdTSORiqTyAlavz5qBVi/JKaHNjbQm&#10;fFOiwN2UwPzcHJYXnXp71CR6S+RJgrxXmrZ7gURAD04gIkSR8HaQ7EbyuU35rLndSDqBysfcbgTJ&#10;Z5Xq2JdfY1M9aB4aM67KfBPpKPlAxUQ12JKoO5fupii4lIOaq/kOJKGakCJUh5SgKqwUleEVKA+r&#10;RElINQqvVCP3Yg0yz9Yi5UQN4g5VI3xPFa6+Vo4z3yvG0a/nY98XMnHgczE49rnLOPWZozjzqbdx&#10;5mMv4dRHv4UTv/N3OPKRz+PYz/09Tv2X7+LMf9iBs//uBM78m1Cc+tE0HP3hYpz8J1U4/yM1uPqv&#10;ahD6k5UI++kShP2HbIT+1ySE/Fwkrv7SOVz61cO48Fu7cYnEE/7x/Ygh8SR/RWN9LiHrpWvIeyMS&#10;RXuiUXowEZXHkq28kMY21R2NQd3ha2g8chZN5yJ5b1LQcoXEHELyidAkdK6OmVW3Tsy0OYBUhVzk&#10;M6x0aw2utOkQSECqZOAnoNG6Ngw3kXiaezHQ3IOhFpFPH4ZauYwqx9fajV5+720j6bT2o6elH93N&#10;/aip7EMRCSc/z4fcbCJrAHmZQ8hO60NW6gAyUwaJIWSkDCMjdcSQzmUZWp4+huysceTkTPD3Eygs&#10;miCBTaK0YhLlldOorJ1GNdVQbdOMXw3NYmxiCSvXb5F43sF1kY8HPwnd8ONu76Z5FywbVjbi0bvl&#10;/7HiySKfadUlci6lmzdU7M6fGkyYoZWrye9Kuh/D7hrTnS6od24to6+vD4ODg9z3Mo9x08ivv78f&#10;o6NudkGNFZqZmcH4+Dh6enqwSGIRCS0sLmByYoLrpjE+No6JiXHM8bcLC2qwtzA4MGDr33vvPQxx&#10;/yvL7LFzH/oMPIcHgVWeNTLZupp55x2XdRNs3f1Az+KdGw93DV5P08jHiCeQfHieHvlsUD0inutT&#10;c5Z80Hg5Ee2a48dSrjWjaaLFOBpofFXTTTEPVTjQZ9XZTFQTNm+O5s8hGVVdykPV5XxUXClExdVi&#10;lF0tRenVMhRdqkD+xQpkn61E2slKJB2pQMy+CoS/VYorrxTjzHfzcPTvs7D/s6l4+5PJeOvPovD2&#10;/7mMnb9/DLt+9yB2/OpbeOPnX8Mr//4lvPDjL+HFf7kTL/zTw3jxh8/htX96DW//8ygc/JexOPYT&#10;CTj1U3E49zPROP8fw3Dhv17G+Z87jXMfOYrzv74P53/nLVz5o92I+OQhxH7hBJK/ehYZz11G9suh&#10;yN9B4lF69eEkKzZaqynNrYyQcz1qym5Nga6KEJo6vINoD0tDe0g8OkKjuCwK3VEx8MXFozsuEdWh&#10;SaiLTIMvLR8DuW6mT83eqVJHqt02WtmMobou9Nd3YLChG4ONbRgkEQ22iIh8JCLN6tqLPv7f29wH&#10;XyMJqGkI3Y2D6KwfRl5GL/JSu5CdMoCMpH6kxvYhOaYPiVE+JEQOIC6iH/GRg/wkIn2Ijx5GQswI&#10;kuJHkZwwhpSUcaSnTSArawLZOePIL5hEYckUisunUF41jYq6adQ0UgWRgPqHFrC8cgvXV0U+AQTk&#10;J59AAvLao/MOuDm6bpkL/Pb2+hSPBk8O+cxILcxjam7xtuVKVQ524nKDKQtLxCIisk8aY8FSHW+4&#10;mIg1KPPPKi4in+11TE2MYXKgF7NT47bMZb9pwOmdx9kySDJBlwdiK9vcBSJPpYg/iIJxg9q2pxcn&#10;cr2bq+9eWCefDcTjJx+L94h4pHqUbEDyWZmcxUBpg82x3xaqaZ9JOppcjmrHSOeI6rxFWpkdlZqp&#10;VbmZ3aGo2R2GqgMxVoyz4kQqjXWaw+kMm0+n/Gw2ys/loPRCPorPF6DofBEKzhYj93QJMk+UIPVI&#10;CZIOliJudwkidxTh2iv5uPhcLk59PRNH/yYVBz+bhN2fiMWOj4bj9d+7hpd//QK+/0tn8fzPHsdz&#10;P7Mfz/7kHjz3r9/G8z++G6/8xAHs+LdH8Pb/ewT7fuYoDv6n4zj6s0dx7OcP48RH9uHUr7+Ns7+9&#10;E5c+uhdhnziE6M8cR8Lfn0XqNy9ajbe81yNQuCvG1E758VRUnaGqu5BphVMbziXY4FtNP2HldDTx&#10;m6dy/HMvWVHRJFWr9mq7uRT2toQ81ESkozerHMPKevOP+dEU1JriYKCqDgM1DeivacRAXScG66l8&#10;NO9Ro6agoNoh+hr70NtE0iHx9BDd9d70EwOoL+lFWmwPUmI7kBTZh/iwPsRc60b01R5EXulDxOV+&#10;hBOhF3sI/n9lEJEhQ4gMG0J0xCjiokeREDeKpMQRpJGEMjLHkZ07gbzCSRSVTqGscgoVtTOobJhE&#10;U/sslpZvOPIxAnr3NgJyhCRldJMERHvATm2wNvoUjx5PBvloSmqSxQqNzsZ1Ip+NxlZuJhnA66vK&#10;xLplRlXbrJOQvrvPwN/J1/sOFdWN67OYGB/BTUuLdEZdc2aYzPbDyMukt5SXt09u+xC4H7UWCB3b&#10;ndeDk8ctqpWH+f1GSJHKfRls3d1wd5fbRtVzHYsjEza7qaoRy1Wk6b2leBREbzwe6srrHCDh7CXZ&#10;vB2Cqh3XUPnGFVS+fgkVr11GxQ/4+YPLKNsTRaMdj9JDiQ5HVCk7BaXHUlFyLA0lxzNRfDwDRSdy&#10;UEjkH89D7rF8ZB0pQMqBPCTtLUDszlzE7shHxA/yEPJSDi5/NxMXnknHmX9IwYkvxOPoX0fh8J+H&#10;Y/8fX8PeP7iE3b97Frt/8xR2/9pR7Prlw9j9kQPY/Yt7sI/Y/0u7cOhXduL4b+zGqf+5B+f/YB+u&#10;/ulBq+sW9dmTiP+7M0h95iIynldh0TDkvRWN4v08/6PJqDhF8jyXgbqQPFQci+R1hKHyTCzqLlEJ&#10;nY1Fb0KRTZ2gmWRbIrNQdy0FDSSXJhUXJfFoNs8+Ek9VSCJqw1PQn1WBdk21nVmKQU1lnauprDVt&#10;QjUGS5tIPm3oq2xFX1Uj+qvbSUKd6K1oQm9lLfrqeuCjKuqp1xQUveiq7UNXXT86awfQUT2A9qoB&#10;tJSTgIoHEB/qQ+zVNkRe7ELYhXaEnPXh2hkfju9rxKWT3ThzpBPH9rfi4uk+HN3fjPOnfLh4tgfn&#10;znSShMZw4Xw7oqMGkZQ0hvj4AWRmjyMlrQ85+SMor5lBae0EqhonSD60Ddcd+cgFt0I7sbLKZQEK&#10;aCvut6d4tHhfyUfJBddXVmjcpUxuYoHGRmRzx3ZcpkmNRDAz95hFVAM6NdjTG9wp3KTasbpJNrrY&#10;GXNdvP63UuQ0zFJEUlJ3y2CZXpnA5MoIZlcnMLjQbZ+9820YXuzDzHV9b8f09XFuR1wfM/TMNXO7&#10;SVu+dOP+0shN6RjpbH5OcusZgqwLxE0NFiVhbNfLJpffuw9LPpupHpHP0grmBkZtDIp655oe2mY1&#10;vZaBVhHPiXjUkXiqd5No3rqA8teIVy6i7OWLKH3xHEqeP4uS751B8XOnUULos/iliyjcGUVEo2hX&#10;tE1VULTXzZ1TtD8JRQdTUHAwFfkHiIPpyDuUiZyDWcg6kI3M/TlI35eDlD25SHw7F3FvZiP6B1mI&#10;fCkDod/LwLXvpODKNxJx6R/icP5vo3Hu8xE4++kQnPnUFZz+xCWc+fh5nP7YGZz505M49ycnceFj&#10;J3D54ydw9RPHEPpXJxH5uVOI/duzSPzKeaR+6zIyvheCrJfDkL+D57onDiWHNJVCmptU7koeGsPy&#10;0BmSic6oHJv4rTdRiqbEzUOjenjpJeglmfTw05debJWrNRePprweIDRPjatkrc8K9FmhzSIMacCp&#10;ioxaZesqDBQ2oK+0BX3lregtbyEaSUTt8FWSkKo64auoR095E7prfNDMrkJHdS9Jp8/QWtGPlrJ+&#10;NJb0IyehG5EXOhB6lsRzqh2XT7Tj4tE2XDjWheN7SDrH+3DqYCcunvDh5KEunD/ZhysXhnH5Qh/C&#10;Q0dxlSopLnYEUVEDSKAKyswaR2rmCApLJlFSMYIyEl1PH5XP0s018rm+GqB8gpHPUxfbY4d1pm8t&#10;vL/kMz07j3kSjqYwWF65we+rmFu8btUCpudXbts2sHrA3aCZQS1rzIy2MtacYrntwmn4bq76kw64&#10;vUdGFs+4ufkUByKfm+9Q0lMxTS6P4B2qq/HlISzdXMSNW6sYWOjkZu9icXUe08tjGOM6VRhYpYLq&#10;5efyfbiq3Cjpe0+3IPJeWuL9IxRTWub/g0NDeIfXNDAwYIQ9NTmJ1dVV+1Qsa3p62qBlwfZ5L+h+&#10;6t49yFiiTVXPGvk41bM4PAGf0n1pIGVU5TrSVM8aVCpXm0rpqIBo7W4a6BdOIf2ZQ4j70k4Ufvc4&#10;cr9+FOl/uxepX9yN7L8/iLhPv4HEz+xA7F+9gvjPvIX8V0OQS+S9Forc18KQQ+RTWeQSebvikL87&#10;Afl7kpC3Nxl5+1ORuz8NOfszkUVk7stAxt5spJGEUnblIHlnJhLfzET8axmIeyUdMS8mI+q5BER+&#10;Jx4Rz8Qg4uuRCP9KGML/PgThX75KXEYkEf3li4j5u4uI+8pFJHztIpK+eRkp371CpSPSCXdz+eyK&#10;RclBqbQUUzvVKhFEtdMUmuuvVK3poFUo1NVpG1BVZpv8TFDxTEIkkk8FQ2huGk0KqGUi9UF95/0V&#10;IfVn5rjfZvn3weXapqewDt2F9fAVN6K3rAW+0kb4yvi9ot0PTcLXja7KTnRWtKKjsgcdmlq8UsTT&#10;Z5PvNZf2o6G4D/VFPkRf6qLa6cLJndU4t6Max9/g58EOnD/ShnNH23H2KL8f78QFEtDF0724fK4X&#10;IZeGEHJtmKQzTvKZQILiQKnjyMieoOpR/GcaJZUzqG6YxfCYKsU/JZ8nFRoP5eLv77w/5CMiWb2+&#10;gsXlO91sD4LFRRHJvPlvnYss+IULIhfBsa/iRrf7fDXmRhVmA5d5MFfeu1IZD4Z3+Xvn4lPsRg+B&#10;xzfXnjsnF/TU/1quB+TGE3jkGAwiOxGK0r+lgLRM5KDfGPz/a7kSLMw9KTxE/Mnu3QPEfOy4m5HP&#10;Bpeb4jzDtS3WY++jce2OyUdHWKapnqaTcW4abcVzdlxD6fcvoPSFc8j/5nHkf/0wsr+8Dzl/sw9Z&#10;X9yFrC/sQSaR88W9yP7SPqR/fjcyP7cbWc+eR87zl5Dz4mVkv3AFOd+/hpyXr5GUwkhIkTT+IqMY&#10;5L0di7zd8SSiRCOivANpyD1IMjqQwc8sKqNsZBghZSBzbxbS3k5F6o4UpL2ZjOQfJCCFSHoxBskv&#10;ES9EIem5cCQ9G4LU58OQ9nwo0p+/hoyXQpFJwsnmcfN53EKSTtH+BJQeSkY51U7lmUzUXMq2KSFa&#10;LiY44onRlNhFVDoljnRIFL055RjUDKOFbjoAi9sUaU4ezTpa4xIJCqqNjERCcmdqnps+Va1OJ9KK&#10;qTK5L4H77NX001kV6C7Q9AkkneIm+Iqa0FPC76VUO2Vt8JW3o6usHd2VXSQgTcTnQ3tFD9rKu9FK&#10;tJT50Fyi2V97UFdIFPgQfr4Zl4614OjOWpw52Ejl04bzJJ0LR324QPVz/ngPLp4aIPEM4SqVT+iV&#10;EVM+MZFjiI+bQFLyJNLSJ5GVPYm8/CkUlc6glOSjuE9N06RLONgq+QRpp0/xaPCuxenX7e1jJ5+J&#10;mTk+9JvmFgu2fiuQAfXUjQxa4AVuBgu437jdYJoRpZEPXCbcuqFMsidrAJnO1cYU0ejrnM2NKHLS&#10;/7ZM/8ttKCImidlYIbnt5FZcoeoZI0nPY2x0wP4X+QWS9NjyAJVb16aYu76eAu/2+zDkI4XpJ57N&#10;yGeJnZOxSRrAfPiSixz5hGa6WM+JOEsuqN4VisrXr6KIxJP97ZPI+upRRH/qVaSRYKL//GVkf2Ev&#10;sj6/B1mf2YXMT7+NzL92SPmLHyDtk28g4693IvOZM8j89nlkfucCCekisp8nGb0oIpI6IhG9HoG8&#10;HSQhKaI9iSjYn4wCkk/h4XQUHs1A4bFM5BNFx3P4PRv5R0VIctllIGdfCnL3EnuSkfV2AnKILO4r&#10;641o5LwZQ7KJQPbrkcijysknyUnpFOyJQaGqFSgmdSwJ5SdVGDUT5YejeO2xKDwYYhUKWsIz0RyR&#10;ic7EAtSEp2IgrxqNcdlWocBLlbZstRIHLTMyUjJBoZ+AskqIXJJPObo0kRrvc0NEBnpTS1FzLRmt&#10;sTnoyahEe2YVmtPK0JFTi3rFhkhAjZkVaC9oQEteLbrL29BVQfKp6LZZYDuMgKh+iJZyoqwHjSU+&#10;NFD5GAEV9iPqUjtCqICuyv12sovowKWTnbh8uh+Xz3TjyvkBXLvQj9DLQySeYcREjCI+dgyJCeNI&#10;TVXSwQRy8yaRXziBopJRlFeNobxmAg2tU5icWV4nHxLO3cgnWDt9iu2HbI1sRqC9fmzko8oFchHN&#10;L66sFdoMhuXr60b/Oo3SelHO9YGOShrYSv69kYsZZ/02+DbOfXR7yrIZ+gcwrnNzc+bOGhkeJinc&#10;XBsXdJNKSseQa0xGV+ncq7wX0zMztt3SohTOoyc7U1sB1+Xuj3ojixhbGjTX4fjSEAYXejC9Monh&#10;xV7cfGcVN0jEs9en+HuRmzIKVc1B9809B7kr31Uqt8XudI1+QjS3ZuB3FSndRPlscLtNt/nQk5lP&#10;41hqbjfVI2sLSUXz+Xg0Uvko3iPlU03lo1hP0XOnUfjN/Sj4+lHkfvkgcr+0H1mf24OMT+9A+qde&#10;QuonXkbaJ3Yg7S/eROrHnyNeR9qfv8HlbyJd+MoppH/jDDK+ec4R0XMkohcuI1ck9Fo48ncqRqT4&#10;UAKKDyaj+EgqSo5noOREBkpPZ6H0TA7Kzuai7FyufS89nY3Sk5m2TfHRdNu+6FAKig4kkVwSUbg3&#10;niDZ7I5B0d4YFO+LRzHVTvGBeEuhLj+uxIJ0mzK84Zjq1MWi+UKcVSloV1276FyXuZbB+5NVhgF/&#10;cdABKh8jGxEPoc+h4loMFFXZ9NeaKM7msjHXW4ElGwyQSDRrrMhHU02L7OtDU9Ac5Spft6VXojGl&#10;FK2ZlWjOkCuuFl0FdegsrENPqdBMAmol+VAFVXSQgDpJQN1El5uKnEqopawXzWUDaKIKaigmERX3&#10;ozK3H7HXuhB+sdey3cKU8Xa5m999iFAmXEg/osNHEBc7isT4MSQnTVi2m1Kuc/ImUFA4hZKyaZRR&#10;9WjMT03jNOqbB9A7MOdXPRvIZwPxvPvU5fbY4DrDt3uUHjn5iHSWFpcwR9IJtj4Qswt3H4divWUa&#10;smDrPDiGlRGUcbw7QWlbN+D0dkYWdCwlIgQuuxv0e8VYFHMaHhnB4sKCjQ8aGho0Ylkh2YiUrpOQ&#10;JiYmbDyQYjUDgwO27eTkZND9PizM4N+6V4mc90g0PpuGoW++zeJTfQtt8M232v99/BT5aFsjHkvQ&#10;IKHw/m68b/fCvbLdbiwsore01uZXGSpUwcsqcwVpBk6lDtvYnvPKdIs19VOzKwzlr11E8QvHUPLs&#10;aRQ9cxz5XzmCPBJQzhf3Ieuzu5HxVzuR/pc7kEqySf7Tl5H0J99B0v95Acl/8ipS/vQHhtSPvY6U&#10;j71GonobaV8/jbRvnkH6t88i54UryH7pCnJ/EIqCt6RQokgQiSg+nIyy42koPZGK8jOZqDifhcqL&#10;uTZ+qOJiNiou5KCcy8rPZqKMJFJOlBwj+Rz2Z9odSkIJiabkQIJBpFO8300OV7wzDFU7Q1G9J5zX&#10;6MYqNRwLc7OTXk61AqFKvlC8x0fSqE9OoiJJRENmChqzU9CUk4bmvHQiw6AyOZqnp7+g0jLYhvKL&#10;0J9barGhngypHzejpy+1GF0kNH32Judx31nwpWShJy0P3TnV6MqrQVe+iKfWYkG+0hZ0k3jkeuut&#10;7EAPCaenugedVVRAQnUvOmv60V7dj7aqfhcDohpqphoyIirrR4NcciW9aCzlJ1FXPIT60mHUlQwj&#10;L3MEeVnDSE4cRVryMLIyhpGTM4j8/CGqHQ02nUJF1TSq6qZR2ziD+pYZNLfPort31mLIdyOeW7eC&#10;t8+n2H7IRsgeqxZe4PJHRz4kHRlY+VTvlaHmIfDEAqF9OIK404BauZu1nvXqfRtDwbnw7iQ+9fLV&#10;k9+4/GEhIrg7GWwP1NMIdl3bAZ2/3H7B1t0VbID3SjpYGJvCSGWlTV88ohlN8yotoG7z+SjVmr3/&#10;lvNJRkC1+y65SdTeuIqyly+4zLZvnUDBV+8koLRPvmlqJ+XPXjPCSf7jV5HwRy8g6Y+/g8T/8x3E&#10;ffRFRP3Bs0j+81ds+6zP70XON08jVwU8ST6qo1a0O9alPB/RAE/FYzJQZVM25KDaX0GhWhW0NX3D&#10;5VybykET2VWShCpJQMpYqyAJlR9RyneClcYp2xeLstedgnM4j7IfnEHF62d4bedJQhdRs+8q6o9c&#10;Q+OpSLRcSLCyQh3hyVSEmWiMT0FPeiEa09LQkJGCfiqb1txsN3NnMVVOCQmnsNimvx7IL8dAXomf&#10;gFysqC+zBL28v8oq1H3WRHP9Ng7ILdM0076cGvgK6tFN4umm8ulR/IfE01+hNGx2Wqo60avst+pO&#10;9NRQtdb1En1EP7pqlXrdjw4u76gZJBkNkIwGDa1Kxa4kKVUN8btDW/UwWqv5WTOE9lqibgSd9UTD&#10;KLqbiBYVJx1HRfUEqmtHSDyjaGiZNuIZGl3CwuIqScepnkDiCSSfoG3zKR4JzFbcvNO+PwLyWcLM&#10;7JzFZe5FOspok2tto0tMSQOeO0gQwQSypmNSF6QP/N3DwGXG3amUdGylgm9c/qTDqb/rjzSg6rID&#10;tyPdep2ANMHXYG0TJupqMVHbYiVeFDwXAVkKMQnIS7l28R83fYDmsKnacdXG9CjVuvi7p1D4jWPI&#10;/4fDyP2b/Rb7yfj021RAbyHtEyShj0sFvUIV9LwjIuLKbz2DsP/1XST86fNUQC8j8zM/QPaX3kTe&#10;3+9C4TN7UfzsIZR+/xzKd0WgguRRdSoV1eeUDODqx9WF5KM+vMAhLN/+V1FTra8+m4Hq0+moOhiL&#10;8p2XSS4kmFcvoZyEWfb985YwUfq9syh+XjiDohfPopTryn9w0Y1b2nGO1+ivVn0i3ioZtF9JR0dE&#10;FhoieR9ik9GSRFWYmom2rGx0ZOehIzcfnfkFVD015oITGY2W1GGwsNoSE2wcT16Vm89HqdeW7eag&#10;Ktd9KrujhA9/+Z3e/DJTPH0knb4yquPKNvRXdWCgpgN9Gv/D59VbSxKq98FX3wtfg6od9POzH90a&#10;B1RPIqofQFfdADqJDo0FItpre/lJUrLvBNcJHdpOg1Ubhkg6w+huHkFPywh620fRR/R3jmGgewx9&#10;XeOYnl6m2rlJeyK48jrBiOfmU8Xz2OHqTz4q8tG4mpkFLGsq5Ll5TEzPcdmCqR+t87ZTkoFSqzee&#10;hMvwEtGIAO4kIw+OdLTto5kzQ3GMYPtdP65z0YnJA426vj+K83kQ2Lmam+3xJEwoHVwdhWDr7oZ1&#10;Arp5mwJaYcdlrLkdk011GKtrxqjm4RcB0WhakJy9cIsBxRVYyZjWizS6Z6mC/EkIigNVvnnVFETJ&#10;CzTk3yEJff0YCeQQchQHIgllfmYXyWUHldD3kf5Jfe5ACtWOFE/aJ18yktJ22l6/KyCJiczKXjpn&#10;g1altKp2h1j5Hs0bpNRvq6h9PtoIUeVtVPan/kwc6k/EouZIFKptim8lSYSh4jXui+qm6IXTKHr2&#10;FAq+cwJF3zqJnK+TKIVvHEbeM1Ru3zyGEhJSyfOnUfrSKVS9fsUG0qqKQ/2RGCsppON4bjhffKFV&#10;L9A9sjE8vF/KcrMEBC8JwYMtU/KBYkA1VEMuLXsNIiTve77StQtsmu2hknpTO/0knoFqEg/JZqCW&#10;ZFTrld7xYbBJVa/70N88gD6hqR+9jb0EiajRXwWhgSARdVMZddf5/J+qjLAOEVVP4yB8TUTzEHpb&#10;h9HbNkTiGUZ/xwgGukYx2K2SVapg7Qac37DqBVI9bhC6VTPwE887T4nnfYHzWt1pHx+YfBTLmZ6Z&#10;tYKccxtm8dwIlbJYZUNwJ6JAPBXPygoW5uexvKx9uMD8xpPz4HrYIqdHOwXtrRuqZr21KgCe68xg&#10;5CSldmfywuOE9TBuiUCDr39U0D27n/iY4Tb3GxGggIabmjHVrtkyuzBa34LxOkLFLUsbnLGkYZRb&#10;qCchA10x7N2HZVssxErtqLAmDX21kdCVdRKSEnqGSugrRywhIesLb7psuM+JjF4211yW0rA/uwPZ&#10;X9yLvL87iAJuW/jN41Q8p6imzpM0LqF6R4iV7amjAlHhUk3d0HA2Ho0XEtF2ORptSgigIhEBNZ9L&#10;NvJR3bVaVWHwp4aLwIqfJ+F85zjySGwFXztqCi2TCi3ny8TfHjDS0zKdb/7X9nDbkyilKip/5YK5&#10;GHV9igc1HpcKSjJXpKo/iJR7kklCGveTLQKqQl9+BYaKqo10bJpsQqVzjNCLqHgKS6mEytGbR4WT&#10;X4LhgmKSUbEpJJHXMInKTa/dsFZsdKCmlYTTjqF6Ek59J0mnC0NNPgw1+zDc0k/i8dd+03eir1kQ&#10;ETlIFfVIHVER9dR1r7npfH5XXQ9Vkk+gapJ66iUB9bYMoL91EIPtQxjsGMZg1zAmR6dpT1ZJPI58&#10;PNxgm/IUjxv79/jfi6dwdnIz78jWyGdmEVMz80YWN1dXsbSyeteMNUHrg6kcjZW5JUNtRjI4kaiR&#10;3FiZw/X5USwvzthxRVY3rmscz6Mz7iK3rZLPZnA3WyT0eFO1neJ59LPABoMj3weI/xDBEhBmhoYx&#10;29OH2e5em655orGNCqgeYzWVGCkvozGkYaRx7MsshC+lyFxxyobT3D5tIqGzrt5b3cFIq/FW+RYN&#10;Pomj7KXzVBFnUPjtw1QzR1D0DSUn7KJxP2IxogJ+5n1lP/K5rvhbpyyBoeyFcyh/9aKpKSU31FB1&#10;NByOodIiqZyOQxOVTg1Jpu5CKtquUYldTUR7SAbaNcMq1zWfJDkdiUbtfqoeKqaK1y9TxZwnoZ3m&#10;OexG7j8cJBkeQM4X9yP78x4Z7kL2Z/cgm9+zP/+ajVkyBfb1oyQhEeG6ArMpFEhuNo/RJZJQeBba&#10;o0lCifnoy3CDdOVeGyggEZGARDoDJSSU0kqCSqaU6qeMKrOikfe23v7X9+FyEg4/h8pqMcTvmtV0&#10;rLrJpleYrGvDZD2fSW0Thhs7MdzcQcLxYaSt3zDa7j6HicGWPquArc/+5j70UQH1N/KzgcRjpXmI&#10;mk6iG701PYQPvbV+UBEJ2tZ+RwIbIAENtg1gzDdmE8XdZOf3plSPKR9/uS0PbFNr7Yxt1ObhoVJ/&#10;SkKPD+6+0x4GsfU/NEFSmZydx8zcPOZp5FXFWSpEwX39QKpFFQfuZ1yOiEcDSDcezBlm57bauE64&#10;tcrGsTTKz633op3hu2FpzMoaM5IiQeoY96uSVK15u8hNx1Yq8nbt726w+3rLFVkNtv5Rw6m+B4+L&#10;6bxFQJ4bTrGfpZlpzPocAU1SBY01tWKiyRk9GUAZSOvBF9SQhIrRm5aF7vg8R0JhIqE0N78PlYGq&#10;XMtVpXFBFW9cRtmrUhCXUPr9w0j96n5kfP2QqaO8755AGRVO5jOHue48SqmaqkhcpW9cMvKo3BuC&#10;8r2haNB03ecSUX8hAU08TgeVV0d4EtpC+T0805HgFR5fMalTfvLZG+FI8FUelwpGiir/K4eR/SWp&#10;rdeQ+X93+bPy3jI3YMT/VtzpLVz+3W8ii+uMiL5EEvoHkua3qJq+d4qkeIn7vGrnpmrezWdi0Hol&#10;ngSUjK7YNPiS89CfQVWTR+LRQFOpndI6I52RigqMV7VgopqqsoafQq3A+1y3jpGaBipPftaSnBSL&#10;0/1vbLcptadau4huTLbUY6KtB2MdfRjtIPkQmutnmOuHSTxDUkBN3Yb+hk4MqBBpbTf6ajrQW90O&#10;nx+91Z1E1zpqHGxbqqP+Bh8GSEIDJLHB1n5MDIyxQ7qRfG6aijawLVm72vBeWIKRjXVzMeX33lGH&#10;8/15d/6xwGzEhtj5D221bE0wuBpqhH13UAJB4AE8qAHIQN6xjI3g1vIobq48+l67Up41pkZYWdFA&#10;NOfu8+I3riFuL1l4g2EfFQnp5XqQAp/bDZdx+GDZhh42qiApoPm+Acz19mGmy4fpdhm6TlNCE/U0&#10;jjSYcgNp5s2hQvbulbmVXkYSykdXdDqJIAGtl2MtO0wTyyk+o/FBBa+dQuYLR1G1KwTZL5w0BZHz&#10;4knkv3wWJa9fQu73z6CcRr1y91WUvH0FRTsvm3ut/HA48vdcsWSHhovJKD8VjVKik0qjMyrNqg4o&#10;HVxTVbsadCk2v5CR3x4lRFyzBIOS56i+vuGPQ8n195ndSPvL15DyiR8g9eNvIPL/+x6u/vY3Ef6/&#10;nsX53/iqZemF/u9nkfbpnVatIe6vXkfBN48i6xsHraxQ5c5rqD8QafMYKQYkMtSg3N4kVS0oQV9O&#10;Ofrzyo2ABkk8UjEj1VQ31Q0Yq212hE6M1jVhvL4FU40klqYOTBLjjS2YJtFM875Pk0yEGT6H6fYe&#10;Ek47Zjp7MNXWgImWZn7yt22dGGvtoPLpwVCrplsQ+F3EU9eOgVrFiUQ6ihm1W9KCr6INPSrdU96M&#10;nnJ+J3wVJCSV76nktlVKaOhAf20X99GNQZKXXHzj3UO4sbKKm5oDinbHoMSVLRDQRrhOrOKXqpSi&#10;zNlH6+L/xwiXBLXuWfoh3eCpLaZCewkDt2gkAne6FbxzYz1QLyN1a3kMt1Zmbwvcv9/QgM8b1xex&#10;SmLS95tsyFJSIqtlKkLN5aNlaqj3e95GtFaFwLkObR+KezyEC8DtU+nsT8ZL4hTQw5Wo9wjISIjG&#10;Y7i9A/P9A5jt66ehYeP1G5kbfB7LU7NcN4zJ5i725OvRr969YkIkISsPo4GTqoQdnUdCoBq56ub/&#10;Kd5/AXk7zqP+2FUqhlDUH402YpKrzqZnIFTCp/pEPJrOxKH5YjRaSGIK7Gt+nG7urztOE7IVWokb&#10;TUfdHZtBSHnlu3TwkEybXVUzq2pm0Rojn6skn4soevY08r92GLlf3mdxJ6metL98E0kfex4Xf/1r&#10;uPKbzyD+o99xmXh/9pwNhM341E6r1JBj6ucQCp45hoJnT6D4+2dRyf1W7Qmzc1fiQwePbXXfEgrR&#10;o6mxM0tsjI8lGih5o4qE7REPVcx4YyvJJYBg2qhoSCIzJJiZDsFHkiHYARBmu3pNkQpTndy2s40g&#10;GbWzY0CMk3ymuI9pqqKpZi5raDOyG6pudplxVFx9lf5ipaVN6C1pJvhZpDI+tehVHTmiu6gBPcUN&#10;tq6PxNRf2Yph/k5KbVVzPC2x40rycdUxAskngID4HjsC2vo78g47oKrJuBl65ppsm2C/fYrNodhP&#10;YOf+h+Qb9YhlI9l40Dq53wJ3dL+Qqri5NEHSmTKjGWybJwXmxmIP6H7OU79RTMpIamHB4lTm/jOS&#10;2ZystM7ISEkVqhBAgvJIOtj2Htw5Plic5VHAywbcrmfrkdAq7+dU/yCW59kbZRtcMy5eT1eGx18J&#10;e6q7z4yr3HEjRXUWbFeqsMarqPhmT3wROqI03006uiKoVsKy3Pw3IoorsWi9mmqKpeNaphFN27UE&#10;tIfHoyMigcpGY2pSSTppNOrpJBwiKQM9iXlUGLn8n9/jSExUP52RuWjj75svpKLxTCLJLdyRz1tS&#10;Phet4rZcZ0poyP1bF+tJ/9QrSPrzHyDuj19C7Ee/a8ST9LEfIOXjLyD1L15D+l+9bUkR2V8kYf3d&#10;fuR944hV7VY8SvtVJp253s75kw/82W9KT1ehUKVWK81acRwlbwQSz2RzuxGOlKVHNOMk/UkSizAn&#10;92dPH6Y7O0g4rZghZnuaSUSd/Gzjtp2Y7OrCRBcVEX87RdKSMhKRTTa1Y7SGxFNZb7EjjTnSgFeV&#10;+VF9OamyPhU2zdJ4ojL0ZWSbelXGnga/Cr1ZpTbYWB2Lido263TcIPmoEoZVxNhIQGsktEH9bJGA&#10;RCyz1ycxd30G/fOdRjgrN5YwtOjDKt9RFRi+Za664L9/iuCwbOZA8glc6eHmzVuYmV+xDLUHqVzs&#10;QYbIKgUsya02F3SbJxlOhj9Y5ee7QfdFLkCV31GcTcpKGX/XaWj1XeV3VBViZXkON1dpdK2sjUrw&#10;KCbl5j66SbhKA64QqovT+YnuAaFnJaUn6NxEnoLOVcfQck0T7sUGda6avXV2Zobf59fibqrsoFJD&#10;+q5l16kkvf1pXzqOztcj5mD3yCBl6CchzxUnbEpCxMrcAlZm5jGuMUIapEqDq5pmLk07j4aNKoDG&#10;TQU5RUiqnNBD9dIdRyKK8WeL0Wg7VcPPxEIrY2OVo/kbNwmbf/ClIEPJ/33J3D6RBl/7MgLSvEMZ&#10;VD8paDwZj4ZDMeZ6W8vAe+40ir55wuI+OX/zpisF9Jm3kfKpN5H51zuR+sk3kUo1lPHpXfyf60k8&#10;lvr9d4eofPaj6NsHUPLCYZS9chKVb122xIMaKqwmko8mldPxO2Oy0ZuSZQZcsTGPfCx5oKbZsggn&#10;GommVow3k4RaWkkcLZjqIJm0t5NYWoxkpnv4nQQkBTo/QOiTmPZRBflUTqcG0109aC0uwwRJbKyl&#10;HT3ltSS1DvhINl155RZLas/ifcyvREc6OwGpBaiNTEWLCDu1EDUhVGzx+WiJzuS9LLD73Jfm7q9U&#10;bF82913fzmfLd0LEI9Uj8vETkPf8g5IP4anpoO1sA0Q+gySaocXeoNC6p8rn/nGH8glcGYiFJQXt&#10;75943rk+T4VDslmedg/7bsblCYczyFQjNPDB1j8ueOQQbJ0H57N+f7LdLEvwUfUEAwjIkZAjIEdC&#10;fiOzgYCmunqdYa2jUa1uwVhlE0moxGJD6nEPeoMrNW2ADaxkD1uj+9PyiUwa7Dz0y/D5MSADyPVW&#10;7VnIoppSz9yDCIjGsjNeJW/S0RNbYMrDZd+lUY0kWkq0UqOtGOobV0gacr+dQOG3DiD/616q9V5k&#10;fEEks9cqMxi+pM+dyKFCKiBRyd1W9N3TKPiexgpR9eyg6tkb7krwnIhH1alENFPBSX2JQG1+H57j&#10;YF4+r70Qw6XVGCf5KGam+M50cyemWoi2ektvN1dadw/vYTfm+/ox09uL6V6SDL/PDwwa+cz29WFh&#10;kN9JQDO+Lm7T45JDeuSG68Z4m3O7TVBRjfEYUj4jVY2WVTcs15+/M6B5g+ze8/6phpwvOR9d8VlU&#10;lCTyJH2qyGkGn0kW+jKLLKY32zeMyTaez8CoEdDS2CRW2eHoq6zDqqrbbwP53AtmFx5TMtGHBc5T&#10;c/tA06DkY73S+yAePQwRjnrhwdZ/0GE9dXPDBV//pMCRpQbCPlzc5X6xdtwNhQO3E4EEdC8SukXc&#10;ZG94cXwCKwty965geWoOY1RDIiLLlCtT0U3/QEsZQyoDDcr0BljK0Knis8WPRFBGUg4y5kpjNuLx&#10;qx/VWGsi6TRH5aE7NhXtUZr0LQP1l92Yn4Yziag8HLNWjaFyh8rnXDICKdHkd6pL9+2TJJfjNh5J&#10;adU5Xz1kxFTwjf3I/9YxS882l91Lp1H66gVUvHXVpgyvO+gNdqXqUfadXIlKfIjJdeSjc87VdAtF&#10;lm6tezBc1WCDeCca6jDeRBJq76biIYmQfGZIInO+fsz1inAGsCDSGRzCwpAw7MBltlzxOF8L5pQY&#10;QgKa7vJhgspJ8SJlw1lySF0bxjROS/Emc4mKfHSfHfn0KS6VkkHy5v0KS0NTZAZGKluwPD1PBdaL&#10;1dkFq3zRrSkj8orYkag3VSsSNYVby+sg0anTcWNp+ZGTjwc3AeWH0+ZtJxRCCJZ0tany2QpuLs9S&#10;9k7Q+Hy4ewDu5i3R0D351+kpoHsppUcBvYi3bj1a4rtdBd1DCcnNp4xGqiE3Q6rD3PCopRVb7IOG&#10;eLTcpW17LjqpI6/0jJFQpsbMFBoBVYck83+ngmQkuxILUXstBS0km6bwDFReTEDp6SjUX0tDS0gm&#10;6i4mofpMPPL3XkH9uWSXgHDsKuoOk4T2RaCGSkjZdiUkk5JXz1sMx9xy3ychfV8p4RdR+vIZlL50&#10;FmU/uIyqN6/aeCEbZLo/EvXcT51iPacTLcGh7Vo6usJzLOGgO67Qki56VKuNhlsZgUMFxW5cT1U9&#10;CaESkw1Km+608VSWXKCEApKIEY8IxVxtjmjWiGfYDxKS1kkJzfha7TdeerxiR9qnUrIneAyRxEhF&#10;OZUP72sBiaegEnODoxgg6fdmUpUW1WGyqdMIZ2V6gWpmETfmlww3F4Rlc7et8nOE5ztSWorRyhpT&#10;t4pdedcw3tGNiW6fS065g3y2/51wPfr7m6H4HxtcNf077cIPuSmsl/zphUqXXTC/vFZadhdf4MAf&#10;KGB0a2mML/X74+J53HCNyyUCbGUahycBIqBb95kwsZ2wSfIesQvwbiRkRMR26xBARn63nAjo5rKb&#10;M0iBa2FxfApT7GVbRhihUjJrSkizfaqHnp6DjoR8m2rAl1KClugskk8BGsOpbqKz0Rqdg+awDLSE&#10;Z5nq0GfD1WQ0X0tF4xUSQ0giWkhGyrhrPp9khCHiaDwai5oDbhxR5e5QGxNkqdm7XDUFLavZc9aS&#10;Cmq5XdX+cCMvlRRqOpVg5YUUW2q7km5Zdh0RPE8qH2Xk+RSvSi22qbR7s0ma+YUYLCxBL41/e3aJ&#10;jeEZoCJpzCpAd2k1pklA7SUVaCkqRW9dA6Z9vRjv7MRYRxdKM3jdPc1YHCXxjAxjXkpIiogENNfX&#10;j+meNnPZzXRR9XA/pqZaOy1te7yWSotqa653yO736jxtCz/XQFJRRfN1svETjp90HFbcM+O6wcoG&#10;jFbVGKlp/0qYEOGJ+KTA5gaGsCoVJPJhe7C28gjfB1cd/9Ep/w8yNusMrykf5zpRYFkktICl+WFM&#10;9HZhdEi9iHkMDbKBzc5gZWkJvb29FnRWZpeMswLk1uOWoSa0P33e8j9wpS17kkulLrStd9wnETKe&#10;NqGc6sz5l+n8N05G9yRDalSD6N43AtL4plvbV/h1M9zpjuN1yx2iOZREQneoISKAhBz8gWtieWIa&#10;szSQmvemX64hP/l0JOXb5GoNVDddCRkWk+hOyERPfA56EvLgS8xHd3wuumK5Lj4VXTHZ/M7/YzLR&#10;HZuMDqkkucIic60YqLLp2q9lokUVGUgcGhOkMjlNZxJtTJJIpelkgiUrqERP7THFdELtu0hLA2iV&#10;Vi0iU1yp7SpB1dMWokw+Ek9MPo/Nc4tP43mSNERAGSV2PVI/fSQfucHGa91gUpUxmmihQiEm25XF&#10;RgXjc+pnWsqGmKfqmSLhzJF4ZodJOqMjfhecCIgqqK/VYkMy/lMkoLWxWc31VCdtJIgeXJ9j51b3&#10;WgkDhMjESMUIiEpHpLNGNreTjrYXOY2392CguhFj9dWWTWdjj6TaPOLhOS/PzNqzXiOeR6B6AmH2&#10;0+JAT7Ztez+gWpNByceMKhWPRw7BIGM8SPJR5pKylnp6eox8RDqjIyPo7+83ohmmFB8fH8c7PNAQ&#10;G+nY2JhlRE1MTKLPT1jTU1M21UKw47xfUE03kY2bo0aFTe+8UVa/7AlKbd4qPBUi/3Sw9Y8KLnX8&#10;0ZOPBxkXRzbLaySk/z3cQUB+ErqDgPxGbqS+zcWB/OTTm674CY22Jlsj8YhwuhMK0Bkn4lGJH0EZ&#10;b+6zV58GGn2uaxMZxKaTFERQGg/koMSEFqqlDk0QF04o/Zvqxap2k5iaLpFgLqegmVDVhOaLsWi5&#10;lGLp1A4ZLj1ccZ6wbLSFqtJ1AtpJdh1R2aZ+uuJ5jilUPkqayK5AfWwmurJK0ZqWh+GycoxV17mB&#10;piQIKRXnfuux9GklHDj3Wz9m+wcwNcDlvTT6vTmY6svBhC+fKqOEkPpptxiQXHVywc30kHw6myzt&#10;+vrsPNUm7+0Gsr+diEg0/u93QNvxd6skpzGSmMjMEiVaGk2tSfEo4cFiTzy+1Nji5JSfeB6fu9y5&#10;vaWClKX6eEtsPalwg/eDkM/9jBURQdkcMVaWQjdY+OAG3HQ9aiQylMHWB4Pu192I+kmFu9bHlzTh&#10;psV4fJUXXCUJEc/WExNuJ6DbjaF63CoZM9Xmgyo+92bkWdabm2iNSCpymW0kms74fH4WGNl0J4qA&#10;SDjcpo/wqcqAZghN9lK7SQiJBVRP+UZcXfytKjJ0kpC6SEzdsVIseWgncbRJIUVmE1nojMpBpwgq&#10;gmQjgiFJtYeRfMKSSDwJ/D/VyMtSrEloFvPhvixtXMeTMkvlOac79aO41kBxNQZLaqxm23htDSYa&#10;6jHV3ITJ1hYa9A4qCcV/ZND7XcxncBiLY1Q7gZicpAIaJhkV0uj3cFttTyLopQry9WCFBLA2OFjj&#10;cPyq0xubtQYRk8H/DALh32Z2cNSqLiiRYVLuvDais82RDhXPwvAIVtnZ1acU2RQV2vLi9o09exC4&#10;986zlVRhQbb5MMMpwuAc81AJB4J6tx+0hAO7ITfnzEAGW383yBUXbG6KDwLcdasiQvD12w0bJ/UY&#10;4mTuOAH+9jvSs9dJSDGA2wjIbxCDEpCfhFYmZ9Gn4pyZSrV2adVdJBoZ9Z6ELBsH1E11Y6Sk8UAp&#10;DpqSWuNVFHOxKtw0/r2W2UUCSqY6sm34G6oSkVUnCUJkpbFFPkKk1B6TY+OPOg1pJJZMg9xqUjYi&#10;p7YIKiWRFMlKhNVGsuqI5jFIaO2xbsbT7qQC9KaR/DJ4vOxSDGjQpuJbZXVWMUCZgKP1zRhvanWZ&#10;ap3d5nqTgjHX2tgYFsYnaNBHMD0xQaPODugN585SZfuGygrMDCaRINz2i8OjFnNR5uEd93ztvgue&#10;CzRgrM6mcL+9vrDIfS9hnuc0PzLKcxzAyswMVubnXYKBjLw9+/ePdDaDy5xdgCtw+uSd33bCvB/s&#10;8G7WWX9o8hFcosLjdevcL/SgLVnC0iMfLhaim7nZ3D9PMtzMpo/vObksl0cbhHV+9uAEtzkB8bzu&#10;RUB+d48Xj5gfGnOp1kq5Jgm1U91oDJCIoycp07m1SDYiFcEGovoHo2pmUF+am2enN43EQgKyqcGV&#10;hSYyIxwp5Rgx+ZKJpHwjMyUMdFIlSSFJURmRxCmORCUTR/BTyQ2dGtjqd+l1RIuwqKTM5cZtSGpd&#10;JB8dR+RjVQXyK9BfVGVVq4cr661w6FhDq4ufkHws603k0zeABRp4GXvdQ+9+bjTsehfMbU3jf1MZ&#10;hry/dr9FBkY+Hvz3fu3+s01uTAy5G9Z+v75P7xhPMukEgytHdWcK8gcd9yIdD9tCPh5UxflJGguj&#10;F8LJ3e01gG7enw+WP9fk/4NMe/0QsKw7qz0XfP3DYGxsFCsrCxgdHQm63sPtBOQMlDOGfiPmGTV/&#10;79pz8dyhgJZXaKjrzWU1kFNpwXtTEZmlNuanNy2XJFNg8+j0phVZJYVeEkxvOtWOMs24vC+jguvy&#10;bRsfiaonRb/JQncKCSWFv6E60pghN7rfD6knkRoVkZRSd6ISHfL96siLK/khF1tCIUlHJX94TMLc&#10;bVJZPB/NSKqUaw2y1WRyAyXVGNe4J6qeyfpWS1eWS8tLuV4aVVYr78ttht0Z92AdL71r777rDM4d&#10;9z2QJOz++yHiWSOUu2H9N7fty/9MvWMFznj8QYGzU7wPFs5QwpeKmgbf9kmGXQffd6m7YOs3YlvJ&#10;R1LySTHKrlfxaLK9FNS+nzjR+wkbo8RGfet9VKamjB9Bu3j3HVekdZUGbGyUvXP2uG/dvIH5+Tkr&#10;76NPJb/Mz87akIHlhQX7XFlctDjELX7XYNSbNLA3LBh+3QYprimgDSS0PDWzNsFaf77myeFnThX6&#10;cyvRk1WObg0+zXTTTveQRDSZW+AA1TViysgl+eSjg4QiVaTlViUhgHi8/+WuE7SNc9VJZRXZd5GS&#10;FI1cdxpM2pVE4uH/3u9FON08nnO1aaI4EmdBpRUZHSiusTl7FO/RvDxSPUo2mCT5THV4LjdVMOjD&#10;/PgEDbxHPI58gj0PI5+NLvg7XKDrhOERy21kci/4fxt4Lpudz5MCRy5sV9YR9shlk3Pm8nd5z3Qv&#10;XSKY3h1t/2Sro3fYPnTO97K37l644szbSj6CxRTucQKPGuo1KBHiUZV8ccrng5HTb4rnEZHw/UDj&#10;pLY7xd5zI6pm3CiV0MTEOI9zyzItBR1vcKDftp2bmbVsTcUqFufnsSqyoeET6YiIboiECBsbsqaC&#10;NpAQ/+8rrcNgaS1GpIKKNRuoq5Cg0j1m2PMcKVn5GCUqyFVnZXyklpzrrZ8E1Z1ClZKSTRQZudRc&#10;TUJbbI657hoi0lF+Kc7WaVxRU3QW2uKz+JmJHq5vjs1GXUQaGqMz0Emy6SAaua4hKgP1kemoCU+x&#10;Y7Ym5qGLqquNRDdQUGVqx81G2mgVB6R4JupaMNrQjPHmNky0driCoh1dmOzuskSD2f5+TPT1Wi2/&#10;zYhHbUudGz3je7Yz9ejt/RTx0KiukchW4Cca7SPYvp8wOENL0tkwj42geLNL3uJ9e0fDAmiQdY2b&#10;3D91Im0STiOvlff9fd4Iq66/yTm55COpuvU4l97bbXa7ybXz/gfjdYE2ex7PJ9j6h4XKCD3qWMZ2&#10;QirtUd6PreBdy/XfXvXjpg3fuitR7cIZMGfM7pqIYK44YZ2INDB1sKoRozWuPM1geb2VeLFyPcRQ&#10;CY27gvg08q6OXA36SECulIxK9lQ615egWI/USTIJKCkL7SQUpXJLxSg5oCc5j5+5VEnl6JLiyaD6&#10;ySqz6RH0qUrQvqwSUzN9uSQ4kp7FcvhdbjUNku3JodqRwiFB2jw+lSSdmmabTkG17yzBQFWtW1RI&#10;tNOVxdH4nB6fS7FWEVFluY0OY5bk3u/zoaurc+1+esHzrXgBbtDA3uDzd+C9pOEN/P+9994L+rsP&#10;GlyqtRIKHm5uq3tBHexbGvwuMuL9f9xZdPYu+a/PdfZvJx/ncdH5bd7x3Xbl4wLxwdc9TuiCH2XZ&#10;C93U99OY3y/sfjzmmI+HLfWIHwDumu7/GQcS0G0kZAS07g7ySMhqxS2tYKydioAKQdWaVdJltLaV&#10;JNRiVQJUtdmV63FEJGU0WlJPInIk1Jtbjh6SxgAJoifDH3+hCjJlE0XVEkEVkyjlk2Up0YoR9VC1&#10;yGVnpJNVaq4z7UcTw9n8PFIyqnNWSlitOsKUTYOdx3B5rWWyeQNJNWHcZAOhdOUWpVL34fr8IhbG&#10;J7EwOWVuyOXpGcz4ei21en6YpDM6hMlREhDVYuA9VNvf+ri399A/307CuYG5lUmbnkDkM7LYixv8&#10;nLs+/YEkH7U/3Yd3TZHIrfb+VkGxZ0I16ZKqNKvzoo3BFBHIEyAPwcjIiP3vQb/TdTiyuIWpqSm3&#10;bm2Z62A4V9mdJOfCG6q679SYSzbYWtxn28nHMwjv90hf1zN4NINZFfORfzPYuicZioe8H8r0bpL8&#10;YaGGfkecYQuwl2sTFXQHCfH7iH+itKkON++NyrloWm/FSiYbOzCqIp31rTZp2gjV0KhURnkDhuWm&#10;K6qx1GbVi5NbTiqon8ql11xw5ehOKzai6UvPtv8tpZuko6KmIpw+Ek5frkrjkHDk4lP5H6oZFdcU&#10;yWgivRF+jmuaBKVMS5mpkjQxLrIhUYowxxpbMEbynB8ZM3ej3IxGsAFkO9jcgvnBYUyOj9o2ui+e&#10;m0v3TISj90pVS3jjb7unm+M99M23YZm/m1kex8zKOJZuzBkhLa3OY3DB94EhH0e6it3IjRR8QPqT&#10;As3UrEH9Q0PDmBgfN/IZUKHYBRHTihHNDT53FQvQcm/96OioVaIZGhrE8PCIkZL2IyILJBXFcS3D&#10;kcQrm3+/HfJtJx/BWPIRF5i8F9yL8ojIRz35D+ic7+6leTyKTQ3xnVtz1mMKtv5BsbA6gykaMGF6&#10;ZWztu4flLffIHTYlIWGNiG5a4F2pxzaxWpcmTevCeJsraKlgvYy7zdpZ20wCIOSSq3IkJGIYq27B&#10;MNXKEMlH89JM+YYwwd8awWTmURWRcOSeI2wivMIqTLR2kUSaqULGsaq6Z1Rg/Rqb09hmROORjYhP&#10;RUJt6muSooexJiqeViq1rh6bcsCy1/yKziPWddywyftWrysetmr3xbtHXrzhQYztxt6yIAP+yKbh&#10;2GbI+LpODtvJE+DV2Qp0z+fm5zA9Pe3HDKZnNkAqN+B/+67t/NvOzMyu/a91wuLiAqYG+jEx0Ifl&#10;xTvVsO5T4LK7YRvJ5707ppu9Hc1YfYyE9CjJR1BvPtjyJx2OEB6da1QGxcluJWXoZd1+kp5YHmJb&#10;WsX48iAG5jvZi160nvXs9Wm4WSgngv7uXtC5buqSI+SWktFWdpywODltY2CWJqewMDaB6ySU63OL&#10;WGQvcbK129KXZzp716d8Vso2ocKabvyQsITxlk5zpQ2LpFq6sECiWdQ8NX6y8X67lnmn5AiqEhHY&#10;qEjIX99MJDhJQpxo7yCpdZhKU/LAvDIBF9hbN8JZJ5vg2WMCn1lA+5DKv20Q7zZBrhqp8cBlKt2l&#10;T4+w1oiLykg1JYMR2aOA3E3vWkxl/o5z/McA5z67sxOn2p5Tg+x4DfiwMD/J+yQv0Pr9USLBVuPh&#10;20o+I0t80Ugwwwu96JtrM39uL43CFHunY0uD/P/xqiHHxFQpAT247YLH8h+kxAMP7ty3P/7zuCr7&#10;jrMtjSz1YXjRB998i31XOxte7LX/NQVysN/dD4IRkVK5PWMdqIgC3VYGf6KCCGKqrQfzfWz7Ig8v&#10;a04uLyOVO2uZ3U42wjrhePCSIDyI3Kb7B21sjk193dVt9c0WR8dt5L+R5gayEakGXptd64aOgmUp&#10;PaJ4nYAS4DkAAP/0SURBVAcZrrmZSawsOze2z0ejtuBiBv197F1TiSnetLAwjz7+PzjA61patF74&#10;xn1tBqvdyLZ565bcZLxWXo97B3hf+A7LdSRja8/cQ5D9/GPD/RCJ7pmyF22m5Xv8RlPx3Fya3F7y&#10;6ZtvvwtERo/fFWflcLZ4XGN7bms59jfunc7oXBHzfJFd4w22jdeYA5dpW/nOnQvM+Y8D198vlPVi&#10;hl8+WC8Dhv+/e5fsMqeAts+wWOO79eAp3cHu01bhruURKlGqABlnjRF6j0ZRxvquMSKPhIyI1kni&#10;9tRtEk8guQQigGgc+HshYF+3HUOwY0ud3XAk48E7xzvIRuD9DqKA9Rxc+7z+yI2w0t0VjxgdGTa3&#10;VrBttgJXTUOxqBW2B7n9NROzwwfVRf4kQO+Wy+51dkrvmRs36OLe+m4JBxbzceOX1GYccblOhLev&#10;W9el5DX/m3sejyTmEwidwIMale2Ajq2bFGydYL0fu4FKjbx9nZOeuvGCgmq62frOG6uXVzfa9u8M&#10;nx6UG3uiB+MGonrX7vL6XU/i9vuhF52/8U/h4P1O+9L53L5tIPi7Gzqf9WNshJYrAyfYOsGuL8gY&#10;hAeBjhUsm86IwRqiGqfuizMOrjGrcWqZa7Tr91vL9Ew2J/WN0D4e9UBavUhSP4GKaMskJKyRkCMV&#10;V1zzdhjJCIFE42Hj/vyEs6ZqBO9cNiGbzduTg1Ovj87N5N6RO2OOXory3c5P6wLJ0P2G90UdwCd8&#10;EOY/Rug531rVTMKjxNgdz+iRk48MqDMq7BUHaXSPGjNT05iaHObxpTZk+PhiGhwz3+tlvBd0feoN&#10;bHd2n14ynZvzi2u08+0ksVXD7F5OEad6LLdv73qID04+5pbheaiXPDkxjMWFWYyODhqhiQx0ftty&#10;f2kMHSk78jLSsnsud4quTcQmIhMcabksnK0R1/1Cg1X16UgoCBH5icAjho1EpKD/bYH/rcIjNf/+&#10;70427tw2nnswmJHgfdRzfNjnFQyWrmvtb92boE8XH9R76J6Zg54hVTs7eoLrGOpZe24x91vDhuM8&#10;xZOBmyua4XrS2mHg8vX3Uu3gMZBPINSA1BOXOgi2fquQ31b78nrIyszRC2QNmp9unVxQqxgb7sfk&#10;6Kgtd78N3I9rxN7/DwLtV4oo2LrthPfSedcZbJt7Qb91LjrdN770Mgj+F1u9EsG7J56rwlun7+74&#10;nsHQb29XGp4anJ+bwwIhlXB9eZmkRJIP2O5h4blY9Gn3n9cTbDsdU+fr0oO3rqLuBcUhblumZxOM&#10;hIIRkT9pYZ1IiKAE42H9t1shnNvOaxMo9uGMuoj80aULa7+OULZ+31Ufcrue01M8JvA531pV/HIc&#10;N5amN21P9t6yw6j1suGPlXwCoQapHs69Gr7ruTsj6WYX3VrDXG/4znB6g60GBgctZ101vzTx3eTk&#10;pAUvNSmeBmLJYMp4Kt9dA7Ju0gCoTph9p+FQDrw3EGvtOHxhAo/9pEOKR2oq2LqHxnvv2b2z0jW8&#10;X0rz1L3TZIS6V1MTE5ggREj61PqtEJMjPbWDO11CLjDO9mHKSM98o2szcFvtx98De0AjpzESwZYL&#10;Ou7thHA7GdkMq4FEci/4f+eRze2Eo2PdP3HYPeLvg63bLujdvlfgeTPoOX/Qpmn5MMHZzptYZTtX&#10;5zEQWqaMt8W5ccxP92FhehhLC/O2TNA2spP6DPxfvxNu0L5qOhsd47GTj3Oh+P39GqxphMIXSS+t&#10;gS8Y/3cxggdrvNqHa8DrL6b2KVLRp4yHDN7C4oL1YrWdMmxWuNwjFhlH3TQZUS1f4nb6rtlYVcjS&#10;26+5CPigvP+fVDj31Z1q5UmGnpUNaLxx/+csA7uVOIDIyLk1Fax2sPbIdZuR4hJfqq0QprVnvyIy&#10;FSN3g/ZNeESyGdYJZiPcexLseFuBfvsoO0veu/sw52idI9qGYOue4tFDz26UHXHZSXUkx8fGUFac&#10;j8H+XgyxE9mhiQbZYS8uLrbU+JaWFlRVVaG7qwsN9fWora62GayVGr/Iz1Jup0/9DVAEqAOq9/OR&#10;kY8VGjQC8bt12Cidy+1OgyC3mfMJP3yg014uHjPYuu2Gm6J6ewL2jxqWnPAEk6SMuXrK69l69842&#10;vBdEJA+6D498zJjqOd/yXHeOBJQaHKwtB4POQap97VzW3HSbA7f82/E3HjbudzNoW+eadJl5gftw&#10;7taHc3tvhPbrCos64g62zVbhxRG3Qu5PsY3gM9Szcxlpk7g+N4yZ8QEMD/SitbkZdTU1aG9txQhJ&#10;aUbj2MbH0U9yaSTZ1JB49NlLItJ6Le8hEXW2t6Ojrc0+y0tKkJeTgzYSldSQjvlQ5OMas4yF3Gfs&#10;sVmDF+nc2bi30pici+3hDKQLTD8eI+te8CebfNwzUo/+0WUwPSwUX/IMe7D1DwK1N123rj/Y+ofF&#10;TXaYRChSTfdyETlf9/25OV1yzMaY2g0eV65FvnNKmLGkmRUu09AAqTe1/eDn4pFpsHUPAru/cmGq&#10;08h7EGyb+4W1VUv/37528BTrUOXsW8sTFptZxxTeWb3dZsrj00V1o3FV+pNXaJZK512uu8X2JRIp&#10;LCiwdQpfqDyPyiPpMyY62rbTcv1peQvJq40kpD+potnpaTvOD7l03Xk2XvXspEzYe1GPKeCl1fdA&#10;WPE6651udw+KzMvzCLbuXhDpPbI4RhA4N9ajHYD3sNC56RyDrXs/ofNycRoZUanj7Tc2mtTsUbsY&#10;FQ/Upyn7d0VEy0ENvJbNz01haZHvDMnjxuoSxsfH7GV1ioG/f0fE4jpulvzB38zwJVVczMq6+Pdj&#10;+/P/7333jvM4oGSFd9958HjZ3fDuOw/f+XxQyKUud5AXz1PNM1e/Lvj2HwS8c2MFt1YmcYvtTcVP&#10;g20TDFI1XZ2dRhZjY2MYHh62WLdVmCCZ6N7Ex8fbd/2phlxzUxNys7MRFRnJXfDd4L0ryMuzxKNu&#10;7ssqV/Cvorx8nXwCD7oRXvZT4LJH3dilXLzxGvaS0chv3MaDIwDnpnncL6GO9yh959sBGcXt6pU+&#10;CKRo1BOXQXVuv+3vsNwGvgyadyY0NBSZmZkIDw/HygolPv8uXrhgnxEREfbSfPnLX7bY3ZWrV20i&#10;OvXOFIQvUI+O69XDS09Pt15fXm4ud/8uvve975nPWi9WNl807afX57OECh03mz3CEydOWNywq6vL&#10;lqkH+C7vQ09PFy5dvGjf8/lS5ufnW7wxj9+ra2rsvPS348030d7eji984Qt27KNHj2JqchKJiQm2&#10;jc5L57J37147vgyBeqg6V53TtWvXbLmuQdi1a5dd0xgNil0jz0fnr3X61P4KeC7evixjkfvXcktK&#10;4HLdp/fee5f3M8wMkZewY7FPrpfxUWxA3/Xb+ro6S/BZ+y2XaV/6rt9p31onY6bvWu+2c9e2f/9+&#10;+9T5iHg9Y6bfapnOVd/t/nMfgpZrn9qft3/vOtz5u99ou4qKCvvfW65tBT2P48eOISYmxr7rOnu6&#10;u/GXf/mX1gnw8fs3vvGN235z8OBBzLETUVhYaM9ESUxVlZXI5PN4+eWXbRvdC+9+eOemvyy2UX1X&#10;nEQxkUuXL1vCk5Z10mB/5Stf4Vd3HJ3rZa7X/dC9WDt//zUKdk/4vz5lu00pa1su0zPSp/a1KbSe&#10;0OSLugYdo7W1FWfPnEF0VBTCw8KQnJRkLja54ip5HxNIQrpnivfob++ePfY7Hbe5sdHef7nhfPdL&#10;Pu8XPNed3Ug/uTjIFSG3g3rLwvaXiNkqHPlQ+fhTkp9U6D4+jlTwQDjC4fPZ5tjCPcFGr0SRhIQE&#10;XCWpxCfEW+BTfxvJR8FSZdr99V//tfXqmvkyiSxySSDaj17mrKws6wnLoMuQ7KNx0ecIDXBpaSkP&#10;+a4FX2V4NfZHxv/w4cNmSJQ5ubAwx12581LZmLi4OPuNDFZJSYkZhHK+jHW1tXy5o2nEZmhgrtj2&#10;V65csX0ePHDADFJ0dDTiYmPXjO6+ffucwfDvWyQWRuMgaL1naGSw9L+Mpnqnp0+fRhINiEi0saEB&#10;nTx/LauuqrJe7qlTp+xeKAtU+zp//pyds+6n7p2MkQhI+x3mNYoodV2WtcjjiGRkhPWbQ4cO2afI&#10;fQ+NkrIf60hM6h3r+NqXjLXIs6qq3Iywzlm/03oZtN27d5thF6Hrvmn/kfx9BY3j66+/buV21NFQ&#10;0Lub5KBnf/LkSWeMibffftsSjXRMPRst13U8//zzdm5SlzpmBDsqMphaVlNdbc+vqKjIgu3anzoV&#10;elZHjhyxbbz7q+PpeevaRfQiqVI+W/2d5G/0vM7w/uoZFvE6tJ1+pz9dl/ZVz+tWItOrr75q+1Ub&#10;funFF+0+qjOi56O28q1vfQuNNOgK9ut8vHsrw67t1cZFSOfOnaN9WrX9quNyms9U1612npSYaPdD&#10;bjA9fyXP2PkIuiZCtk2TLopktM0y3wGdt7J+FfsZ4PNq4nLLYOVyQVUqdH26dj0rEfcw18sWTPMc&#10;VCpJ5yJ3nvat4zyR5HMvWBWBx23YNoEC0Zv52Z8UWACXDSrYuu2EI7rgSSXvB1wH4dESrwgr2HK5&#10;paTgH+S+mxvu3QXrvW5ctxXIKG1cdi+YF8Hcf1KoOu/H/wxdb10uvbvHJ3V95SR/I4C7QO1QhjLY&#10;uoeB1Eew5feC2sKDPJs74JFFEKxeX0UriXi7np/O2c6b99L7vnF54LqNCNx24/IfEvN94EDmlP88&#10;6LrHDJUYf1LOZVM84vule2D3Ici69xV2To/4vHRvl4SN67bnuOoFLy3NW+862Pr7hXtO3J/td3v2&#10;ue14UtvTEwIVWZ2Zn9oUswszQX/3pOGHJueW8RSPGTMPn5L6OBDYU1GvWGpTmVU3VxdchpW5QZ17&#10;QwkE69tvtj+3T22v3q0NGn5H8/3IhfpolazOT8eT+3YrikK96sCetXdtgdtsFdqPjW27R49+K7B6&#10;ZlQHwdZJ4T6KRABd97s2L9PW7luw5U/x+HG3Z6F30Y1pe7A2fS/IxXqv9+Up+bwPmJqZC/ownhR4&#10;Lhi5rFwWJI2ajOdNlbORa0Zko2QGlTVSDTfF6ERG2kYGUNtrmTIQFaMTtD8tF/S/ssOU3eSOoXUa&#10;7xXsfB4W7jgina0bZvnF5fe3AO8NF7iVz1r/KzPKSJTLtM7G0/j/FxlrWWDnwtbd2p6sQyMf3rOg&#10;6+yZPJokGFfZ+N7k+ZR8nhzc7Vm49/DhO0ObQW1eg/ODrfPwlHweN2aXsUjJGexhvN9wA/xEGlII&#10;qhDwMD19KRulDcvwOuKRcbT1XOZS9ZfXjuGMt5sLRN+3asSc8lLKtoyjiwUa0RnWk1W0z2C/3ww6&#10;LwXUh4aHLfg+TmhwnbKWJvl5g9emjCgFmJUooDlnlPUmVafgsWV/+fflXdt2GGZXIWTzl9pd8/an&#10;mLv7eu/OwVPyeXIQ7Fm4d1PP8tFXkLhbGSrhKfk8ZkzMLlnPONjDeL8gJeMUilMsD0o6W8Vmjd8C&#10;zjKet6iKbrkBk248kMjLX0TUvntw27rq3EoT9qDlXgXzO4cL3AvKYJTymSSxKANMKc/zhJSP1JAy&#10;tEQ+IhhlHinuo4wtxVGUdqsBecpA8/bnrnd7OhwewQZbJ5hqJdkGKq/tgN3jAPIxwxYk4L0G/3b3&#10;gtqaEjNUXV3EHWybp3gwBCMf6wyyfWxc/iig986yTYOsE56Sz+PG9OMfk3Q3OJeU0qIfXXXjjXCu&#10;uc1dYKYUjESoWkREa64679PNTCmifBTnLPKxFFLu26DvtvxdGxiqVGNN1+0tW9vG217L+L/SjzVJ&#10;mpHBFuIlW4GqAnsKcjMYMfNe6TyCrX8QGPGznXikNrTQi565pqDonmvE9Mr4PY9vsT+1PSNUp7i3&#10;mg3mqmLwN0Za+v2T805tFbo/1s7Vph8B8Qa7/+4denydX3kgREDqmAkqNuqte0o+jxnz8+//wFQZ&#10;SOdGkXFXr/Px9Tjdsd+/8Vnbgnv07HWNuqfT0xN82eZMDQXb7n4hY+Lq1d37eWl0vohb5xJs/YPA&#10;SE1JGzSYwwt9GFnsxSgxsNBlU5r3zrfap/6fua4ZK73nTQP7jlOudm+0LzO4NIQB1+ISUe59zroP&#10;ppJvsQOiOYFUGcHG/7lzuxfpvZ+wc+d9NOK08xV5ioDUmXJFjoP97kEQeB+0X+fdeH/LgSkRwbM3&#10;T8nnMUIuN82nv/GBbBUuY0sPT0F/vsSGW5v2qoO5z1xpJPU2nXttuxq79mPgOa6DxuY2OKO83S/Z&#10;kwY9HxnWyckJG9i3XeSue2axIxr1YOs3wsW9qFa2QFZbhZ0Djf7Qgg/vvHsLc9dnSTadWCYpabr8&#10;/vku3OL1i3zMuHoGds3YSskqtnene9eRq+6d2ufmJGKZWiodQ0PqbeOOoeQYEd32Xe92w5um355N&#10;wPXrOnSPrFagf9nDInA/jpxVrPf2bR433PN9Sj6PH9P3n/Hkenj+Bis3FBuQys1br89eNjUq/zpb&#10;L1ntd1V52yhjTRll9vJvT0xnnWg2Esw6gk0RYFlTyhYL2M72sw3n9KTAuYG2P3PPc9EEW7cZRHyb&#10;VZN/UMioiXxuUM1MLA2Zi22J7atvvg3XeX4zK5NGPlI4Gw2pllmnZ8PyQKgtSOHZIF1vGeHeBVU+&#10;v3Od3oHtvMbthJ27OiT+99U772Dbab0IaDs6DN5xXCfk3t6G1XdWsMx7uxlu0HYE+91WoGeqih3K&#10;FPWWPSWfLWBucQVzC+77wvL1O9YHw9ziMqbnNyybuz/ykS/cVXu+4V7YAAOthuX1Ytx3tz4YpJgE&#10;ffd+/8CQKyUI6QQSjQPV2R2g8ZByC9ju9v1ovx98ElIHQc8s2LoHhUu8eDA3miOg7XV1Di/2wTfX&#10;QrT6P1vM7ab/e/jd3G5BfrdVqL275BPFI9W5klFW54rtRzG5Ddsb+WxH+95m6HmZi1HvMb/f655o&#10;vdybdq127Q7vykWp/dh92FrHxvbF98797t7DDMaWBv1xu+Y16Ll63ydXRoP+bivQuWgiucBlT8ln&#10;C1hcXsHI6IR9VxB5iqQyQyKZnVvA9Cw/5wmS0+wCSYrLZuYWLTA9s7BkhDM7v4jJ2SULvElyBrJ/&#10;MLgerlMr20IY2wCdRyDprBNIMJJxCJwC2qaBtmVUXhu225SMnkBjshVImW53L9zmOXpANaX7uN3k&#10;I2NyLwT73f3CitNSBQib7VPL5ebcrmNuF9x7LJV2/8/Nu4eBkDvRIHWk2Ns7Ln7ivSe2nTqHhNtO&#10;ZO0IXIV9N+sQ6ffabnx5CLfeuYn5VdqulQmsUun0sjMhVbtMTC6PBP39VqBzU925wEzfp+SzBQSS&#10;T3//AKZJLsPDQxgaGnbTa9No6lNjPlS9YGRkGFNT00Y6SsVVGu48FdPCwqLVAlPBSdcolGEmV4LG&#10;xGiQplxq6uE4F8KTYnw3Kp1gpLORaGzmzqBYJda3u/dU0cIHi4Sc22R7z1mG5EHbgzMujyfJQ0Ym&#10;2PJHCTPM2+Sq2i64DD5l791b7dwvtD9zQfo9I86dJxe7535XJ9el25t94Xp9t/V8/wL3ZQQpdcV9&#10;iXxu8v/hxX6L38mFKuWjzMbZ65OmfOQ+fJDr0W9UXDVwAPZT8tkCFpZWSDSDNr5DgwynuGx0bMxV&#10;bh0m0UgNTc+a+pkYn8AwiWhmZpYkNY/RkVGr0Kt1w8MjJKUJPmz5PtVw1EDVUCSLRUBKHRUx3SVj&#10;Z83tdW9oW0Ow/WwBbj/rJLCRdIISzerdwOtj7+e27Q1bJSL/NQU51ycJetm3s+NgLii2k2Drtgq1&#10;ucdhnLfb0G4Va2nb/Ay2fiNMUcm9xd69c+etJy+sbcP7rnvvEnzYFtUG/cuDPV+ts4xAi7XyfvMY&#10;G7d5FDClo3P0E51TXI5k3KBk913n7yV7OLIiQek8/e1C5DN7fcJUj4hmbnXKSGhuddK+T1D56Lp0&#10;vxyxuXtzP23dqwii70/JZwuYmA2+XBgeHcfc0upty0ROI1wuV5u3rH9oxAomOvLZ/AXRg3QBVY3+&#10;D9juFtetEYtHBJvDM9Ye7sdoBx7n9mOtE8NtpBOUaO7ELfZ8jHwCl68RkODtd/04Dt71rF/TIyMh&#10;7ZdYvwfB4W0XbB8Po1KCQft6aPKRwWHnJti67cT7RT6CIyDe+yDrBC23bDgjB/87RkPtVITiMs5d&#10;agk+6hSaoda2bp1TFlIR82yTUhj6X8lAyrxTJ1K/0XK20w3HfpxwSRkuIcOuie+Qt87aEslIisja&#10;ckAbnqG6GV3q2xRzqzMB+3Dqyjw4umYjsa21eYUftI+n5POYMD41SxU06OYPCfJAAuEaDY20enJq&#10;9DLMfoN/u1EmtGwjNm5j8EjJb0D9DSXwc22d39BvmXCu81w34NYKPwNwa4XGjwi27W37EjaQ0Z3X&#10;5M7PsMUGvylENGvXHnjdd16/d2wPa+fgv58G7nP7lY8M4sORj3PvPnrX2/tpdAWRgeuZr99/PQv3&#10;PokYRCLOdRR4rlJClg5ubit9rruXgl2Tltk7aSrDuZLe3aQz8rhh2ZZ2LX4y3sa2uBnW7dW9ExsE&#10;laN6Sj6PCzPqHWx9gKkajAycyWaLk3hgQ/cM8laxZjiFdaPp9sceUlDSEdxvPBK4g3gCCERk4+BI&#10;ZiNuLrN3uLz+v5FSwO8NgQQkbJmEnOEPdh83g7YPvO7A670N3nGDHl9wv127d4R6gcGO+aBwLp+H&#10;26e5ZmgcAnu6jwLBDPXjhrm+jIBEuGyTIh0pgC24wZ6E839YuM6KrllKbHuzLu8Gd7+3dky9f0/J&#10;53FhVtlr9y4u6RnF24xhgPFzxliGmthgnDci8Hfut95y/z7UO/K7YwINqtvO27f/WAZuu4Ew1ghG&#10;xHIbSDZL67i5tOy+b9zO+/1GMroXCXnwn7Nn/O9GROuE4yeKTe7xA8G/HztPuTV4nGDn8CDQeW+H&#10;anFuo0drjJ4U433Lev/qidMI0xgH2+bDDPduP/rioRuhtmrjChVD2+Q99PCUfB4TXEHRu/c8PeO4&#10;OfEEEMMaIdwDpm6CgQrKfwwlP6wvZ6NdA/9f25c7phHFdZEFiWQj6QSSzeJGLBsCtwlKQIEkFEhA&#10;ayS0OQEJt5HQHQhCOsKG/a3f57tj4++0L3eOIh93DsGe8/3Ckc/Dl2V6FKpsI54k5eAC8WxHcoO+&#10;y2euZ/+YkgDeT7gElcfjbgsGa68KFyjJRe9BkG2Ep+TzmCDyubE6t/nLyRfFGUW/YQwwausGzzPA&#10;xEbDvAYZbRLHGmEQAUZ7M6MZiNuO5+0jQJU40iGheGpmjWwcwdxcCI4b84u4sUAS9rbTb9aIyE9G&#10;gUR0VxISNlzPhutYv58B99VDwO/Wr9dD4DHuhtt/5/bF5QHHNxLaBiOgdNhgy+8HMsaWBs5zWl9G&#10;UhbuIGo//OsD93M3PEnkI+h8XFap3w2lT5vE8MNJQna9N6Rw12NW7xf0HtjQERtnJM/P00Gm7w9m&#10;JEU3MSA0CnrR1wyk35CtG8YAg7fREG/EdS+rLGBZ4O/9+ww8RiC89bcdayPxGPlcN/K5uSgyIbGK&#10;VEQw/LwxvwnmFgg/AXmk5CehdTUUSEI85hoJBZzPbdcU5HrWjH8QbNj2tusNROCxgmHj9mv74bny&#10;c/08/ATE5xv02W8Bng8/2Lr7hcVATJl5BOOd372wTkbB9uvhSSMfDzovD6aGjIwebNDukwy7PpKs&#10;2syT9CwsIeHW7W7Ap+TzmDAxPcebH9xv7xmBjQbyDqMYzAhuwK1g5CME7mdt35vB/xsPgcTjuco8&#10;tSOyMcIhqQgil0DMrn9fnV0g9H2dkNYJiLhfFbThmrz7thXccb0br/l+EHAOIp/bjhVIQA/Y27bx&#10;X9tgKNXOLENL/vjbiCVQHd6Ojds5OCIKeowgy55EWAUAuaY+ZG64wMzIJ+lZWHmoDZl3T8nnMWFu&#10;TuRzZwBQL7F70dcN1j2NomeIg0AJARaTEQFtVAvCmqH0cJfjeful8V9TO3K3kShu+JWLUzSCyIWY&#10;mfeDRCNM+2Hf/eu03RopeSQUQEQitiAktGk8KMj13EYAfgS9ViFwX4LumyHgeHcgYPvb8P9n773/&#10;I72ru++/4Lmf3HeSm3TSkycBAgklEFKBhAAJkEBCCWDAGLCxjXtZe3sv0jatVlr13nvv0ozKaDQq&#10;o1Hv2t77rgvk83w+57qu0exaaxsbiEn2h/OaPnO1Oe/v55zzPV++5v5G9LfdQYXnuG+/Bl7L3hR8&#10;XFXtgcPyPmpMGwXMyvbdydST6+Z1nmueAz1egZC7P/wN7/d+VuAjs1JkOuqfpW1+LYstsHgr7Zeg&#10;41QgrpRi34XPT8muX1MJ4m2T/O4QbrvFOcY6ttWcoBeaijED0I0bMe+77Xtksc431mLfY99zEy9e&#10;o+MhCF7g7QtXCA6C4ualK45dvIwbgopUjQuam1R5N89dpF3GzbOO3TjrPXfJfZ8LKEFI+bBXVUIr&#10;ALq1Ki5mW2/ZD+8Y3snc98Xuq+w1gbOa3fYdBh/eur91K4BcZ/1yzDXwOsxRKz96tZsDnRjwuMDx&#10;ikk8uES3cRXTPgk+6keo5UBk3vfcAiB3n36WHLm2Vernv0sRgjPnaKVr9lsNPnYNWQWis7TDXfj8&#10;FOwMHa1mUsfCRyfjdvDc4hxjHZrn6ASWqMU65NWMTlsAupOzfjVz33/9wiWcGIzg7OgUzoancGZ4&#10;EmdHeBsaxtnBUZwKjuD0UITPT+PamQuEzmVcP30BV0+cxY0zF3GD92/webs9exHXTp3HzTOEkEBk&#10;MCKAPAjRnBBdjBJaDUJREL3Kfpnzv4PFvk92G3Be37H1LHYb+Dl+1y0hT/tN55xGHTrPddRhx/w5&#10;X8vUSDK2UODVbDXgxILG2SZuc3T7vG1dMQc0utU+Oe996SavJ956++HYrRD6WYKPzKYa2Oz8n+1y&#10;bAekt67d9FY9F05XhKt34fPTMHW+/iEv8tiusreDZ8Up8M/vOS9ZjHO8xTF6jviOJmctADmfW3GS&#10;t33/aqb38TeWCZaTgkx/GCd7hnHcN4ijrQEsNfRivrILMyVtmMipxlh6NZZ9I1hoDyGSWY8x2rHu&#10;UVw/dQHHgxM41jeGoeQqTBa34URoCqfH5gmlFQAJWl5o7lYAETwxobg7A+hFnJqYwYXFY7jBY/0S&#10;X7P9cB3pK46pZ7HgiT22sluO5SoW814P8NHH3vdHf985tytOe8VZx/4pX82sfQk/s9prsfZq4PG2&#10;w8y2kdsde4xi7PLJ07RTODO3gEtLR3H12ElTvRq9RvfH/d5YAL1eQL5VzOlswHNnE1F/fAu5/bTt&#10;hzaZ9ta1gt6q+6Lt0nVyFz4/BbtyRX2knPLH6AmIOgf+efVHtj+0++ePOsdYx+g6t1c4QhcyUXOe&#10;f+n6dee+6xDNUbtO0rGY34k1vvYinf3Ny1dxangMpwcIoF4XPB1BLDb0YL7Kh9nSdkzlNRM8FRhN&#10;rsDwgVIM7y3BUFwhQrsLMLA1FxN5Lehbfxj9m7IwsC3Xse15GIovwmxVN2brenFx4TiuLJ2iYjof&#10;BdBKTuj2UBz3LxZCcvS06+cv4dTIOC5Mz+Pc5IyFA220vtr+yWKhQ4seI/fYORbzW6tZ7Hu9z7v2&#10;imMb67BjnLbjsB0FHPvnXM00a/xlq9C6NW7u2euGzi3X2AooLxw9bnZyYhrnl5btWF6Yoc3O4+Ls&#10;Ai4SQhcXliz0uvr+uL/p7dMbLK74rzI5RGdJ6//aZabfiDnb/sry8bcqfDy7C5+fgl28eMn+lM6M&#10;a1UaxageWaxj8ByWLOocVwPPKg7RNSuB1v3Y95tjXHG4ntO9dOo0bly4xMdOeOXSidM4MzaDs2PT&#10;ODkwihN9wzjhH8KxjgEsNvVgrpqKp4zgyW/GeEYtwofzMXKwnNApQmgXoSPAbM5BYEMWep9PR++a&#10;RATWZiKwLgP9GzJpBBFfDxFCgtRQXDEG9xbze7txtC+M68oJGYBiVFBsMYI3N8gDrfZh+QTOhCdw&#10;jtt9fnwWNy9cvDX8FT2enrnHwDuu7rHV93rmHEeafi/GvOejxzv2+GqbeOt8f8zveg7fc9ZRhx2b&#10;vH9th604uXMdrQDIgc4dwBO9rtxr6/brKwY+52cXcWFy1uz8hHNrNkUAyQQjQujamXMWkvP2J7pP&#10;tj/Ob3v7c/v2v9XNkuJy4tz+1V5/q5p1yH/xlSuk3oXPXSN8nPk9ziQ//uFVhx/jIFacRIxjcB3k&#10;K8Gz4gDvaBamWqWdjTla93tpp+lkTkcmbYR7dGgUZ0YncS4yjbMjEzg9NI7jgSELtx3rClm4bbGe&#10;8KnoxExRKyay6jF6pBrD+3MMIKGd+aZ2AgRM3/MZ6FmTiu6nEuB/8jB6nklBz9O0Z1MJozT0CUQb&#10;sxHk+/U5fX5kXylGEytwdnzewnEC0E3C5+TwFJYJJeWRrp48i+tnL+AGAXXj3EVcXORIndt7PDCC&#10;M8MTODkSwemxSVw5fcYKJFZg45l3TJ05SgrRKa917dwFnBmfwbGeQSxzX5e6Qzg+OIYrJ884x3JV&#10;03F2AeQdZ+XZdOv+hgo1blFgtwNIthqEPBDFVJF5pucdAKlbsfeZ26BD88CwOnRepLq9hjM877LT&#10;k3M4G5kivKft/J8bde5rAHJ2bIpAn3FBNIcrx07gylkCSPvlfbf7W6vty+3b/1Y3y0f8hFsQ/bhM&#10;cNEgxFY7XqVo4i587houuPDxzPnDutVGUSdBi3UQ+nMbeGLh4zi6Fch4FusUlainRZ2i6xA9k1Pk&#10;+44Nj+Ecncq5cToau6WZ45mmIx/HmdAYTtGpS/UcbQ9iuakPC9V+C7dN5jViPK0WgwfKMLCbENmR&#10;i+CWHPSvyzTodD2RCP+jCeh6eC/8j/C+7NHD8D92GN1PJKOXMOp9Lg396zMR3EwA7RCAijCyvxRj&#10;KbVYaA3i8vIpnJtZxiRBN1/eiUX+9mJdD04EwjjqC+GYbxAneodxOjhqocEzhKVBk3b97HkrCfdg&#10;E2t6/tzMApXSJKFFVRcYwPHeAZwgeLSvJ/i9xzv5/VR6x7jfV8+cj5aV35KD8ozH+IXL13Bhfhnn&#10;55ZwbmGZwOTxozO/MLOIG5evrJzTWEcda69w2ivO+5XmvOb07lJT2B8dPDoOV6lgNNg4MxLCaW7v&#10;WR6PczQdQ93KFHY9Ocxjq8cCkyAkVcTj98L166vvk21DzD68hpp7q5nAfnvu5K1q1nTYwm2rK7W7&#10;8LlrOBcDHxu5ylG4f9oV+PBxjHOQvUL13AKd25ygZ26V2It8nyATOzLXaP/U2AyODow4zsaUTuyI&#10;d9oUjxz5SRUZ9I3gOB39ElXPTHUXpsqoePIbMZHdgJHDFejflU/lkoHeDRkIEDxSNd1PJqPz+4fQ&#10;+b1d6HhgPzo9+95BdD1Ie/iQA6Gnkvj+dAvHBTZlIbg9D4N7ijC8rwRhKqDwkSqMZdZhMr8F08Vt&#10;VuCwWNttxQ5SYYKDQHGyd8QKIk6H6CQHue1UQNdOnzXV4R3HqLkwPzlEpxokbPoD3EcpO4KmqwdH&#10;23rsewXbo639WG7uM9idm13GleNUQTy2TgjQCQPq/nkCZrEzSHgRZL09OCUQajvoxC/OLzkKzDuv&#10;UWcti3HYseYCxANK1Im75j3vfH61hrCexfymZzHHQopPx0rn+nSIx2GAypdq7zRNt2a6FgQmvk/V&#10;jqaIeJ1cWTyGF3htRb83Zp9W9mFlm2MdzlvdFJ24fTLkW9EEFif8eufjexc+d82WU/AOuAcf7w+r&#10;P+srnIXrIG6Hz4riuR04jl3nKP14aByzzd1Y7hzAKTqMS8dOQZ0HXrh0BReOnsApOekhOROOcgUg&#10;wUcmx0Ibb/HRGY1hrL4dR7uCmKrvQri4Ef0ZlZgt68BAcjn69xcjGF+Iro1paFuThNoH46hk0tF4&#10;fxxaH9iHlu/uRcd3d6Plm7vQfh/vf1u2D53f3Yeu+/fD91CCKSFTQc+momdtGgGUicB2qqhdeQgf&#10;LMNoUiXGM+oMdNOFLZgt6XAAVMd9aySA2oI4xn2UWhEkT0kBhUZxYiBMxz+Jm1R/Xohx5VhS+RBK&#10;x0cihCuPDz8jeJ3wDeF4VwjLrVRYOnaEzhJ/Y6mhx0KN+s152lxbPxXDBdw4fwlXT5/Hkoow+Nwx&#10;KSUeq+P+PpwmrHT85LivnTxrSuv84lHc0JwowkrbdfPqVZuwaec9Bh6rQ8gzDzzOY5v745ZLr1xD&#10;Mue6il5LMdeTGY+Bwo0CsCCpbT1F8JwM9BrE7TgGuQ92q2PqgkgAMghNWhjO4KPv837DftfZBm8b&#10;o/BZJXz4VjX9P23i6Vt8m21Oz8uvXp13Fz537Vb4vOzBJ9ZxuH/eWGdxG3gUPnuF6nGh4yXkz80v&#10;Y7mlH0vtUgZ0hnSoZwYncJJOZrGrnw5mhM7EUTY2ohV8TAFpHs+khV8mCJ9wXSsdbS+mGnwI5tdg&#10;saEdY0XNCGfXoedAPvr3FaB3Zw6qH9tL1ZOO2vt3o/PxA6j42hZ0fO8AGr6+Hc3fXIvSz61D7ief&#10;ROs39qD1m3Fo/1Y82gWi+wkhqiADEJWSFJNyRf1bczAgNRVHBZRQhkhyNcbTazGV24jpolaD30KV&#10;z2CwREB4jv9EtwMgqbXj/cMGWB2L6xcumqP1juOloyex2MtRvlQPj8Xxbt7ys5bT4vGS2llsoMqq&#10;9WGBv7FQ48d8lcwXtbnKTh7fAXvdVFhLwFFKbV2moBQKdJTYGK6eOI0rJ87gFI/r+fFpXJics8T9&#10;xZkFXFhcwtmZOcdm53F6Zp5AokqKQuT1mK4XFwCx10/sdRS9lpzrSTmzpe4BC1UafAlLhVePdwec&#10;0CMVnIAcNb5m+xOMOKqI146uFat6877f+z3vOua2OQD11JsTMox1PG9ls8rUt/C8nx/SBEjdxj5/&#10;u92Fz127NewWAx9vlBv905rDkHkOIwY+t6seFzwXl07iBIGiyaCLbXSEdMimCgQfOWblRuRQ+mg2&#10;KnfyI+ZEqBAUTjmtkupBOqTBESz3DWG5Zwjz7X2Yb+nFeFUbxkubMUDlM1nQiN4DBRhOLEdgZx46&#10;16eg/ekkND5MVfNYIurv3YG2b8ej8es7UPvlraj8tw0o/PQzqP/KNjTds4MQ2o22ex0AKRTnezgB&#10;3Y8noeeZVPifSzH1o1JsqR/lf0aTqjCWUmPFDdP5LTavaK68CwvVBBAVyVIznX+7z8rAtY/He4fo&#10;VJ3RuhylhRAJVoUgT3G0fqyPo3tNjKUj1XuP+Z3jo2N1tDWIpaY+KyWfq27CbKWjtOYqaPxN2Wx5&#10;O6bKuA1V3IaabgeCUkgE0HIblaLCb8obyWnTYUstnKbCsJAV1aWTuJ/D+SkZITS36JQway7N/CJu&#10;XqPTizpw2e2w8SzmPQYfXisehDxbBTyyi8vHnXlbvBZM9XXzuiCAj3fy2qHpWNrxlPlpel3XjyAk&#10;JTTgqKDr5y+u/Ebs77rb7cDHAZCjgH524OM0Hn3rllw7K5S+9tIYd+Fz126Bjzca1J/UAU+MMzGn&#10;IYtxGLHwuU31KBE+26j5Mn4MFNRhpLiRyodOpNUZjS8TRssd3XQmfjpnPwHUy1E/HfBAH9VBgI4x&#10;aNA5xVuFVMxhKwyjETFH8FIEi03ddMYdmCnvwHRBK8Yz6zB6uAIj+0owsCPP8j2W6yFEuh5KQPt3&#10;tlDl7ELLPbtQ84W1aPzKWjQRPi1f2+UA6OsE0Lfi0PrtOLQ9sA++RxLR89QR9DyXiu51qQhS/YR2&#10;FmAgrhDtG1PRtzcfExn1mMxtxkwRVQkhYAqktsuKIJao1ATZ4+b0h3GU4FTeRSN7gxBVh0Jxp7nP&#10;p4MKMUVwrHcQRwkec7T8rGCtUJuAtlDrKJ3ZsnrMlBJCpe2EXjumNaG2qAlTpVSFZZ0GJhVgGAR5&#10;DhaaO7HY2mdq86h/wGDvbcNZbsOZEVo4jLORQZwdG8a58RGcnRjFeXc+jebSXJhfspDcLRVyr2Iv&#10;8X03L16KVtfZ8/qs7DboeNeRcj0newhHAseKK7i9Cl8ut/fyeiHMBWKaFVzweTs+VHTHCSLB6pQG&#10;MNyvM6PT9l32u7dvrweg28JvPysAMmWhvM9bsO2OgGLLhL8OZXYXPncNFy+thN0c+Ag4/MO6f9I3&#10;Cp+TBMZSczeCuVWYqetCiABabumkQ+7AUmsnnYnfRuPHfHS0bjjolMInHL3KKVpiXCNz5YD4XcoF&#10;6TWDD0e7CiMt06HO1zRjupzON68RkfRawqfSJpSqSq13HcHzzBH4qHw6HxR89hI+W9Hy9fUEzwY0&#10;fnkj4fM8mv5jKxq/up3P77bwWxvh0/69A/A/chg9TybD9+wR+NcSPlsEn3wEtueid0cuAsot7crC&#10;ONXPQEoFAsll6DtShvHiZowUNiBMQMzU+zBU2oC51h5MNHRhurWLyoOADQZd67e8hsGAx2C5m/vl&#10;G8Ai1d1yO5WiigtUzadQG4EisMwSMNOEzXRRteWcFPabKpL6ajcgSREJUiqCWKijSqrvInx6o3mo&#10;aPjNBdAZAv7MCI+1cmtj06aCzo7xuI+Hcd4tYz47OeN0Ebjdmd/Bzi0s4Rw/d47gelHVZ68CHhWf&#10;KCd4dmrRFI3Aq211Bin9WGz2WShTYVuZHROpaIFIcOqiqlN4UwDSdcT9kqJTWDP6u962efBxAfSz&#10;Bh857VerIvuvNKcZ6oo/eTW7C5+7Fp3nI7sjfLw/7uuEz9WT57DAUf+SRtzNvejPIYBqfYSFwm40&#10;OhUbuSqZrtxGjDM84+V9aOcUeiN4TPnwsRylQjInODoWfJTTMOVTSgdc0EwVQuWTSOVD+AwQPsrV&#10;dD+VjI5HEtDx4AF0fnc/4bMTTV/bhqav7iB4aP+xnbfrCKPNpnzav+UUIXR+LyEKn+5nU9CzLt0q&#10;3wLbc9D07GEEduWhY2s6hpMqEE6txnBaNeFTil7acG4NoUhQNFKtcP+HShoxSQAcl4NUSCko0HI/&#10;+oftvvbbyXGM4Gh3CEuE8mJbH4+TU9WmcJuneizE5iqeycJmTBVWWchxurgVM8XO83NlHQYgywvV&#10;tGGuzof5ph5+n1OFZ+EqVQtSAR3vJ4yCVDxUQAp1Wo7NIDRDBUEgmRpywnKXj5/C+eXjuHTyFCHk&#10;Xg/etUFTeE2tb84tHrVy7vMTMzhHu3n5Ci4dP4kX3EILDzwvXLqK5f4RLFGNHaXKkdIxteNW9Rls&#10;uP8L9e12DCyMSNNzZrqe+L7jUj/cr5PcLwtZBrRPI7jI7bjE7VltPtOK+vHg87MBIDntH2oVzrcY&#10;fBwoXn3d+ai78LlrVD6X7GBHy6wNPvqDCkCrw+dOOR9NtjwzuWDgWW7pwjE3x7PQ2Imh4gYDz2h5&#10;Swx8OML1h8zhnqQTks37goSOk49QWMoSyYIPlZDgo9CKJeLpoBTGk4OdLlHepRnj6YJPZRQ+6ljQ&#10;pwmlTxxG18NSPnvQeu8Wy+/IFH6TNSvs9tWthM8mtH1rNzru34+uh5yiA4Xd+p5Lo4pKR8/GDPQT&#10;PqG4QowcKMUIQRc8UETFVYPJvCZCoB5TJQ2EBAFQ48NCk/I+jiPViP6Yz2chw1P9o6Z2jtHxy05w&#10;vy3XQSBo35Y6AhYm0+h+md8h1aNcjsKLAosgI9iY4qHymcirwVQBVVBRM19rc9SPwm+E1Xx1o+O0&#10;tS38vmMdUgzdOO6n9fQSeDQpL1OarvH4OwUfU+79Ad4O0sIE0wSuEEACiacqBJQLdPQnw1SoKpEf&#10;XSmPt6avhNrJgaB1I9DcIlX1qWuBJuAqzKZ9Pt4ltcNrIQY6XlXffHUbVZyj5JTLWqyn8XkpQlNC&#10;MdeTlZX3OeFNm5xK5aZ2TNFrOAZAjvrxCg9eH4D0P4ka37uqua+v9vk3a3LatozFW2yyqWD4o3Q3&#10;vwufu2a93XSw9Wd5JXy8PyrtTvAhdM5NLeAEHc+yEsMdbkhNuQo6u8UWjtybuzBUVG8TI0fKmjBV&#10;24XRihYLAU010ql0BTHb1ovJ1m7M0vHKAU7wvgoMTlAZOPAhjOhQPAd9VPBpduAzU1Jn8JECGTxY&#10;Eg279W/MspyP//EkdD64y+Cj8ur2e+MIHxlhJKPi0a3yPe33bSV8tqPje/EWrut+OgWB56l6CLLA&#10;Zk1azUNwdz7CCeXw78jGwKFS+ONzCJ9ygqABs2XtTnhM837oQLXPGs1bOInbfaKn2wENlc4xKp9j&#10;AakP7hMdsYoBdEy8kJOUnRywHO5MRQcmS6lupHoIGIHHQm4yqb68RgJIhRf1bvitDaN5FQhllVvl&#10;m5z1YqOfaqHDwnnKQ5kSU/4nGoKjDarow6kcM+OxPxUKureqSCSEBgdw7cx5XDt1DldOnMbFYydw&#10;iu/1JoBqMqgZP2M2NMHzKNUX5O+M4Rh/84QqAAUeHReBp8PLbwWcfJmUjkKNPI5jVHihrGpCyI9Z&#10;b04VX5us5LGo7rIwnI6zcowWfuN3qxRb239uehY3LrgFCKvC53b14wBodbv9fa/HnM/e7tzejP24&#10;FvD7cZlTZKAlqV/Z1+9Odhc+dw0Xr6h0kxc0/yAv80/48oueaY3zF6O2GnyunjqPYyE60B46WbV9&#10;8dEJKGwiowN1Ru9BLLX2UA31YqqO0ClvRqSqldZGWAUx3tBpCfYZwme0vh3zXf0YJ6xmeSulM8Xn&#10;5UR03+BjDtppJOrBZ5rwUT+30TTCJ6EEQ3udljpBwqJnzRH4n9iLru8fNDWj0FuHAKTSauV3VOHm&#10;lVl/Zx86HzhA8OyD7/tx8D2+Hz3PHkDv84cQ2Jhu1W6DewqdyaaHKtAXn4/A/iL49+bR8Ts5F3U8&#10;iFa8qcBCo3Iej6N0tEf7Iljsj2A5OIKlgQkshSaxPDCJo6EpPjeJxcA4lnrHsNjN93UOWjeFWR4z&#10;28cylXM7YbUZV/VE4eOaVNBkQQNfq8VUUTVCGVUYL27BUF4l1VMrBqiQTDFyUGDhLTp9AWiJ52pJ&#10;YczuQYzWtVkIUH3zlIM7IVD2B+w5q0aU+rQcVYAQIUAUQjRwEVQ0O09mfE7P0/RZAfdYt3IzfY46&#10;8XI7gg7VoUJopnYISg86BnGqt9HcBgykVWKsgIAlePtSygkhqumcWgSzqxApacZUTSf686oM3lYB&#10;J6BqGwhSdRS/43ISLnxeCaA7m/f+17JXftYF0Zucp6N2NcqtqPLtv7rw4Ac/4LEUeKh8fhSgvJXh&#10;89ILL9yFz0/KLl59wezStRcJnxsr4JFFwePBx73/wks8KU6DT5kmhh4bGOSffMjJV9hIVk6FqoTO&#10;TPDxRvAqDFgmgKw1DJ+z8IjCUDTleyznIwdFZyHHFp3NTuicoiOzEbicHt9zrIcjdnNa/F4l4qV8&#10;SusxpbY6GXWIJFViYE8BBnbmERip6Hk+0fq3qXOBQm+d33NyPwKNM8GUIPoOb78r8Oy39/i+v4/v&#10;5+eeTUXf2gx+Tyb6N2cQPmnWamdoPwGXUIaRJEIopRSTuU3m/CeLm62/nLbJJoESHgu+MBZ7CJM+&#10;gqWf6pCwkS3RaS/2jxqEBB69pvcsEDzz/Mxs5whm24cw0zKImUZCqNKHOVM97beAZ4qqR2aP+bx6&#10;25kyKq5Db3IRAmnlVE3thGEvQvk1mON2KQ81Xs3vafDZQCBMFTpe12nnI1zVYoURC1RHC+1UISr5&#10;VniuT3NuVuxkr55zKsxWTI9peq9rNh9HpmuDoDvW2e3kaHQtWG6H0BF4TO04Kk/gkcqZ5z7PlLdj&#10;JLsO8xWtCBA6E0UtCKVX2WtjRU18fw/GCeZwaTP6uX92bXXzeuL2OKp5HBcJn+hSFrcByIHPqwMo&#10;FiiOxX7u1WzlM7d+55tTQ3LcCnOp1Y4tZ/FfACBtww9evPGGf/+tCp8XNTWA5+4ufH7MduHKTQOO&#10;Zxdde1FA4R/kVtXjwsegswKfl6h+ZMdHZ3BqaMCq0gwadKROSMxxMlYCS0egFjjHBaIOvzs/Y8he&#10;j04YDMSEfQSc2NyD2YQDI4LneB+dF0fnGrUrf6GQ1BxVxmQhwcMRsOAzfKgMofhC9G8TMFKsW7V6&#10;tanwwP9oIvwPH0LXg4IQQfMAlZCMQNJzeq370SQqHgErwcJt1ul6a56VWId2Z1JVlWDwYCmGEksQ&#10;SSnGaHo1JvObzOHPlGqeDSHR1G/gmOsawYJ/dAU+AQImKKPKoS1QBc0TOgt8boGvz/eMYcY3TNVH&#10;6xjGdEsI000DmCZ8pmr7MVHTh8lynykcAw/VnmcejAQftfyZLq6xcmybiFrdhEkCaCi/HjNUCPM8&#10;buPVbZht6MZEFZ17aSOW2gIYr+nAMO9HCKYl5ZsI+DE+d7yLAwce8+j8GtrRzl4qpyBO6nx6xvOq&#10;smczvVfnXiaFZQOPEFVXN01zjwSdgM1fWmqkESJWnUdwa5vnqCCVt9Lk3Unu11BmOcapLscLWzHB&#10;x4J8pLAJ4cIGTJS3YYFQna51JtOqgtLAyGtK19P56YWVlka3w+cWAMUC47bn3fd6iun12q3fvwqI&#10;3kRuyACgPnov/nRb7tg6Qy9rGZZXLr3/eu2tCB8dwxvXnX26C58fkwk6gszt0LlAu0x74Q7wMaXj&#10;wscxBzwXTpwlfOZwLDyOk4JDiABSeEUhGikghcYEGNfkgI51+lae80bDSjgLPgTLqvDhfXvOVT0G&#10;Nzo5U1SCD0fKKj3WBE/lXMat1LoKg/FSPukY2JZneZ++59KtYaha5qiIwPfIIXQ8dBA+wqbzYcKH&#10;Zh0NHk8ipI44Ha6fS7DPGnh25Ftvt8H4IgwfyOFvFCCSVoIxKS2OyscKGjDLbZit7sEMYTHbOkh4&#10;ULV0EkBUMQu9VDRSNf0EDqEzb7dTdjvfT+gEJjHXO4G57nHM+COY7gxjqm0I0/yeqQaCpy6IyZoA&#10;JqoJjcoejJX76YDbbM0iTXA1ALnqx5RPkcJz1Vac4BQd+DBb1WhteKQwFpt6HbXhQcCbACyVqvJu&#10;dy6N85jW1hl9Tc/L1FPvaLvK5gkhe875jPM5z4KO6bvtd/qx2NhF616BjsKTBI8mxjql5NxegmWW&#10;8JktlXUQpC0IZ1dY6K2PalOl5npd79UyGgv1ajvk7IvgI/DpWtE1dTw0YlV8V89dWBU+BohYyNxu&#10;7ntuNe/zr2Urn3lVCL1JcCj/Y73UVnntx20W8ntJy6+8uZDfWw0+Gmhfv7ayKOJd+PwYbDWl49nl&#10;6y/iJmHyAu1WxbMCnxXwvIQLp87h3PIpHBubx7HRSRwdmcHx8ByOD0+7ITMXQIKKCyEPRMf9/uhj&#10;e43vOU21FAueFXOg4+V5VsJ6I47qsXwPnSid6WwF4cOR/kQ2wZNShZEEgmJvDgZ3F9q6PP2bsqON&#10;RXuePmItcwQZheFknY8kwKdmoprPo4aiBFVgvdb2STTwDFLxKNQ2EFeAsLXVqeLvlGMis8Kc/xRH&#10;4uNFdPwEhIGnZRBz7VQunSMGntnuCMEyjtm+CUJGwIkxPp7tG8NsD1/303xjBM8optpHMNkyhMmm&#10;QUzUhzBRG8R4VR/BQ/iU92C0zIdIqQ/jJVR9eU3Odrjqx5aUoMKZLmo0dTBvHQ/o1Gvo1GubzVHL&#10;6Vupcgsdtkwgcm81Cdju63U5dOVhmjqw0NiD+QYqkgafAw5BjN+zWN+JxYZmByh67+1mFWuu8f5C&#10;Hbelrt3CZTKVpKst0YIUmnVscNSOVORUEfejuJrHuBbBI0UYzalHgPCZKa3DdGm7o+q4Xzap14WP&#10;rg8VU+h6Uc7qLAcxKn64tORU6ClXuQKfF3Ht3Hle00d5fa909XglcGKA4sHr9Vr0s6tDaEUFvVkA&#10;cb9+wp0PtCDcDwk59e5b7fUfxd4K8BFoBH5P8cQueHcXPm/SvLzOauC5RvC8QKCYKZTGP8UtFoWO&#10;B6AXcXzmKE5MLOFoZJaqh+AZJYQIn2MjswTQDE4q4ezCQhDSnAslruUIjvf02GNrhaIwWyx4ZAJN&#10;FD7uY1fxODmGYQvlLXc6o2hzZHRcGgHPUAVMZKndTRHCh0oxvK8UQ1QqBh8tHkeYBJ7PsPk63QSQ&#10;llUwCFHl6LFa6HSvSbFOBgqz6TP9W6mcduRY8cLQPoXaSpx+bhm1mMxqwERuDSYLqugEOTKv68d0&#10;owOeWSqWGeVrfKMESoTwGXNUTR/VTZ8DHNkcbaZ3kuCZoNoZxXRXBFOdtHaqnlbCp2kIEw2DGK8d&#10;wFh1PyJVAUQq+xAp68ZYKY3g8UyrsnrwsZBcUbWpQZts6nU7cAG0UNsaM2dGcHAB4dqi8i71ggXh&#10;oJJmAn6+upMKg8e5ilDgreYcySxMZvkZfm91o1Nowd+JGl+75TFN752rpAqzvnSqXiNsKjqcMJsL&#10;nuniBprAw33iwEJh1anCJgxnVVPxNRM+7XxfnQ08dA1Y2XUMfKSOdc3purJKyWECKDKFM2NTtmSF&#10;lmy4eu4cTs8t4NzsPC4vLePq+fPWleFHgU50/pBuzV75nqjdEUI/HgA5S26rCOGNl2ALCNdfura6&#10;vXgN1168gmsvXI0+92YA8l8NH8FGaufmjRumeG5Xn3fh8wYtNrdzO3RkN6R2CJQXXVsBzavYTSqf&#10;kxewHCFsIpM4TvWzTAAtU/UcJ3wEoGMEkHq5RYFiisWZQHqit8/CbVHoxIJH5sGGCkqJYoOOPi8V&#10;xc8pj6BZ/0pQa0Q9R+c3p9n+Je1WZjyeKTgUUPmUWnudISkflUULJCqTXpthuR8poF7CRh2r7T6V&#10;jhaYM7XjLSKnMNvuAgzuyUJobxGG9J1HKqh26jGR04DxvAY3x9OJqXo/phoCTmFA2zBmuggdH6Hj&#10;p6LpppqhqpkTZAifWcLHrJfg6ZkkdCYw7Run2hnDJNXORCuVTvMwxhuHMFYbQqRmAOHKAMIVfQiX&#10;9WCktAfhEr/ZaFGXWaS4ywA0KfWjkuv8OkxYGFAOusPUhJy8B4O5as1BaiNUHMiYmQohKAQVvs/M&#10;1AjVkoXBBIcmA/20+se5oIiaKRWF+mp52+GExTzj67ebCkQsP8b7npnaURVfcQ3NaR3kmar3pkta&#10;rdJP71MuyHraVdZjtooKiIpsoanbQnzKL6k9jwof7JpSqbf6141NO+v9TM/holoGuX3rzs3y8cIi&#10;Li0s47raAakPHZ2SrcB586apJUHJQOOaihdOqwnr4lFbOyj2NZmpq9jn7gChWACtQOiNA+jNtt4R&#10;EBYvT2L+UuRWuzz2iueWLk/x/f+56ve8HvuvhI9Kw1VYsNprnt2Fzxu0O4FHzynM5kHndnslcJTj&#10;4Ws03V45d5nwWaDNU/3Mm/JZHpmh+lmBz/LgFI4RIJq4eHIgbAARXFSuq7ksVgIbC51Yc98rWFn4&#10;zgu1KYHNEa1Kt23ui3I9GkGX02EVKeRWjjHL91RgeH+2hcm0DLaWze7bmIG+DVoq21E/go1nfZq/&#10;w+dtCW1CSqudqkTb1u7ZW8LvyqOSKrH1eyJUPAKPeshNajJnhQ/TDU6obbq5HzOtAaqXEcwQPMrb&#10;KIw2oxwO4SOFM0OFM9tD8NCmuycx7af5JjDVESF4IphoGcEY1U6kPmjQGa0KEjoBDJf1YqSkG0NF&#10;PozICn0IuzZa0InRws4ogCaofibzKu2YCD5epwNrteOqH0FmrqqVEGrlMWyjWmlzlYsDHMFqgWZQ&#10;4OcFEKkop4CBoFeI0bopEL632aRV3jkdFxSOnOZ2WAVe7Pu4XVIzUwSK8jkGLntO5eF1BqVY8Mim&#10;XBU0pbwat8sDqm13bbMptoVmdXAgfFTo4Fa7CT42zygWPlMOfLTstuBzfk4tgGSzBqCrZ8/h2vkL&#10;ODe3iPN8z3kqpSunz1qboIvHTloroGtnL+Ck5kPxu7XMu815s+kHBNPVG/a+lzQH7kcE0JtVQAob&#10;vfzi1Tfs2PW509ePUuFcxYmrBPONU7hBxSMg3XzpOo5dnePrx3CD949fnf+Zhc9Vd27jq9ld+LwB&#10;Ww08KixQmM2DTKzqiZoAw1uZ7r8oSJk5929eu4nl8SUsjc7RCCBZWOpn1nI/Bh8DEB8PaVE4ZxKl&#10;VIxCaScDWjZBywo44ZAobFzzgGMhNoXpOHq1Umw6E2/m+0ITR+gCD52ojaDpxMZz6gmeCoyn1lhr&#10;naG9VDy7chDYlofezVno2ZCO7nVpBhipH5VOW/m0lstWiE1qR+Dh+y2/Q/Bo2WxNIo0IOinFGM+o&#10;ccJadKSWAKfzm1L5c0sIs61OmM2gQ9Uz4w8bdCycZibwEDQyAYc25ZvEZOc4Jgme8dZRQmeE0BnC&#10;aM0glU4QI+U9GC7tw1BxD4YK/BjK78JgXidCuZ12OyTLd2y4oANhQihSJAipx516vjkOX45bEFHo&#10;TQDywm9O+MsJyVnIq6KOx1PqhgpEykVGIOg79F2TBrUq+27dV47JOjrkOqZlJSZzPKMyzKqilWM8&#10;u4Gv8zm9x8tLaQE+gkmQEqCm+P1ThdUETIvBzVE2gt6K2fOlVHPcRg88CvvZfKC6Tiw2+aCiCVVV&#10;6nqRUtagR4Uqgo86LVjXbhc+XrNUde4+NzNLyDjw0ePzAhPt7CQ/MzlrrYW0Oqo6NqhTw4lBXq9D&#10;VOgKDbt5yZORSVsy3ZZNH4rgxtnzzjLlLpQ0L+7OELoDgG4LA70ec5YzuPyGCxgEhDOEy7kbp7Fw&#10;edygI9BI5RiIXrrqgugGn5v8mYSP8jyvpXpkd+HzI9rFVcJtAs/VGythtjuBZwU0MY/5Oe/24umL&#10;WBiZxyJtgZBZIniWeH9peI7qZ44AcuHjAkimEJzCaAafIOGjkJtCIauBx4WOlI5a7qhcVpNQvcq2&#10;o0peEzxyoNbfjI5RjnA8sxRjqdW2wNvwgVKqFsJkey56CJTejZlUPpnWGqdPeR+tTErrM/AozJbl&#10;gifXPqP1epTjGXELC6Sm1DR0Qs1R+XtygkrgzzQJOoNWTj3bGXZyO16YzcBDECnUZuE1KR0qHKod&#10;g07XBCY6xjHeFsFYawSRhmGEa4cwUhnCUFk/BksCGCjsxgDBMpDThYFs3mZ1YCCjndZmFpJltmEw&#10;qx1Due0YzieA8tuogppNAdkSD676MXUhh+3mfm4xAkmvCVKO8nDa85hiUf5ISobQkLLUcYhkUv3x&#10;djLTsYnMOmdRPdd037Ox9BpaofO63ptFEGW7gCKMJnKraerKUEH46HcVtpMK4naXCUIOiAQcdWuY&#10;Lmm0EKAKEyzPQ/BYnkrFDy0dhI8PRzv6HeXjwkfXnS29fSf40LRchKAjJaTnzxA61kjV7Wcn6KjV&#10;kL7npBYEDPK7pc5jrlvLZbrhZZkU0dVTzmJ9DoBcCN0OoFdVQG8MIJr780b7vgkIR6/MUt0s4xhv&#10;T1L9nLq2jPlL/B/zVhCS+tH9Y1fmfibhc/3q62sBdBc+P4Kdo60GHk/xWGFBLHA8i4LHMz52oXPl&#10;/BUqnhfs8emFU1gcJnxoC0PTWBya432qINeWCZvl2+BzXAByK9dOCT5yCIJPFDrOH9ZbvyXa54vg&#10;UcfrhdZep/qq2Qm1KXQ0qzJcOlWNoscyq6lMSg0UmvipzgOhXenwbaTyEXw2KOSWgd71hI8LHrP1&#10;Lny8UJuakG7nfXUvIMCGD5WakpKjdRL5NeYIp8vpIJudUuq5jmHMdRE8yu8QOHNUOXNUN7NuiM0J&#10;txE8tCmqnQlBp9MDzxgizRGM1ocxUjOEoYoQQqX9GCjqI3R6EMzxIZDZjr60VgRSNaOft8nN6Etq&#10;stv+lGYEU1swkN5CCLViKKcDw1QcIwSQQnDjpX5TF476cRSNF35byeV02XP2mvaNzl9dEfQ5zVsy&#10;pUJIjGXWYDy90gAShQuhPJZWy2NPtaklxY9Ur2J8LbmS6rGAgwN+h8KW/OxQUgWGj1TauZvIKaOC&#10;asQMf9NRawqxURkp9MZtGuVr2j6tVTRT1uIAU+CpJXhUZEDwWGUeVbFTIt5NxewnDLo50Bmwcn2n&#10;WaoDHzU6PW+L5s05y0S4ABJ0DD58/vQ4R/l6L+2s9aZzmtvqGhZ4jgd4zXqTZ21Om2zIBkqOWg/Z&#10;hNorx09bDztrQfV6AfRjCL+pxc0PCKDVXnstM+Vz7ZjB5dS1o67p/ivtzLXjP3PwkSJ84ebNVV+7&#10;3e7C50ewaMeCGPMKC14Bnhh184JUkWvXr9zAuePncHL+FBYEmeEFHB3nBTh/ErMDs5ijzYd0O405&#10;3s4PzvDxDGE0Sxh5NoNl2tLQFG+ncVRFCATQqX4HPupgYF0RBJ0+J0RyQl0LbGKiMxFRfdsWWwib&#10;JqcCyyqq6DAt1MZRuYBgI/GUIlM84YPlVmQg5RLcmoreTVnoIWBURNC3jvY8IeTZ2nT0amlswie4&#10;hWpne751Q7A80d4ijBwqR1jFBfx+9YtzFE8DNON+riHgqp1hzPtGbV6OgKOCgrkAwaPSaVWx9Qk8&#10;05im6pnqnsKEbwLjBM9Y+zgiLWMYaRzFcO0whqoGMVAaRH9hAP35fQhk+9Gb0YnelA70JLWiO7EB&#10;3QmNNN4erEfPwQb08H4frZev9R1uRPBIEwbSmjGY2YyR3FaMFnRYCG6ywFEwUQApSS/YeCboyLFb&#10;iI2Kg++byCdw85oslGmKj8AZSyPc0wgTwkYKU2CJCCpJUptVtoRFhBZOrLCwZyTG9Dh8qIzvybMB&#10;QiSlGv49ORjLqMdgUiH6DxUTQI0Y4PEeIeQmCwgeKp9h3S9uJWD5+dwGW6F1JL/ecjyaE2QVelTC&#10;VhpuRQaazOrkeqSepUrUMfx0qN9pjKpmp1QyqnbTYnnnqG7OTVLVTM2a0pEpxKYO3CtqRw1RNXCi&#10;6bp1B0j6Df2WWiY5XRpkzvwmQVBKfZkK7Oqpc9bhXb0PzWIgtGoY7k4A+hFDaCo2ePkl5X1+dHAJ&#10;CJ5pEqmVIt/2fKyt9h2v197s538UU5hN1W1XqXpe7/G8C5/Xaecu33iF6rkhoMQC5xbwOMomCh6V&#10;XdOunL+G2dA8ZoOzmOmfps04FpimU51xjff7JszJzvE98wOED22RMJItEEiyRYJHALL8D+3EAJ2D&#10;Cg4CvO3rd0qwvWICQkcORH/gJbXiUVGByn61gBqdvuUm6CQ1h0U5BIFBI+rwYULnYJkVByhX07+N&#10;imcTAbP+CHoImJ7nnWo2q3Izcyrb9HwP1ZDgY5Vtu5wF4gb3FyFMx2rl1HSKNmGzlKPu8kbblum2&#10;EGY6hrCgMmrN3+mbjM7dmQsSyDxWOkYzPD4zvJ0ifCb9UwaeSNsERps98IQxWDmEYOkA+ov60ZfT&#10;i950H7qPdMCf2ArfwRZ07WtEV3wdOuOq0RVXA58svgb+vbJq9O6vJYxqESCEgsn1DoCyWgkghd8I&#10;ICqgKeVXuA/R8JtVia2YgUfHVQUFUjx5NYhk1WI8u97KyRV2HEstjIEOYUPgqPpPsFFeLMzjLxs5&#10;QNtP21dqK72G+ViDAr02fIBQTygksKrQtT0TvfF5GKVi7ePz4fQa9B8updpqsQmk6o0XyqgmTKsR&#10;TK+i2qQCKmjkPtVgmgMQZ44S1Y6Bx2nT43XO0PVkhQYK60pth6iwhwZxJjyBU6NUQeOEioyQsfAb&#10;lY7un6MaEnj0Hq3qKvBI7ai1k75LrYWi0LH8oxMKVocGZ06Ue6vrlqbih9MR/sbySev27sDnDgC6&#10;HT5vMvwmp/5ml1z4AR3061mN9M3YTwM+BpwrV6ykWo9/lN+8C5/XabernuuvAZ7boaPQmuz6pRuE&#10;zSymOGqf4oh+0pznpJOvsFuFkCYw7R+zUb1yGlY6TCAZiOiA56mKZIsCEG2JthxS88wxHAsMOACy&#10;EBv/zFG1486G159Xkxfp6GdsCQGFXDQqb4cad05kNyCSUUMH6MznkcMbii924EEF078lx/I4vc8f&#10;Rs+zSbQU62xg9jTt2VT0rEmFf02yqaIBwie4PQ8hfl4AC1P1KJQkuKl8W6PwuYoOLNS0Y751EPNd&#10;Ycx303rHCB11J5gieLnvhO9skNDh/s8SQNN8bapvBpPd0xjvmkKkfRJhgmeY4BkieEIVBE/xAAL5&#10;/ejO7IE/pQtdie3o2N+C9rgGtO+pQ+vOGrRur0Lr1nK0bilD27ZytJuVoWNHOTp3lcMfX42e/dVU&#10;QnTgSQ0YSG3GUGaLASic346JQic8aerNKsoImVLeVz4lCh6nsMCakuapWECdIsownlaCCMEzeqTc&#10;wDMq8LgKx4OKICPYKNyptkM2COD5GIrX42J7bO+hDe/PweihCvTszuV3UbEeqUKA8Bkl4HoTigyS&#10;4/lNFm4LUfmMFTRjOK/OysCH86sxUlRv5fW23IJygFHFQ/h0O+DxVI/BZ4hqezBCG6aCGab60dpE&#10;Mq0zNOssGa6F8njf1h0ac5eAGJm0fnAKD1vLKF6ryj9qYvMCB0ZW9KJlLuq7MVvb5Zapx5g6Nlgu&#10;iqZQILdNHcBXVUCvqn5iFrr7EdWP0/Hgjbe+UdXcm2md83rspwEfTYb12uX8qHYXPq/TYlWPN3lU&#10;sLHKtdcCz3UHPLIr567aSN3yE8pN0Lzb8Xbep42rLLhjDFOd45ji+6yCi1BSfmNGEymliIKOyTGb&#10;BcexODCJxf4xLPcEV8AjtRMtKHDzOvwDa7LiDEfpI3nNGHUrpQSE8bRaqp0KjqQLzOkpVCbwaDKp&#10;Vhm19Xuep9LR0tlP7YX/ySQz3xOHbUKpB6A+Kh+9V58JUC0JPqF4OkJ+t0b7Uj3mjEtaMV/VSYfi&#10;c8GjUBtNfdjUJkewDc0Qtk5I0lGMs5gmkCcI5wn/NMY6pzDaOkHFM27gGagYIXgG0Z0bgD+jF11J&#10;Xeg42IbW+Ga07KxH89YaNG2uQsOGcjSuK6OVoPH5fDQ/X4zmtbR1RWjdWIz2LaXo3F4O354y9Oyr&#10;IYDqEExqRIgKaIQAGs5rtfDblKrfqGq00qnKpNX8VCa1M8X980Jz2l+nuIAAylAFoXI6ZYREJcaS&#10;CR+CZ4RKZ1iKxlQOgWLAEWxcU9PVWOMx1fN6X3B3HlrWJaNtwxEOHvIxllJtYT0VIXjbKBB64UFd&#10;AwqxTVcS/vUdlt9ZWcGUiscNtR3zcUCjPoECj0JjQZqWJleRy+Coo2KofM6ORnCGdjYyStAM05wC&#10;BAuzueBRNZtNSrUc5ShOqQBGeRypHSmd5j7rMj7Da2KmkttJUxHElOY+ueFMy6kpN2V5qV5TQ+oe&#10;vtDZj1NUQ1aaHQWQCx8PQD8m9aO8z8svvvFJoAq3/eCln2y3hJ8GfDR5VHN6VnvttewufF6HeRNK&#10;BZ4rruKRRcGzWn7HwLMCnZtXb+IGv+fU7ClE2sbpLCOItIxiVEnxZt42ycLObfMIxviaKrVUsTVp&#10;IKJ1jVtVlxLuMkFopZ3MBBaoBhYCE5jvCdtKnerBpWaW881O4niJI0b16dK6NRr9TnIkPJjZgFBq&#10;HcYz68xZKewzvI9KJa7Q6WCwM98KBvrUv41KplfgkbohaPwEjv+xePgePYyORxPQ/QSVkAAk+Dzn&#10;5IOCmzWvh6ppVz5CewsNbKrSkhOWc7beYbV0MBxtLxA6ahA630fVI/CEXPAMuuAJzWF2YM6BT2AO&#10;41SL474JjLZNYrhpHIP1EQxUjqCf4OnNG4Avow9tBE/bgXY0725C4/Y61G+sRv36CtQ9V4raZ4pR&#10;+1Qhap/Ip+Wg/slcNNAan8lD83P5aF1biLaNRejYWgL/7kr07JUCqkMgqR6DqY0Yymo29TOe22yq&#10;URVlU8WtLoBaXSNgCSWn3LnFclwCr0A/liH4FNOqLFwWTqTqUT5M+TUXPA5wXOjwfFhLI4HcNT02&#10;25OPrg1Umzxfvq1ZGDpYampqnIBTFZxKtaPwKXcLI2r8Tt+3RqqNBi2/3mvqQ4OVlRzPkCX5j/ZQ&#10;/dgSEI7qOaHO6Lb8+rjBR2ARYE6Fxww2WvDuzOgggRQTZiN4rLBAioffI5hF+wiqoKEpYAMj5Z2s&#10;WIOqXCFZTX7VMdS2O/OSnOtX3bh1PQtASxxY6Tv0XdfPXnBCcbcDaNXw2xubfPrDH2jU/8bn+/zg&#10;pRfx8kuvLzH/Ru2nAZ9rP0KO53a7C5/XYZ7quSoVI8DEgicKn1vBswKdFfDITsycwkhDGCN1I5aX&#10;GK7hbfUQTbfDGKmRhRCuG0aY74sQSAKR5qpMUBEJQjZjXxCyRDwVEFXAXN+E02KmR52bxzHnH8Yi&#10;/4xLLX2Yb9DKlM6fWit1apKhci1jdIKhlFqMpFQ6uYbECtfp5WFgdz6CO6h0tmY7pdTr09DzXAr8&#10;zxA6TztdqbseO4TORw5YE1Eth+1//DAq7tmCim9sReW3dli1m+DT/lwS1U8uBjU631+McEa15Uo0&#10;U98S3Ny+WY60pXrmCR81BF0geJzc1iwWhuYxN0jwDM5jRvAJzmOqbw4T3bMY65pCuGUMww1jGKge&#10;RaB0GN15Qfgy+9GR1E3wdKBpVwvqt9Shdn01atZUoOqpElQ+VoTK7+ej8qFcVD6YjarvZaDqwXRU&#10;P5yJukey0PB4NpqeykXzmhwqiUJ0bi2lAqpA775qBA5RAR0hfNKbEM5tQ0ThNzr3MYXUNPlToCFY&#10;vaadFnaTClLFGSHlwceWJBd8NH/KLSwYJjRWVI+ndooJFwJmF8FDkOvWgMPbgR25tDQaj/XOXLQ+&#10;n4huwiecUMFzSvikKcTpwoe/bRNjPfXgKQdVtDXzfku3Ax6qEAc8gxZqU7GKqR6VOQs+hIe6oKsp&#10;7clBKqCRFQAp5CYAnQ6POwAKj+D00LADnhEpnnEnx0MFZWAj5DzFs6ROEKq2JHQsdKkQZgGPZQGB&#10;nU/lpmIJGY+vhTkJIEfBaXkNVwHxOjrZG8b5+aMOgNzwW3Qyagx8VsJvHnw4gn+d6wDJsf/g5Utv&#10;2PG+rDY9byJn9Hrsp6V8uCOrvvZadhc+r8MEHnWmXrXA4BXgWR06Ny7fwI1LN3B8/DgGq4YQKg9h&#10;oCyEYClvSwYQLAmaDchKgxgsG8BQZYhAGrQ5KqMNmp0fNghp4qSjhAgizfL3j9Gc+S92352MOd0x&#10;iOnmIOZrOZKks1EeQt2LJ+ggIzn1iND5DSdXYCixzEbKcniDu+nMaE0b49G4djfq1+xC3VPbqQy2&#10;oubRzah6eAMd9XpU3r8Old9di/r7t6PzwX3OGj2P0PE9noRqgqd3TSqaHz2A5icOofWZw+hcn2r9&#10;25o2JmOUyidwuBRD2bWYq+KIu7kf874QFnojsDV3qHa8yj6vInCeNje0QPWzgOn+eUz2Uvn4ZzHa&#10;Po2R5jGEaiMIVAyht3AQXVkET0ovWg52oZHgqdvSgOp1Nah8phzlj5eg7OEClD6Qi5LvZKH0vgyU&#10;3JuK0m+lovxbSaj4diqq7k9FDUFU9/10NDyRRQDlom09AbStFN17KtG7X/mfeoSONGBY+Z/8NkwS&#10;JlYhyGOr7gTe6NzMACTgt6FzL5XgkUoLhalj90hyCY3KRzkfzaNSmyEVEPBYCT6De2RF6NuSjd4t&#10;WY7i2ZHHQQFhsy2FJvBQVZoSSsMwYaXzaA1aCTSVYNv8HwJP84psUqznsNVfTsUFWiabCnmppSsG&#10;PAROt3KHK+E2T/Wc0bwytXgSgNymomYWfpsicCZxcpgA4nMKs50aVBuekL1fnxfEFMbT70RXy+Xg&#10;SNs0nF1nveUmCprseA6lch/U1TyrlsZrViHbvCYOnLSgn7f0Q5dN6lUeSAUK2get5qrlxFfUj0C0&#10;ivpxcz+3qJ/XASA59pdfUsjpR28Aasthv6wWPau//uOyn9T3K1+lcmqpnjfTAPUufF7DvCo3FRjc&#10;JGheM8dzW5jtxhVCh99xnd91/eINHA0fRaAoiEBBHwL5fejN7bVKLDO734O+vF708/VgUb/BaJCg&#10;Gq4ihOqGEKEaGmsmhNocJWQhOYHGujUTPF0RQoeP29Q8cxiTTUFM1vbyD+q0cNEfWo5IIZ+xlBpE&#10;Djvzd0Lx6rOmMFuqrSbatv4gutenoPnZeHQ9m4TWJ/ej9vtb0f7IfjQ9tBttD+1D0wO7Uffdreh6&#10;cAc6v7cXXQ/tJ4AOoure7eimQmp5jN+xLh2tzx5GgN/Zt4sj8y2pVA7F6DtcgimObrVW0EJ7CPP+&#10;EBap3hapehapdpZsjpMm3C5ggSbwyGYEn+ACJnrmMOabRZjwGaLqCVIx9hYPwZ8bQkdaAK2J3WiM&#10;a0PtlkZUra1F+VMVKH20BMXfK0DRfTko/GYmCu5JRcFXk1HwH0kopBV9JQHFX0tE2TcIofuSCaEk&#10;A1Dj41loWZOHjo1F8O0oQ098FQKW/6nHYHojhnNandBbrrPgnQMfqh4PPjQpIR3/nkNFGKTSHKdD&#10;HTpSwe/Kp5oqIIAq0bLxCIYPlaNjcxr6d+XDvzkTfduVM8tF41MJtINoX3OY4MlC/5ZMnidVEjrL&#10;UQxoDtXODAxTJVmujgBSSfu4Qm8q56bznshvjMJntqrLQm5SHMrzOMszdDrgUdcLlVSrwECLEMbA&#10;R62bVGKt+TgGEyoZC715AKKpO4HTGofqR0ZAqSRbn1eBgebpLHX2Y0kL6REWi4SGwmdSPENUxX2J&#10;JQhn1iJ4qAR9BwjVw2VWMj6YVI5uqvKxTEI7pQpBDmB0PLUKq8Kbyl/Z/hBoUmc3r1x14BOdiHrj&#10;DqG3WPi8fgBJubyR0JsKDd4ItH5U+0nAR4vAqcDgjSq+WLsLn9ewc1Qr1wkYzee5RfEYfPicB52o&#10;4rkdOrSL13HtwjVcO38NS4NL6MnsRne6H91pPnSn+uA70gn/kS74Unib2snnu/geP3qzexAQiAoD&#10;DoQqBgghheSohBqphAShFjXLpLVrmQCaQSeMyZZhTDQOYrx+AGM1AYzT4Rh4OOK22fGavGhVVc4o&#10;W2G2/m3ZGNiaQceWjfa1B+B//gganqT6eWwnWh/bZ4qn9eG9qPzOelR9e6MDn+9sQdt3d6H6axvR&#10;/r3d6Pz+PrQSQj3PHETb4wmETyq61h1B54YjGEkoQP/BXCquCoxkV2O6vBnzdc1Y6OTIt3sQC31h&#10;LIQmnRLyYaqfEaof2vzIHOYIotmheUwPzGEyMO+ons5pDLdMYLCOqqd8CD2FA+hI70drcg8a93Wi&#10;bnsLqjfUo+zpKhQ/UopCgif/WznIuycDOf+RiuwvJCHn3xKR/bmDyP38AeR9fj8K/n0/ir58ECVf&#10;PYDybx5G9f1HUE8ANT2ZjdbnCaDNxejeVUH1U41AYh0GjtARZrVSSTrhNMHHchMEjnIWKmvWrYWR&#10;CKS+pFIbsU8V1NqovntfPtVnJUJUn+1UMQp/Cj49O3LQ8lwSz0shAZSGJoNPAgI8N81PH7JWRVFT&#10;MQhV0ABBpHCc1I91CT+gRrBaAJDgyW7g+XfCbrMciHj5HqmOY21aQ0jlzb04ynMRrWzTnBspn4AL&#10;H80b80JvUkA0m9BMuHjrQ9nyCsrrUPmcGOB3DBA4Cs/19+FEwGl86xXCLLU5c4msqzeVubqXj+XW&#10;o58Dk/ZdBCnh3H+gEF27siw0GaI671EJeVoN2glaQbX7YAGGCdYI1ZBNjm3owTECTXOETvRHcJyQ&#10;PD+/ZF221axUjUwtBGfweTUA0V7Dwcq5q+LNyd28PmdsVW7WmHT113+c9uP+DRUWvNHKttXsLnxe&#10;xc7QLgkirwYeg88LjuIheG7ernYuOOC5eu4qrp6/iom2cXQdbkfbgRa0y/a3oGVvE9r2taB1bzPa&#10;9jejI6EVnYlt6EzqMEAJRFJFgQJCqDRo4TjN2jcINVANNY1g3EAUtuaZk03DGNdSAfUhgieISFUf&#10;Rst6EVFrmPRajJviqbTwjnWnpuIJEDzBrSkIbuJIe2MWmp7dg45nDqHxsd3oeOIgWh6JR9UDG9D0&#10;vV2o+PbzaHkwDs33O8qn9Ivr0HTfHlR+dT26HkmwNX0030fVbrZez263l1tiJZ0IR+I59ZgqbsIc&#10;R9/WR843gIXeMaqeccvzKNymtkKLo4tYCMuWCJ8lwoeqZ2AeE4E5RPzTGO2YwlDTOAZqwugtG4Yv&#10;bwDtqb1oTuhE/a5WVG9sQNmaWpQ8XoHCB4uRd18ecr+WiawvpSDz80nI+JdDyPjMfmT+8z5k0bI/&#10;E4/cz8Yh51/iUPCFvSj7agIq7yWAHiCEH8lEyzM5aN9QQPVTil5X/YSSFHprxmh+h1NV5uZVBB+B&#10;x/qkWdfqLisrH1c4qYj7X+iEjtRIVWAYSyfEjlQhTMc7fDCPykVtiAoRpALq2ZyFDg4EVLLevzWH&#10;50ldI1R9mOtM4qX1b0k2BaTwmxUmxBW6oTeqrDS36ICDD6kvW4a8uju6QJzBp1NVkUrY+6LzeY51&#10;87meQacwgBA6wVvlarzcjwchz2zOjnI6ZpoD5DynNX9O9PXieA+/z6+8Uq91S7A5Oyp2IDRU7q/j&#10;M5ZdjxHCRcqm/2AxAvsLMZLEwQqv10HuT9dOgohqTuFiAXuAqmg4nddUgZaQ8FnBguV+lLuSguvt&#10;cVr1UIldWFjGpROnDUA/eEHmwGf18NvLVpHmGN9zB6XiAOgKAfTavcxkzppAb3xJhh/FfpzwMcVD&#10;5bjaa2/U7sLnVUzwuUbZfmtlmzN5NBpuux08bm4nVu1cE3jOXMHVs1fQRaC0xjehYUcdGrfVoWlH&#10;Peq31KBxez0a+LiRjxu28/ld9QRSM1oJKEHITzXkzyCEqISCxf0IKSdEJTSinJBBaNh6mI0ROmP1&#10;zho1keogRisDBp5wsR/DBZ0Ip5VbxZnXsUBVVE5F2xH0bcoifLQwXIYpnobHd6Lu0e2oe3grah/c&#10;gpoHaN/dhOrvyDbSNqDh/p0o++JG1H1zB2q+uRVdjyY41W5rqaAIMjlEOUPlITQKV+mv1IHUgJpW&#10;LjUTPt3DWAyMYyk0hSXletROKLxA+CxhkeBZ4O38yDJmCaDpgUUqnwWM+ecQ7pjBYOMk+qtH0VMy&#10;gq7sEFqS+9Cwrwu121tRsa4epU8SPA8VETy5yLknE+lfTEX655KR9pkEpH5qP1L/cS9S/2EP0v9h&#10;FzL+cTuyPrkTWZ/aiexP70bRF/ahmAqo6tuHUfdgGhqfyEQb1U/nlmL4d5dTtVShc08xhjOaEc5r&#10;J3zqEUqttCWpBR6vJNiqCwmffh77gQweg4I6ywNJASmRPpGjvEwJAaTig0qMquzaU6Way0Mlo+Un&#10;7DxJ6WwldDbLCCJaYJP666Xa85qLpdJ4nVetuaR5P1K5qma0sKCS9QKjto3H3yuvFnws+d/hh+b1&#10;qPxZ5fqxCmi5e8BRQoJQFEROKE0gOk7lam2dPCC5gFK/wRM9vfZ9WoTuaEcAiy08/42tmK9VP7km&#10;jBc1YiyfEM6t43FUKTrVeWqttQ8a4fXaujEFbZtS7NoVfPSalI+AryIEqU0BXm2BbEJqW5C/48Nx&#10;Kmptg9cG6OLMAgeEl6yr9ss3FYaLVUEejPQcX3vxOmHBW7M7A0YKydb5UQWblonQ520ekGOegnLm&#10;9lyx29u/461s2t4fp+Lx7C587mACz+WrhAjhc2uex4WPqR6CR+E2Fzw3pXhc8Fx3wWOKh+C5cuoy&#10;Ts+cQvPOeoNOrcp9N1Sjdl0lqp+rQM3aKlSv5X1ajaqyNhJIOxrQtLMRzfFURAephBSeMwAF0F8U&#10;sAIF5YOGKgcJIakhFScMYlTVclouoLIfo+V9CJd0Y7jQh2F1as5qw5CS/fuKEdrjlEAHtxI4m9Js&#10;RdLetVQtaw7aonC2AJwWg3s8yZbAtuWxv38InQ8dRMf3DqDroQR77Ke1fG+/rVbqf2KvLZFtZdYc&#10;ocsRqmRYo3Alv81ZFKvEustJMrdS9dAhqdBgKaR+dgq1UfUIPhHCZ2yZ8Fk2+MwMLmEquIDxvnlE&#10;ugiftmmEGiYQqBxFd9EwOjMH0JLUi/r4TlRvaUH5c/UoeaIS+Q+UIPebecj6SgbSqXhSCZ4jnzyA&#10;I3+/F8kf3YMjH9mGlL/bjrSPbkX6R7ch7WNbkPPPu1D4uXgUUgFVfOMQ1d4hNDyahtrHU9G8Lhdd&#10;O0rQvbcSzYTBUHoDwaLWPEUIJpe5EzmpMLSPHNUv1PhszkoouxqD2TXWW222TMsmOEscTHHUPkY1&#10;aPOs3Fyc5kPZJFPlb+KL0L/T6RThKR6dKxsoUF0G1qejd12qgcjpo6dJvYW2JLnUrdTPmKreqLKs&#10;p5zmVlmJu7Ni6tEWhd0G6LB5v7MLx7qCt8LHNRUJyNQJXarIJjLLpIxMHakizoVRjOn14909lkeS&#10;GlFPQXXZsMnOBKCjelSuLhVYRagQmoSwdTwnaAYTStGzKxd9cQUIUg0afHiMrNmqiinynG7oguqi&#10;lgrXQn6t7fydfttebYMq85SPUlufC2rzMzmDi8dO4CVTQYJNrBFCBMntKkghNt3e7kQNPvzcD39w&#10;yWDzw5cd032F5F5+6bIpp5cFtJ/w3J6fhKm44CcBzLvwuYOpiahUz4uU5quBx8n1SPXEgEehNg88&#10;gg6VzpXTlw08l09ewmTrBGqeK0fVmlJUPVOKyqdKUfFkiVOBRSt/shTlT/C5Z/ie56pQs64GtZvr&#10;ULdFSqjJ5qt0JFEBpfnRk92Dvvx+BItUHUcVpKIEVcdVDmC4IoiRin6MEDzDAk+RD4P5HXR8bQil&#10;N2MgpYnwybDS3AGOpoNbqHo2HKEjo2p5Ptna49iS2M+kwK/VSJ9wl8R2AeR/JBEdDx9EJ00Vbnqt&#10;+4lkC7f1PHPYSrIVvgtxFO6MwEswnEj4ZNBh5DbYvA2b4Ki5R12DWOwdxFKQ8NFaRSNztpTEIm2J&#10;8FmKHCV8jmI+fBTTBp9FjPfOY9Q3h5G2GYTqIuirjKC7YAjtGQNoOtSD2j0dqNrUhNJn61D0WAXy&#10;v1uE7K/nIONLGUj91yQkfyoByR/fi6SP7kTS32xD8l9vR+rf7kTa321D+kcIoL/n7T9sQd5n9yD/&#10;83Eo+nK8qZ/qB5NR80gKmp7LQdd2qp+4SjTR2Q+mNqCHDrFtD51/Sjnh02BwmatuwkJtAxVGs9ls&#10;NZ1kRRPmq/l6BeGkzuF0mDaXpVCtd5qsAs4ainLEP6oJp1KnVD5WzWYTfQmejdnoWZfGgYLWSlI/&#10;Pa0Qe8Rp5CoobdGxz7PybAf85W7uh6qC6kdlykruK+xpzUOpFFSSv9zeSbXQT6dNxeBTZwwVHwy9&#10;wpYJp6UuOnb3sZp/LvO9nkqK5opcheRUtvlxjO9RLkYFAfq9hXqnc7ZAKHCo/H88txGjmQq7lTtd&#10;Gg7nmvl3HkH75lSD8shhvpZUyONURFCVcJ/KCS6thURFWdVC+DRbIYPUnLZNYUKFAa0wYtRtgDo1&#10;h4uLy/wPU93conpecnJAt4TiHBM4dKuCBDM6ZAdKgsvNO+aI9LyVVqvCTaDSZ168xs9dI5Cu4yVC&#10;SRNWZfYc7YcvX7XP/PAH/G5+vyB2p+//SZvN5Vnl+Tdrd+FzB7t6zVM9Lnw88Hiq55ZwmwOeG/yc&#10;o3gc8HiKR+C5fOISelN9qHyiGCUP56P0oXyUPJCH4vvzUPTdPBTSiu4vQNED+Sh+iO95tBRlT5aj&#10;Yk01qtbXonZrAxp3taJlPwF0uAs+fld3Vq+poIBbkKCuzYNl/bZswHBZwNarGS7uxlChH4O5HHlT&#10;9ag/WZDwUa8y/8Zk9G46QmeVjNanDqHr2WR0PZ3sLAinDgaEif+pJGc5bAJIc3sEmg4qH/9jBNLj&#10;gg5fN/CkOMCiI+xdl+KMwF3VM5pAh5FcgYi6N9MxK+dgTqfRT6c1hIXeUcJnnPBRrofwiXjgWTb4&#10;zJvy8eCzgLGeOcJnlvCZxoDgUxGBP38IbWkBNCV0o3Y34bOxGaXP1KLwkXLkfacQ2ffkIP2L6Uj5&#10;TCJVD+HzD/tw+O924PBfO/BJ/ksC6G92IINASv3IFmT943bCZzeK/j0epV89gIpvJaL2oRQ0PpGO&#10;1rV5VD4cje+tQveBSpvv05+muT8ERrZWEG13ZubXtlgCXCXAmms1V0+1Ued3nncbuSpUZABSB4T8&#10;ZmttNJ5eZ7CIwmcP4eOG3ASXfjVzfT4d3WuclWLV5qib584W7lO4U8tYCEA7VMFIBbS3yFr2OF3E&#10;tVifE6YyZabQp3r8NbXRYfeZwz7WQQjx1qrePBOIYsxa7ug+XzM10+XkWOTsDTJ63i1csFBbZzfh&#10;Rsi1Oyprsdkp89ZxsGW+VY6uY0AVo7BbRMtFWNjNa66ab73rdBs+TEV3pAKj6dX2XtsfftYpIRfo&#10;fTjapvyVAx+FB21uEuFzbtRd9E5tf6bm+f88E11ZNRZAt0BIJvi4yii2LPsHL1LZ8LnVnGusSTVZ&#10;cQIB9AOCRXkklVzbrd13H9utc1+w+c8feGE9qib7rAClEKADM1XOeWpsNUDos97v6Ltuf/217CUd&#10;G+77aq+9WbsLn1XswmVH9Qg8r4CPBx5P9ai6zQPPRRc85wieGMVz+cRFXDp+Ed2HO1D83WwUfzsb&#10;hfdmIv+eDOR+LQM5X8107GvZdJJZyLs3D/nfKUDBg4TQY+Uof7oKVc/XoWZzI+p3NqNlXwfaD/vQ&#10;leIngPrQSwUUKKIKKnbnCMlKAhgq6cNQUQ8GC3wI5VL5ZLU78DlCZ3m4Hr3xZWh5OpGOKoWONY7Q&#10;yEDT9/ehZ006fASPJoo2PrAXNd/ead0Mau7biab741H77d1offgAfE8mOcUF6utGJ2gLyHH0Hdh8&#10;2EJEKt3WhElLequRKEe1WqFUjllOWaPTo/4RLPRFsDQw4ageLZ4n+IwtYZHwsZBbeBlzI8sx8JHy&#10;mcVw6xThMxaFT3taEI0H/ajdJfhQ+Qg+3yd8vl2ILB7b9C8IPoeRTPgkfSweiX+7i/DZicMET9IH&#10;NyPpL7Yg86O7kPn325H9iR0o+MxuFH9hL8q/dhDV305C/ffT0Px0Fjo2FMK/qxy9+6p4HOsMPio4&#10;mNDEWTrBmdJmqpsmm9gbXZKA+6rR/pyWo65vtf1fqHEApPyXYKAJlZEsrc0j+NDpCj6EtyrYrKJN&#10;qscFj6dMbYDwRAIt0RkAWGsjp9hD7zdo7aFq2leEMZ2H9NpoSfhMmVZZJQxr6LAJRgu/tatzdC+W&#10;27qdLge3mVOYsGLOcwN236AUAyMpJFXOmVrq4ECjs9+6US/yOOhYqMTaq3QTgG31VQJ4KqeJEK42&#10;BTiapBxlPm8FHeUNqy3sFla5Oo/TlCoMY3I+WgRxkcdXuURtUxQ+A4SP8j7hSQu9Sf2o95wan2o+&#10;0Er59asAyJ7T6x6s9JhqyAXRqykTq3ATRAw2b2xyqQMSQcT5Lef7uB0vXeJ3OjDScy9bjkpzcPSc&#10;lJNUlB474b/VvvtOdvPHXGQQa3fhs4pdJXhueKrn5gtO6M3AQ+C4eR4PPE6eZwU810zxCDyO2rl0&#10;jOA5egEXl8+jc28zCr6ejtz/OIKsf09B+ueTkfavSUj57GGk/EsSkj+ThCOfS0HKv6ch4ytZyP5G&#10;HnLpOPMfKkPRE5Uoe66OTrURdTta0bS3E62JfnSmdMOXqflCBFCBE4YLFgUQKu5DqKgXg/ndCOUT&#10;PjkdtkCa1qjpT3bhc7AGjc8kUqWkoPrBPeh46jDanqQTey7N4FN13w40PLgXHVI8Tx1B3Xfi0PzQ&#10;PjR8Lx4t3z9guR3rYq3wD6GjTgghK/3NpurJRXg/wXO40trp2AhVC6jR4akiSSW2GgEf7QljeWAU&#10;R4emba2io1q9leBZHqPqUb6HADL4DCvns+iE3ah8wl0zVmY9UEv4lIcd+KT3o1HKJxY+Uj48htn3&#10;ED5fTEMqj/ORTxE+fx+HpL/bgyTB56+24zDhk2zw2U74bEX2J7cin8qn5IuEzz0JDnweSSOss134&#10;lFm3g/5EFz4FhA+d4FRRI2bLW6huONLXBE4BVg1dO2R0yK0cnTcRPDSFvBwA+R31owKEnAZzqnKy&#10;auqqeTsCSJBKUkBRe6NuQScaCk1E18N70fV9AkghUT7X8+QRDiDSYMuXb842cIWkgPYVm6LSHC8N&#10;BGyp7tJWzFY0WQhsoVENPXuc/m6t7Za01zkSkI6pdY32Q4n8WONzizZPyFEaHqSWO/ma4EMQqWno&#10;sc4uLLYTOG00HpOFFjUGVVcDZ3KpzT2iYlQXCFsIjxAey6BqVu4nVW2fCqzqzdYtUssgHiObNqAB&#10;TQFhWtLG49iFuRoe30Ye+9aOGPhoZV+nEk/LP3itgM6OT9naQleOn7QybAOQZ68CIuexXnMg5ITl&#10;qC48E4wIATlYA4TlfV5fNdwbMQdCgtpL/B0pI25TzDZ4pucEpB/+CNV26lZ9V/n8lOw8zXI9hI4p&#10;H8Enqnq06JsDHifXcwM3Lc9zDdcFHimeKHgu4jLVjgeeC0vn0Lq9DlmfP2yVVgr9JP3jQST+/UEc&#10;cu3Axw4g4eOHkfCpJCT9SxpSvkiH+bU8ZH2rGLkPVqDw8WqUrmlA1aYW1O1sQ+O+LptM2ZnSSwUU&#10;MAD1EUCaFxQs7MNAQQ9CeYRPrg8DhM9AZjvho7Bbo83QV5uYQEIlHVsWWp9KNEflW3PEigUav78f&#10;DQ/tRTtH1H6CSECqeyAOtbRGAsi/JhXdzxM+VEtOnkGVVk736sHd+Ryx50HtYmyGPcFjK3bKQagX&#10;l2ait/U7o+a+UaqecSwPTRI8c7RFBz7jy7w9agUHgs/s8KILHyqfbs3xceATInwCFaMGH83xaUqg&#10;8vHCbs/WoOjRcuR/l8pH8PlSOuGTjJR/4rH/h3grNkj6251I/putSPnbHUj/6E5kfGynKZ+cT+1A&#10;/r/sRMmX9qGC8Kn5bjIaHk23cmtNNnWUTzUGqHys2q2gHeP5NYSPU0KubszLHN2rdYz66x1TzzTB&#10;tq0TtqSFlBCPgy1TTecr+MxqHSU603BqFUf6FVYhaP31eFydTuIKhSZbyNP38CF0PXgQXQ8cQPt3&#10;dtPi7b6esyKQxwkhKiHl71SYoPybQDZ8oATDh8ss/2PNRouq+dtq4tlhgwKFBzVRc7HJzwGC38qw&#10;rSmtASnGqJJ0q+UN5qTueN8gJVi5EPLCcsc6u7HUTrC1E8RUPnrdaanDY9BA9UO1Mqe8j8GnmtdK&#10;FSFcadeN0wOPwEwrt3yYzVnicxrMmIKzkJtK21U+ToDWUfk0qdOBwnw9Ts7H4BNxSsCHxqwLw+nw&#10;hLX/UbdtLflw/Zyq324D0GtCSM8rDCf4xNrLuHn9OgepToHB6dOncOrkSd6eXtUJ4z9jbmPv81af&#10;UcL/6uXLOOV9/j/vvMDc7cC53bRtKoD4UdTX9Z9ApZvsLnxusytXqWQ4CvLAE4WPp3hkUjx8383L&#10;1x3Vc7viOSnFc4HgcaBzfuEszs+fQcPaCqR8Yh8SPxqHg3+9G/s/vBv7/mI34j7o2l/EIe4v92Hv&#10;3yVg78cSceBTKUj8fCaSv5yLjHtLkPW9CuQ/XoOCp2pRtr4RNTs7UL+3C80EUEdqHzozetGTIxXU&#10;53RIyO9FkPAZyPO78JHyccNuyQTQ4Qb0H6pBMK7UwNG3iSPlLTkGIc31kcPTaNsqqmhtBJTW6NFr&#10;Mi2hHeB7nfkl+TZRVeW9w5o4mUBnkUZnzJH8lMJRyjF4s+oV3ukcoGNyRqVLgwTP8ASOReZxdCwG&#10;PuMefJZW4NO/gIleVbvNYKRlDKE6Bz4qOOjICKKFx6J+TweqNzejfE0dSh9XtVsxcu7NRdZXMpH+&#10;b0cIfyrNT8XjyD/sQcpHdyHlI7uQSvCk/z3B8w87kfOJXcj/zG4Ufj4epf8Rj4pvHkDNA8lofDwD&#10;rc/lonNzEbp3l6OPyjGUVGcdrsOE63hunbUwWqh1HOASAbPYxls63ePKidAhayLncjvBRNXgOV/1&#10;WNPIX+13tPBbmKN9a3e0t8Q6gutYCyLdTyWh85EEA0zHd/ah/b54tH0zDs337EDz17ah9Zt70H5v&#10;PDq+vRedBJHv+4mWr9M6S5YHUkcElb0nqJM2HXp6GSZy6ciLqdhUnaeGntx2A4JCYo0dVCfuGjoE&#10;khkfezatrgSE50Ql1SwBNN+k/nAEF9+nRd/U0HaWKuR4Zy9GK5oNwnNqctvebzkfg5c+p8ayVYR2&#10;eaMByEKQVEBeN46JLG4nYSPg6LGgo9zQSqNUfr5SZdbOJFP7XuWvOjod+PSNWLm1NyHWCg/C6jun&#10;BfAcFaSF8C4dPYkXrlx7pQqKtSiMZLEKaOX+y5pDdOMGB6hUIXzuBm8FJUHk8qWLuHDxIo4ePYqL&#10;Fy/Zc0tLS7x/EefOncOJE8dxhpDR4/N8vLCwgBdeeAFXr16x+9773kzps6eApMhWe/12U8HBas97&#10;5qg75YauWuhPRRNSX6u9N9buwifGrMJNqiZG9Rh8rLrNg8+t4bYbFm5zwHP19CVcOSnFQ/BQ7Vz0&#10;wDN3BudmTiNcMoCED+/AwQ/uxP4PxGHf+/Zi73v3If5P92L3n+7Bjnfvwvb37MbO9+/Fjg/tx56/&#10;TcS+T6bg0L/mIOlL+Uj9ZgkyCKCcxziiX9OIii1tqNnThToqoJakHrSl9FgIzpelSjhn5c5gPuGT&#10;241gdieChM9AhlavbEE/ARRMInwO1xJAtO05NokxsEUTQ6libCKjY0ECRmAKbHbyCAKUnGJU6cQV&#10;WhfsYTUNVVfmpFJEUtS/zEkGK5yiDsSW3Fa4jSNkVVKpKkoj0mPDMzg2Mk74LBh8jo4v0Rz4KPSm&#10;uT5zhM/s4AKmAvOEz1wUPoP14+hXqXXhEDoz+9F6uBuN8Z2o3daMirWEz1NVKHqoBLn35Vs+LfNL&#10;mueThPTPHEDap/Yh7RPxSP34HqR/fBey/nEXsv9pN3I/vQcFn4tH8Rf3oexrCai87zDqHkpG05ME&#10;sIoNthajJ06TTGsRSq7HcFYDIkV0mEWtzlwTTXSkU/W6LFty3q0MO+EbovPVPBQ6dlM/dNYufORM&#10;bcJpSg1GDpRasYDK1bU8uXJrvscSDSqCTuvXd6PlqzvR9OXtaPzCFtT/2/No+uJ2e6znG+/Zae/r&#10;UnHI40mWC+rVyrM6pxokHFAVWbHzewSQOnE7CXsqMW6PhcPqfVisb+F5oyqiUxeQTK25Nl3dCV9K&#10;sYEoUtaCsfJWzCl8x3M8yvvDpY0Yq2ojdHsxVNJA8PQiXN6CaX7vAiGlEORiYxu/n6pFuR/CTEUQ&#10;WvLBAGQ5IK2BVGW30zJeT8qNWWm18mtUjDrmKmm3XnVSYVRVUlfHOnrs2KvizpsQq44LlvvhYMdW&#10;YKUKUg7oTGTKTMt7Xzl2EheWj68OH8+iANJjwSfW5C9uGMR+SCcsFaTQ1U0t+c3XLhEgp06dMpBc&#10;uXIZy8vLOHH8OAe913GSCunMmdN4ke87ceIEFgkmDz6Li4umQi5coI+5dCnqxG9cv2YNPvUe77nX&#10;MhUfOCG411ZAtysfreD6Ayko7fvLUnfKK6m83K0AtDCgIPTqoca78ImxCwRKbKGBo3oEn5sOfG4L&#10;twk81y9I9dwGHioegecCwXNu9jTOzpzC2amTaNtWj8QPxOPQ+xJw6M8OIeE9yTj47mTse1cS9rzj&#10;EHa94yC2vSMeG9+xGxvfvQfb//wgdvx1EuI/kY6D/5qLQ18qQOp9Fch8uBo5T9SheF0LKrZ3ojqu&#10;E42HetCS3IuONMEngN68fusd1++qn2BulwFoIKsdoXQHQFJAqnoLHq7HgGbFW6fkAgR3uHNKeCsg&#10;DSppvZPKiMDp35GNft4f2F3g9hFzFjNTclyNMW1CYzotq8KchHWurnRmnmvxL8X8FY6xOST9dAp0&#10;BseHp3GMTuDY6Cyh4ygfAcjyPhEXPl5TUbXW6Z5BpFPdrLWMwhjhM4LeoiH4soNoS+5B04FO1O9o&#10;RfWGBlQ8U4OSx8pQ+EAh8ql+cr+ajuwvHbbwZ9ZnDyGTEEr/1F5aPLL/OR55n41H/uf2ovgL+6Md&#10;DmruV4eDVDS7HQ78qnSLr0Iv4aOlFUaUpynsMGeo5PkMnagW7bMQlJa10C3BY1VfXk6EKmCxpZUO&#10;vtuOjc11oWNVOEyrxwbjCxCgUpFisU7ijx9G5/f2m7pp/touNH5xK4GzBXX/sgm1n1mPmn9+ErWf&#10;3cDHG1H/edoXNqHpqzvQ9q14fu6A5YN6nk1Dz7p0DhqOIEgAqQLO5v9okOAuWWAKTOsrEUBm3LaF&#10;2hbLpczLFNbic7IpDijk8EcKGzBMG1HXCu7PTF0XJqraCZ8mUz7T9V0YrWzBcFkjIoSR2uqEy5td&#10;CDuhO10bUl2CyEKVkwMShCaL1BGi1kJr2j4zDmaU47FGueVUXbadTrjQVHWHWwihY+3vtrLvaGNU&#10;68LgFB+o64Eq4E4pFDcyad25VQ2nztxSQldOniFA6FzpAxwTaO5kfN0gxPtmTmjOC895FXVSQPIr&#10;L/MzcvwWnqP6eYmQOnP2nIHpNOEjhy8nflOhO75PHQb0Pjl8fcarbHtJv+UWEei5a1eu2HOxTv5O&#10;5sxFWl1BOXDid790g2C7xG33JtwKNFq5VOpGxRbOftz+eS//dPvzsXYXPjF2VWC5PeSmPA+B5BUZ&#10;WMjN4OOoHoXcvHDbFeV5jp2n6nHA4ygeBzxnJk9hpnkaie9OxJH3pCP5XZlIekc2Ev8oGwf+MBPx&#10;f5CBXb+fgm2/n4gNv78fa/9gN9a/Kw6bP5CA7X+bgrhP8n2fL8Dhr5Uh7f5qZD/WgPxnm1G6uQNV&#10;u/2oP0inm0T4pPfDTyfckxd08j+mfnqofnyOuQAaMAApBNdIADVgILHOUTBKTNOGaBoh69bWkiFo&#10;7FZzTrTWz/4SmwSpmfhe92SbR6LQSJ46EtOheS10OIrWiNTKX+kQnDi8U4EkB3B8RPCZJXym3DJr&#10;B0C6VZeDhZFFzFP1zAzM2zo+Ez2zGO2YsG7WQ4RPsCqMPjUVzQmiI7UXLQk+NMa1o8aaitag/OkK&#10;lHy/GEX356Lg3gzk3aOijxTkqrfbvyci63MHkPWv+5H9uf0o/MJBFH9Jvd0Oofybh1B9fzLqHk5D&#10;0xOZMSG3CptgqmKDrgPlGMohgPKaTeEN59YR8lUc/fdioqbDwk8TdL4THN3LCer+UaohjfyHiuup&#10;KDoQ5rGaIri01s94ei20rIIAL6WpCsKuxxNtUm/7vXFo+I9taPj3LQTNelR+cg2q/nENKv/+WdqD&#10;qPyHZ1BBK/v406j4p+dQ+68b0Ewl1HDPdjTftwedD+9B99MH0LeBAOKAQt0TLC+XUWsVZjNUXip5&#10;luO3DggufFQ8MV/diLlqFVKswGem2r1vKonvkVEhzatwoaWXIOgmCHxUIT4c7VD1WdAUr9SIrgOp&#10;QoXgFlp4fWjSqcJ6CvkpD0YIabmNWQJmRnOmBCPNTdK2UR3Z9vF1TSpd9LpzN/dHVc/xLlXcqdiB&#10;8JHysW4MYZxUQ1S1/OGg52RoFCeCBJAKEQgjMyoiheQEo+PDk/yfcwQfhU+MGWwEHZnux4TqBISo&#10;rUDIzHJCMqc4QUrBMy2t7SkH3a7msF+4yQHy1aumdqSUpHhuf69goNdin/PM+y3vvqN+nMemWAw4&#10;3BcLnV0jyFQsIcBwm2mxn38103tUYfcy4Xan99+FT4y9stDAVT0GH0f1vBDN9cQUGdwSbjuHi4sC&#10;z+koeM4SPGcnzmC+aQ4pf5yBtHdSwfxRIY78QSmSfq8YCb9ThH2/XYjdv5WDbb+Vjo2/dRjP/9Ze&#10;PPu7O7H2nfuw8QOHsf0j6Yj7p1wc+EIxku6tQtqDdch6sgmF69pQvtOPmn09aEwMoDU1iK7MAXTn&#10;DqAvX92zVXxA9SMA0UJ5Krt2AZTZSgi1YCC1ycwajMY7M+MFGN0qhyNlozBQmE5x6EAJhg5S8WjS&#10;qGaac+Qs6FjvMDowC4sUt8JZobQRC5bAVv8wZ0lmm5SoNiyWAKYTUAfk4TEcj8zjWGQCx8cWDEAG&#10;odEFLIRpWlJBC8kF5zDdN2tLZ0c6xhBuHsdwQwSh6hEESgcNuF3pfVaGrnL0hh1NqN1Yi8o1Fah4&#10;shhl3y9EieZR3ZeFom+mo/CeFBR+Ndk6Wud/ORHF/3EYJfccRtk3DqPyviRUfVfgUVdrgufZPLRt&#10;yEPXdqqeOKqeAzXocef4DOVqhdQ0RPIabRQ+WEAI13Q64SUqnMkGH+Zb6Xz9g5jTgm10ugOFtZYj&#10;UZeHgYxKW0JgksdPC/rpeEt9dq9NRccTidZRovVeKp6v7qSq2USVsw5VH38WJX/zOMr++klU0Mo+&#10;/AAq/oq3f/UEyv/mSZR8hM//47Oo/sw61P77JjTfswkt9+1C+/cPWPeKvo0Z1jHba3vktd9R3knF&#10;D3MVzjIcqsbTPulWy1/MVzUYGHpTSnkNVVnnBoXoVLln1Wuq5GugImqhaZ+5rwKNqt9U9eZNStWt&#10;lWXzOalhVQJqcGKFDMqFKbTH753X8urVVGL8TZm6RURVGWE3V6fJynw/1dMCTbDXby7xVipT8Dmu&#10;bgwxAIrtTSc7qdsQB0H9VEbWqZvKyAXSpcWjeIn/fXXF/gEHomYegFyzQgXdj8IoxmJAdEcIERav&#10;x6ErrCYVtNp8ntvtRcGQ3x/7nH5DsHqRsLxy6ZJbyUazcmzBRvOHdKsQmvPZN1tqLQDdKbR3Fz6u&#10;XbyyCnykegSfa0oeOvCJFhp4FW5nqXpOX6TquWCqxwu3nZ8lfKY9+PD+xFmOCBeR/v8VIvOPKpD+&#10;+1VI+Z0aJP9WDQ69vRr7fqMCe36tGNt+LRcbfz0Na349AU+9PQ5P/14cnvuTg9j4F6nY/vc52PPZ&#10;Ihz8agWOfKcWmY81Ife5NhRt9aEqvhd1hwJoTuHoPzNkSwv05ofQV0j1ozlAhX0IEUKhfDlHAiiv&#10;C4PZztyfUEYLBmnDSTU2G16Kxoz3hw4KNiU2QlZfrWHNu9CEUVfpWCJYCWCO2lccl0I0qjxqNmdi&#10;uY8oeLzkb8TpgKy4OxXPCcLneEQVb7M4KuWjDgcGnnmqnjnMDRA+WsG0dxqTvklE2iMIt0QIn1HC&#10;ZwiBkhDhQ9WXFUBHsg9tCa1o3tOEhm0NqN1Qhao15ah8uhQVjxWh7ME8lD2QjdLvZKL0vnRby6f0&#10;Wykovy8FFd85QuikoObB1OhyCs3P5qB9XT46txTC55ZY9yTUYCC5Dr3J1YR4AxVkOaZLeCyzqjGU&#10;TyVRS4XTEcQCR/TTjXSShI4mXYarWm0Cp8qNI+UtBp/+tAqEtY6NKruSCDSqS7XRUaFA1yOH0Hpf&#10;HFoUavu3Laj6lJQOFY6g85dPo/LDBMyH16Lqg1Q7f077i2dR9qEnUfyXj6Hsbwiiv38aNZ95ErX/&#10;thFNX9+F1u/Go/OxBHQ/l2KTVqVmFTLVBFSrIFP1WInTAcEUhpa8cAEkm6tUV+wmaxM0VqIqPw4w&#10;tF4UVd5iQxv3h9Ch6lM1m1f1Fp3746PSsSW5ncmnHoS8SatOnsaFkFXUESj6Tg5gBCPlnGYJG2/i&#10;ruV3CCq91yn7Juj0m/y+BT02pUUA+nqc9j5e+E3G6/BkYBhLPCfH+PyywsBBQckZGOm+IHRJi9JF&#10;l2TwjMCJmgsmF0RRey0AReHjAshVQas5aZkg8HoAFWu23o7r+AWc29ffsRAev/cqn79y+bKByUKA&#10;fF63V69csee8978RUxHCXfi8hl1WRwNeRKuF3KLwEXi8QgNroXMF1yzk5uV6HNVzwVU95wiecy54&#10;zo+f5x/zKDJ/txI5v9+IzN9uQcbbW5D6G61I/JUm7P+Veuz5pUps+6VibHhbNtb8UjIe/5X9eOTX&#10;d+OpP9yPNe9Nxua/ycLOTxUg/ovlOHRvLVIeakT2s+0o2NSFij29qEnoR+ORAbRnDMKXQyVQMIBA&#10;0QD6iznSVjPS4gAGNfenqMe6HgwVdNFRdmIwpw1DtJGMRmcC3+FyjBwusxGxzQuRwknRjPNqRKh0&#10;Iul8TGdpSwgQOjZ/hw5rqrTVmmnKSck5LDc7cy28hLtVHWl0qdnmLnicMMcUThE6lvcJz2KZpk4H&#10;i8OztrbPfGiW4JnGTN8EJv1jmOwasyXGR5vDGK4fwWD1MIKlVHpUeWo71JXmQ2cSAWTLZzejcWsN&#10;6jZWo3ZtBWqeKUX1E8WofLQAlQ/noOrBbFQ+mIlqswzUPkz7fgbqHs1E4xPZaHk2F21r89GxuQS+&#10;nWXwx5WiK74C3fvKMZhai3BeG8a1JHhRq4WFLPGtfW/vx3GOwE+4+66+ZtYbjc5Oi53JyWrpZ3Po&#10;hPVkriaA1hnw1URUuR4VGXQ9mIDWb+y2HE/Np9eh/GOOuqn+8BrU/MVa1H1oA+o/uBn1f74F9e9/&#10;Fg0f3IKaD61H9V88h9IPPUpl9F2UfvRJVH76eTTwO9q/FY+Ohw7wu1Otik4ro0rxOhOBV5qPKtyl&#10;9ZZmK9qdEmYCyPIxvJ2t7MBESQ2vm0o+1lIGzQSQJg7rnCvv4i1pvXLutd9H/YRPNwHR43TK9uwY&#10;XxOIlBNTjky5IFNC7V1UT34DmQCjyakK5ylMZ8/R7Hc6VsC1qEmy/I4FlbZ3qYPGgNtlYYAA8nM7&#10;VOhC0Ohc0GbbqcpUDs7nl7itxwUoKnNbRkIKiQC6cZGKQOon1uQrBCUDkwMiQSe6YqpnsRCKAdGd&#10;IHQ7YPT4pRdfsHBb7POv1wQYQeT1qKWfhNl6R3eA5l340NREVO10Xlnl5obcDD60KHyuET5eebUb&#10;covmes5YyO3sNMEzRQBN8vHEOZwfu0CHex5lH+xEwe92Ive3upH1G91I/9UeHP6lLhz4xVbs/oV6&#10;bP35Sqz/+Xw8+wvpePxtCXj4l3fh0d/ei6feeRhrP5SBLf+Qj12fK8OBe2qQ9D1C7Kl25G/0oWx3&#10;H6oPBNGQFEIb4dOVS/gUUhEUDyJYQvjQOavzwVCp2/mgpAfDRWo4SggVdmG4oAMj+R227PK4OgZ7&#10;piUY3El9Cs1MZNdbg8rxvAa31FVqx4nFq1R3rsbnOF+FQNqcxcnUWdj+1AIPR5UGHkFH8LGKI633&#10;74Dn6MgUTZ2taVrJNDSJ+eAkZgme6Z5JTPkIoI5xjLeNIdIcseXItTLsQBlBS5Wnxfm6M7rhSyGA&#10;EjvQvq8JLbsa0Ly9Do2ba9CwvhL1z5eh7tkS1DxViLon8ml5qHs8F/VP5KLhyRw0PJWDpmdy0fJc&#10;PtrWF6B9c7EtIte9pwJde8rRS9Xj21tmIbewltAmhAUfqT45auUtnN5iTnm1OV/XAVs7Gj4n56kk&#10;uxy6PjeZUx4NuamKUG1yNGG07dvxaPjyNisqqPr4GpRT8VRR7dR9cAMa/nwzmj+wA83v34WW9+5B&#10;83s3ouX9u9H059tR+/51qPngUwTQkyj968dR/ck1qP/cJjR/bSc673eawGrC6sC2XMvnqUrRGr/y&#10;3HoVigqdKqHvwMfJwcxVKo/X4igiglP5oIVaAqiO+93Ecy7wSPWootFVPQKLNSbtJWTMqbsNR83C&#10;WCIEdH2o+lELzelYKWejXJG+w8kPOT3hZFbI4QFHgNPv0NRBQYvU6Td1/2hnn32XgYbbcIwgOtbV&#10;zWvSz885+Se1AlpyQ4LqyqBQnQ0U3MGCrt1zM4t4SZVqHmyiEPKec2AUq4huAZDsdQHolQpIauVO&#10;yuFnwRTGU8eF1V67Cx9adOkEXiSrwofQeeHq9VVDbsr3XFbIzSrcqHrmT+P87IrqMfBQ9Zwfu4SL&#10;k1dQ8d4eFP92PwrfPoCcXx1E1i+FkPKL/Uj4eT/2/FwLtv1cDTb/QgHW/1IanvvVA3jy17fjid/d&#10;gafecQBrPpCGDX+Xhx2fLUP8V2qQ+N1GpD3RjtwNfpTu6kcl4VOfNICWjCF05Y+gp0i5EKqCsiGE&#10;KgYxVBFylmGoCGK4PICRsj6MlHQ7VtyFcJEfgYQShAmgcFq1hdTGbUJfE8Z5PyK1k+e0M5mis5Xa&#10;ma3otJGwoKMYvCWNLfbOkWkH/+R0JhZqo5Mx8Ki7sMAThc/kSoJ3ZBpHh8ewPDhNxTPlgKd/EnMB&#10;wofgmfZPYKpz3FZw1UJ6kcYRwmfYVnkVfNReSDmuQG4fejO74U9pt3WR2vc3oy2uEa276tGyvQbN&#10;W6rQvKkSTevL0LSuFE3PF6NpbRGaaS1rC3lbiLaNxWjfVIzOrVQ6VDzdcZUWbtPcns64EvjVcy2j&#10;GZE8dxE5Hg9NojXlV69ebn4stmlJZ6fU2km0Czx0eHSeNheF71NpsQA+nlll1WcWctuSg75n06xr&#10;eOs341D3+U2o/ATB87cCz3Oopdpp+sA2A03b+/ai7T3b0f6ebY792X60/FkcQURFRDVU8yGqpQ8/&#10;ZZ+t/iTVz79vsu/Ud3c/nWIThFXhqJyeuipoyQuFUJW30wJ4qlQUfAQba4ha1RUtRPByPVI8iw1q&#10;GdRtYVabbCooaL8FHykPgsc6X/eP2FILthCda7p/IhDGUbcrttrhHO/uJwBW2vMI2gZuHkOBxRQV&#10;70db+tjzQaelD+8vqJKug4MAFywOaJzPSF1p6Qit3Hqr9fJ5hQupWF2gyU4PTnDAeYUAumH2st1e&#10;c4Ckx7cAyTUPRvQjt6ih1wMg5XUIIKmV69ffXNjrv9y4H16zVMtXxfSXuwsf2mrwuaXYwIPPbVVu&#10;CrldtW4G3rweL+R2m+oZv4ALEcJn7Cr835xEyduHUPTro8j/lTFkvy2MlF8YRsL/DiDu/+3E7v9T&#10;jZ1vK8C2X03Bxt/YizW/uQVP/95GPPeuPXj+z5Ow7m9yseWfSxH3pRoc/E4jUh5tR/Y6H4p29KJi&#10;v+AzhJbMEXTkjaC7eBR9ZWEMVI4gVDmEITppW/9Hq6FWDiBcQQBVqOy1F6Nl3QiXUgmlV9Ox5qP/&#10;UAnGshoQTCqzdv9de3MsvKb1aoYza9wwm1PdpaRzpLgJi41uaxaNUNt9HEXSSfQMGXiU5zmjRK4b&#10;btNKl6dHnBJXlbtq5rlCHEeHIlgORbDYP2bgmSd45rrHMevXcuERTLaFMdEaxljTMEbrhzFSE8II&#10;90tdvdVctb9Qy5P3oi/bj950H7pTOuHTwnwHW9BBFdQR14D2XbVo21mDtu1VaNtaidatFWjbUsb7&#10;ZWindci2l6FrRzl8uysJnioXPLXWlkgTS4dSG3kcahFJ1Wz8Rkxqjg4B5JSV0zmr6quZx4PHIgog&#10;G80TPAoZEdDzWmqhTHmWKoTSSqimUrgNCWh6bg9qH9mKynvXoviLTyL/nx5C5t/eh4w//wZy3ns/&#10;obIZre/bg7Y/24vWd8Wh/R370PEnh9Dxzjh0vvsQYbQfrX+2BY3vXY+6DzyDyg8+jtIPP4zyjz2O&#10;2s8+j6avrkf7d3ei6/G96FuXQPWTSuhlYTQxHxEOOpTDs+XAS6mAVGGmJqmaBKrEv6rcapx5OVZk&#10;YLmXgLXl0ZwdTR41ZSL4GDCkagQeKgnrNCD167S60YRPM553K4GWKflPOxnoMVjp+lnJEbkdsgUb&#10;U5JSKA6cFvSbmkNlVW5SQYSLYCT4EDaCzkkpKp0HngNto0J2kwSn16FhuUUTVNtpnTQn3Kf3aCB1&#10;fm7ZYPMS/cBLV3RL+NAvmMVA6RUwMgg5IHpNFRQLIGsG+jL90eubCPpWN5Vke01RnRLtl+/CR3aO&#10;QLnj/B7BhxfdC7zgovC5IPg4+R6Dz3En5BatcrOQG1XPJB9PnMeF8YuEz2VcjFzF2O4TKP31CEp+&#10;bQKFvzSNnF+cQMr/HkXC/xvCvp/rxL5fqELcr+Ri128kYdtv7cH639mE5/5wHda+ZwfWfzgB6/8u&#10;Cxs/WYxdX6zG/nsbcYTwyRJ8dvaj4kAIdUeG0ZIVRmf+KHpKIzYBc6B6FEO1YQzXjSBMpTBaO4RI&#10;7SAiNQO0ICLV/YhU9WCUIJoiYAKJJehPKoVvfx5CR8oxSaUzkFph69QEdVvYjEBquVVDDefVYayk&#10;BaMlTdYbzHIdNmLswlGpHjqcE0rkcnSrVS09xRM1PhaQrPw11IdjwWFbXmEhMIaFnjEDz4wvgumO&#10;sC0RrpVaJwgeLZoXsXWLqHgIzkCJD33FPvQWdqE7rwM9uR3wZbaiK70Z3Wmd6D7SDv/hNvgSWuA7&#10;0ISufQ0Eah264mvRtbsGXXuqCRrH/Lzvj6tGd3w1evZW25LZfQkOeAYInsEj9RhMq7VlniOpWiqi&#10;HKPZtTw+jVaqrBJgFRJY+a+S4XRgTrgoaHmLhSaqh/pWC2FpkqSUZH9yAdrjEqnI9qL+6R2oenA9&#10;yu55Bvmf+z6yPv5tpH34HqS9j/B5z/1ofD+Vzp/uQ9d7EtDFQUn3u1LQ885UdL/jIHr+JIXP7Ufb&#10;uwknqiKF5aSUKv/yGVR89GnUfHot6r+0Fc337obv0USn/c62XFuwzvrwpZUSPuWYKqynImsmfOqd&#10;MJtyWV5VG22utssmlKpRqs3RaSSMVMnX1sb97TAFcZwwsJBXL4HRx0EIrwMtay3YnB1yzv2KqbqM&#10;gxJeCycH+L5A0CDkhOh4/VANSRHZd/UQah6QLJ+j8NiwU8DghjaXO7qtqlA5N12PKv4Yr2nnNd6C&#10;4x3qNMFzQrjMadsJn1lCdLFZnRcIUc1HI0znNcm2qc2UvDo3HCc0b16+ihevXHUA5JmAFGu3gOhW&#10;CN1JAa0GoJs3VWSwujP/WTZrhvry5bvwkd3exToKHz7nKJ9Xg09sibWT74mFz4XxGPiMX0Po6WWU&#10;vX0Cxb8ySfjMIPsXppH6c2M49L8GkfB/2nHg/1Zi36/lIO7tidjxO7uw/veex3P/3zNY96dbCJ+9&#10;2PCRVGz4VBG2f6ES8d+sR7Lgs7YbhQafQdSnjKAlexSdhRH0lI2hvyqCgdoIButGMdIwitGGEVv1&#10;dKx+CGN1gxirDdEGMFYTMAhNlHQgktuAofQqjOc1YiCtwpaFHkirxFRxK4ayam00PFWmElgfRgoa&#10;rM1KWMqHzmfJnI7i9EE6hD5zHCf66RzkQEIqNlAVEW8HtbSxe8vnTgYDHOlyZNoTwmJfGIu9hI9/&#10;FPO+UUx3CjwjmGwexkTjkC0PLnCOEjxaMG+gzI9gSTf6i3xUPn70FXShlwDqzelET1Yb+rL4OIOW&#10;1o6elDb0JLWg+1Aj/Am0gw3wH6hDN82/vxbdtB5ar+xArakdDzzBw3W0WgK5ivCpc1r9a1nwDKqF&#10;HC0Kp8madNZ02Au1jVb5tWhOWc6LakirdzbrOcJJM/oJb+tnltdM2OchfKAcPVsz0PR0HFoejkPV&#10;PWtR8q9PovpTzyPjg99EMRVMyXufRNP7dqHzTw+g81374HsHAfKuDPS9IxM97zhES0P7H8ah4ff3&#10;oIlgUj6o7kObUPXhNSj9mydsblDDF7ag+Zu7rJJOZddqkST42Oqp3Dfl9BQKHCukAionTNVyx2DK&#10;8ysnTWet+Txq4Cm1K/A483o4+LCyacG228mvdIecUJobdlVJsxTwLQMQmtSvAyAORAYIag5CrBuB&#10;heYcNeRVqnmFCqe0dhDhc4zwMRXkhuestLtDIc8udyDE7yOIxirbTHVO1/kQzK9GmAMmVcxNVLQj&#10;mMP9rqBya+jGWGkzpio7MJhXS8jylu+dKGvFQgO/j9fyUW7DuVkqoVgAeRaFUIwauiUvdGcAxYbg&#10;ND9IxQJ3Stb/rJtCinfhQ/vpwOcqlc81XAhfR+nbIyh62wTyf3HK4JPyc6OETwiJP9+Og28rx/5f&#10;y0T8b+7Hzt/dhg2/vwbr/vhZbHzfFmz6633Y8vep2PipQuz4Qg32fqsRyY91Uvn0oHBXEOWET11K&#10;GC05EXQWjaGnYhzBmnHrfzbcOI5wYwSjTWFEaApbjcuRU0HImY9WB6gi+Ecs77JYvyXBCZsJrbrJ&#10;0bxN9qMjsvkfbh7A2rAo3k+HpHb8Vnlko02NTOkMeggUjVYDgo+cSZCOZJgA4ig4NMjHHL0GqY6C&#10;g9HRrZzIcV8n5vwjmOuitQ9jsnUQU01DmGgIYbzOXR7cXal1pDyAUGk3hkp7ESR8AoWdGChUe6EO&#10;9OdTDRFCgRxCKbsLAUIokNmJQHo7lRuhlNKKvuQW9CU1o/dwI3oJpN7EBlo91Z9rhI564AWTqHoO&#10;VyOUTPCkNlhVmhY2k/oZTau2hqBWbl7sHLu5SkKohseqVrkQAqfJ5+TDNIeFDs+WElAzTYUvc9To&#10;NQ8j+8vQujEB9U/uQsdD+1H6ladR+NnHUPTxx5D2ga+j/INrUPCeR9D83t3oeM9BdL0zjoonDYF3&#10;ZqL/Hdno+6Mk9PxRIip/eSd8705Gwa8+j6Y/24ms33kYxYRW4h9+Bdkf+h7qPr8ZLffGoew/Njnz&#10;iNakoE993/YXI5RYZqp3OKOGSrEIfWll1rEhlFtjSi6YW40Zqp55KYMm5XicAoOjyvG1KeRGp8/z&#10;b9ZNEPh7OahQCG3Q1K1TbOIaoXMuPGmm8KsenxrU4CTkQIh2xgvHCVzuNeIBSOpHFXRegYDCcU5+&#10;h8rGQmtUYO0+A47CbCNlTZaTGqWi6ydsxgmUeZ6HCJV7f1YVwhw8LDcGTMmPl3CglcuBRxqVfzkH&#10;X9lVVH9ONaPTTSGA62cv4sXL1xxTTziz2yD0IyogDz7qiHB78cF/N7sLH9prwUdS24EPje9VS50o&#10;fFabXOpWuhl8bgu7nR+8huK3h1H4tghyf3EcWb84geSfG8bB/xVAws834cDbirH311IQ91v7sPP3&#10;tmLDHzyDjX/yHDZ/YAu2/u0BbP14Ojb+UxF2fKkW++5rQvLjhM/6XhTtHkDlwWHUpYXRmjuGrpJx&#10;9FZNIFg7icGGCYw0TSDcPIZI6xjGWggf2riFsOjUG6mA6oLm2EcKW5zKNZX/8g84xT+ilkGYLOV9&#10;a7/vzP+wuR/6E6qyi850BT7649MBdFPFdNMR9Q7gZICOZyBg4RZzPkMTODEgJeQknGPBc0Ix+3b+&#10;ydtDmG0bwizBM9nQj0ltX20Qkap+RCoJyvJehMu0UmsvQsU+hIqofggerV8UKCBwaCFCyG4LtKyE&#10;H6E8xwZyuzCQ47YbUqdvwiiY3or+tBYEU+iItNieWg+5DVjVgmiA8AklV2IopQEjhyoxeojQ0dyn&#10;ZLdFTWY9bJkCHr9ZAmW2tNY5Tm6zS6sA5HFSiEoqQhMmpSDVv0xLA/Qn5qJjZyJa1u9F3ePbUPXd&#10;dSj58lPI++eHkPGRewmfryH7z76Lgnd/H81/thvtpnr2mtLp++NMtP7GYdT9/E74/zAV1b+yB5W/&#10;vh31f7gTDe/ZibJ3PofDv/lN7PutL6L8H55F3sceR+6nnkLVV7eg/oF4VD8Uh+Y1hzGUUIqWbano&#10;OVhoimwgvdIKDKQAhouohmp9GC3j9UD4LFLlqIuDda2gY1fLHK2EqmUTpD6sykzKRJAIjOB4nwYZ&#10;/Tg1ILAQJrwOzoWn3IKTqaidGRqw16WEFIaTSrKQLJXPcQ5i9F2mfPjdVr5N0Jji0YBHKscNs0nt&#10;qNpSbYw04VVduhcJT3VhUDeGWe6LQofzVEE2SKCKn+L5mOU5myZspEpnKzowzv0O8jiEMsp4vjgI&#10;s/yX8/+4fPQUXrh4FTcvXOHtlRUQ0W6F0GoK6Db4xABI4PHgI1vNcf93sLvwod0RPrxIBB9Vushe&#10;iCofDz6XYpTP2duUj+CjgoPzVnBwPnIJF0av4NzgVZT89hDyfzWMnLeFkf4LYRz+uQHs+19+7Ps/&#10;Ddj7tiLE/1oqdhM+235vC9b+wVPY+O512PzB7dj2kUPY+o+Z2PjpEuz6MuHz7SYceYLw2dBN+PSj&#10;8lAI9ekjaM0nfEonDD4DdZMYapzESPMERlvHMdY2hvH2CCbaRjHROkJVQWXRQvXTGMJYfT+m+Oea&#10;reConX8uwWZaYSEqIa37rxVIVZ0VhY+rfBz4BJz1XuiIppr7Ma/cj03so8Kh6rEKp0E3rEKHopCK&#10;gccNpyh8YpVIHLEutVBVNRCCDQFMNwxgsjaAyeo+jFX2YFTFEaU9boWelgj3o7+gFcGCNrvtz2/j&#10;fcKE0AkWUv3wdqi4h9ZrYDIr1ERbPwapjAbzOKrP63TWO9KE28w2OppWhNJbECKMBggbNQ8dSKpC&#10;6Egthg6W2zo7pnzUWuhwlZVIO10e6p15MlaCXu3M+3HnPVmLIQtb8ZbQnlNHaDXQLBJ8Gmw+1fDe&#10;Umdy6ZpUdD3sVLrVf34Lqv7xOZR9+DHUfGgtGt6/BS1/uhOt79iDzj+OR/cfH0TvHx1E/f+zDR3/&#10;z1ZU/9/dqPv1OPjelYSOPz2I2j/ZiqzffhhHfuc+HPzdL6PyH6mePv4kmr++CxVf3Yymh/ejay1/&#10;b1OabUN/Qgl8B/IxmFWD7uRiBDLKCe46Ou9eTNUS1vnVpnrUldsm0Kq8utXPx2qjE7Swq+Bj5dUC&#10;RN8wjlL1qK2NcjknLOfD94TCOKdikxEORlzwnB6S6pEq5qBEAOL14qgeWjBi15FdK264TdBR1whd&#10;N7Z4Ha85Uzw0bZug4/TQ6+P11GF5Nq86T2FPK6Bw+8kJPFZYQTWqRqVaEHC2rM5Kzm2VVf0Hiuow&#10;XVKHOSpbPT7ObZjiebRKQJ7jo4EIrpw8FwMgF0IxAHrx2nXXeJ8wigWQBx1TQDG5n/+u6ucufGhe&#10;tZuA82rwuaXazdbuEXzU043w0QRTr9qN8Dk7SQARPufGnQmmgs95qp+zg5dR+Nt9yPm1AWT98gBS&#10;fjGIQ/+nB3H/qx27/nc1dv3fPOz81WRse3scNv7OJjz/+89g/Xs2YuOH9mDT3x3Gpn/MxqbPlmHX&#10;V2px4LvNSHnah9wtAZTED6IqaQT1GaNoy4/AVxpBX/U4Qg2ED8ETbp1ApI3w6RjDZEfEsfZRTBFC&#10;k238E7UQQk1UG4SK/oQC0Ex5m8FGAJJJ9WjdFYMQnaqqtWy1TgGo2Qm/qL3JFO+r4EBKxhv5CjKC&#10;jZyJZo87s8lHLYHsVTB5lWCWwK7hb5Q30SmoSWUvxssVHvFjtKgT4SIfFZrmJq3YUIGP1mnzlgQk&#10;LR8+UtprNuxZmaOW7HneH9ZcJ72PnxnR5zXhNo+wIogGs1sxlN6MobQmDKbU0uowROiE4ovcdkPq&#10;AkEQJZZjmKbcj8JvVqps7f4rCSCn3b8A5IVrbP0eOiobWcuJEVRTVD5y/GrS2rs5yzobaDmEtnv3&#10;WB+36k88bxNLqz60BvXv34zm9+5C67t2o+Od++F/5xECiKrnl+NQ/XNb0PEHCfARSF3v5uf/bB+a&#10;3rsD1e9fi/IPPWPl1jWfWovGL21D671x1mxUnQ76t+Xwt0ttgvEYAaomo3aO6VgFzPFyOu1Wt2uB&#10;FU64RoW73CoQ+TnoCBgEVOosUzcDq1QjfKRsrZzaLTiw3B8BdJrq5pSUsBQP75+m6lHxgXKBVhnp&#10;qh4NXFS4YopH0JFCNqUzaCpH143Apw4HVp2mpSyUf2xu43XpKk7uh6r05mu1yixvde0SPALHHBWO&#10;c10rB8dzQsBMFyvvxWtejUypZM2oUqcKajCVz+uyUJOr3c7a7usClfrLnZteigLohUtucYKF7gkj&#10;lWdLAbnhNwHI7sv3qE2PF3pzw2934fPf3F6r1PoGL6AXefHclPFCckqtV6rdrLWOB5/5lWaiXneD&#10;c+PnCJ4LOEcAnRm8iLzf6UTGr/uQ9it+JL3Nh30/34qdP1ePLT9XgS2/mItNv5KEdb+xB2t+awOe&#10;+4N1WP+nu7Dxwwex6aPp2PyJImz/t2rEf6MRhx5qQ/qabuRt60fZvkFUJ4fRmB1Be9EE/OWTCNRO&#10;Ej7jGG6ZxGj7FCIdUxjvnMAEbaprDFOdEUx1EEDthE9bGNMtQ5jjn3O6Sn9GAqicACpzw3CEgJSQ&#10;7isJrYahyvuYQ9VIkiNKqR/98WcIn2OdnQYVOQyL0xt8lDjm/f5RHOsb4mvOKFYjWGsEKcfRrPVd&#10;CLYqv4V+JgsaMFFUa9DRaqHDeW0YzqXl6JagiFobhvLaHRgV+gxAI4SLQBMuJ3AqAhitjLU+q+4b&#10;Ke8hkPgeKSkPavkCUAuGs1qc3m1pNRhOqDQ4CDzqCGAAog3uL8HgwVIrPpACGkuvtTDaVF65laZr&#10;1Gwt/10ARTsFuPCxdWsEHzp+fa9AoIX7/I8kWjcCdTao/SfC42+fQOVfPIPaD6xH43u3o/lPdqLt&#10;nbvRSQXk++NEdL8zBX7eqgCh8x170f4nu6iQCK/3b0Xl+9Xt4AlUfORp1H56PZr+Yzs6vrMXHY8e&#10;tAUBrcnogVLrYGH93ehIpQBm6axt4ijPqYXXNH/HoOOZqsg6Te1q1VKVNWuSpy2XLQBxQHGcytda&#10;1kjhEkBWRECoCECnQkGn0EC5npDm04Rd+DiFCR54rGglZpBikONvaJ0kbYeuG4MN1U60NxxtsbHF&#10;UZqNfba4n64rUzrVLZipaLEBgCoT5wkdgccGAyU1mCzi+SvmeaEJLjaHq7DFWg9N5DVZNaBWUJ3Q&#10;nLf8ZsKI/xm+poGEk/NrxxIBKVsmLI9TtR3lNX/1zPlbc0AugGTRNYTc0Nst8HEbf/53s7vwob3m&#10;JFNJZMrmaIcDweeCM8lUobfVOhyY+jEAEUYC0Nh5wsfpcpD+e7U48huNSPq1Rhz85QbE/WINtv98&#10;BTb8n0I8//OZePaXEvHMr+3Ck7+5Cc/+0Q6s5Qh23V8ewYaP5GLzP1P1fKkG++9rRvKjHVZsULBT&#10;xQZDqEsNozl3HB3FCrlNo79+CoPNUxih6hltn8BY5xQmfJOY7CJ8fOOYJoCmOwkfAmi6nfBpHSF8&#10;+AfiSHCmgqN2qh7NQ5kp5R9L8W7FxDUiFowUfhOAYnM//MPPNXXb3AnrZtw1EI37G4DkRKSCVD7r&#10;hk80itV8DFVIKXmtkMg8oab4ukae+lOr+iqSTqVBxzicRTWSydtMFwyZrQhInWS1YoA2lNfpKBia&#10;heZKnVCd8kSq5hutIniqHYvI+DhiIOJ7Sv2IFHUZ5EbyWu23lHgfIVxM5Rh4ijEcX2KTQYf2Flsj&#10;1iE+rw4BApCWfJ6w7t6ldEo8buaMbgMQbxW6NPjQsWmekBy/reGzswB96zPhfyLJFoxr/spO1H12&#10;Ayo/RuXy4cdR/efPUf1sQuOfbkfruzei7V370PkuKp13HULHO+JNDbW/Zz9a3rMTjX+2FjXvU8+3&#10;p1D6l/zsPz6Hun9Vk9Gd6PzeQfifSkL/piwEduZihNs/nqEJpprb43RqiC6rbXkdJ59n83d4Xh2j&#10;8mnz0flTWRAES7wVgBapgjwFtOwPOudfFW8qPAkMOTkchV6DwwRR0MBzSoUobkjWCbU5ucDoAIXX&#10;iZVM8/sFQAFvSUpbbXeipdG8Fi206ZiKPQw4VOdaDkJNSXW9qmx8toKqXmXkvKanVUxT0kjjwKGo&#10;yfJwZjw3yuHpmGjVV+X0dK4iGTzPGdXW8WMsqw6RLH5Oc730HoGIEJJikqKyARq3S4Oqa6cJH4Xg&#10;PPgYgNzcj0zwcQG0Ap//vurnLnxogs9lguUVK5i68LH4rMHHWU7B6+2m0JvUj61eGtvbLUb9qKno&#10;2Qka1c9ZAuj08Fmk/GEJEn+7HAffXoF9v16OXb9Sgq2/VIB1/5fg+cUjeOxtB/D9X96Jx36TAPoj&#10;p6/b2r/MwsaPF2HH5yoQ/7V6HHqgFalPdSJnYy+K9wyg8tAQ6tPDaM0fh690kvCZQrBhGkPN0wi3&#10;UfUYfMYxSehM+hz4zPgIn66IASgKH4W7qlowXal1eOggCZvpkgZavY3iDUAehAxAzh/a2uorsW4d&#10;DviHa+2xUaklgzVi5Qj4mPI/Cp145uV56EiccBs/S5AZeBTq4x9fEx4VylJSP5xIxZFaQSXSaOEw&#10;z3oTq9C5vwxDWW3oz2xGf3aLhc+Gi6lkFFojVIbLuh2j0hGExmpotUG7nRCEKroRKfdjtFjwaUGY&#10;TiRMiKioQMUFarQqZeKBJ7gnHwN7ChCMy8cQn7dGrInlzvISabV05MXO0hK2Tg6VogBENWFzgAw+&#10;7khbTo7v02cEMC1n0b+J6ufpFFuxVH3dLPT2SUf9lH/oSQJoLere8xQaPkT184kj6Px4Oto/eBgt&#10;79yC1vfEofXPdqPxfdtR/4FNqPzzNVQ9D6Hsbx+ggnocjV/YbIvM+aisFN4LbsvjfhRi5DDho24W&#10;hc12XjWZ1DqSq00Qz49TSEJlQ8jEwkfneLmtC8sEj/f6kuYzdToAsuoza6sTNrWr/I8TfpW6EYAI&#10;p2DAQGTgEXSkdjQ40TXihti8CbqxTUdV5i3I2EJ3Ao/yarx+LMem0KaOdXWrAV/AUajYcm28thVS&#10;VmGB1P1sqeY0ETAqsNH54jmZKqKi4fUXdhvnTlCdqnP7BAGt/F4kpdR68Y3R1O9Q98dVdCIIuWG5&#10;SS3Qx2t5rJT/lXo/Tg5NufmfV7blWbXy7S58/mfYJV4Qaix6S96HF4UApJbqtzQX9fI+1mLnTksq&#10;CECEDgF0ZpIQIoDOjJ/BqZHTOPyOHCT8fi72/W4e4n4rFzt+Ixubfz0Nz//qYTz1q/vx6K/sxqO/&#10;uQdP/MEBPPNugudDmdj4sXxs/3SZ09ngW4048v02ZD7nR/7WAEr3DqAmaRiNGWF0FI7DXz6BQM0U&#10;Qo1SPdNUPdMY65rGhF/KZ4zgGcOMP4KZrlECKIwZwmemk/BpG3LyETUc/XHUpqWVZwgaVb3NFGup&#10;hBpak4HBg5ABiBYFkJxAUzvm1fyRzsgchyb+KQTHEax1EyZ0nISxE7PXKNZRPfy8nAS/V6pHuRPr&#10;9JxeazkRgWDkABXH/nyEkioROtJAq0cPVckwIRQ4Ugcf7w8JPsrZ5HdgtKwHQ4TPEMEzUNSJcYJm&#10;opbAqevHVF0QU7pf3YPxqm6Mlfswxn0eLeog8Boc55JcjdFE/i7hMhRfhMG4YoQEnV35BIWz9ITm&#10;yChnMsLf1jZGUrS+EeFDRxRbfh1VP4KPHKH20yDbypE095GfHY4vRYhA6Hs+Hf5HEy081vSV7bZI&#10;XNU/PIuyv3wM5X/5DNVQPBo/fQgt/3wELZ9KQeunkmmH0fj+Hah/32bUfmADqj70PNXSkyj/mydQ&#10;88nnrU1P89fW2WqoWl5bS6SrsegQj6lChratPO4GSIJHFYweeHSebjWCQKE3nbt2Dhxauww8i1Ij&#10;bosaaxLKa0AVaWrwuazmnpocKrBI1QT6TA1ZOI73j/byMypO4DWi60Wrvuq3nNCaAxxb+dVgw2vF&#10;8mcOWCzpb8dVqtxH5c5rUyurljfb885giabBFKEjdT8r+JQJPnV2fiaKeb0RGOMFjRjPp9rObcBg&#10;Wj1GeS1oAGTXAwcJER6r0aQiRI5UIczr0sKt6vIuAAlOumb5WU06HhPACnlNEUAnBgkfN/9za+jt&#10;DvD5bx56uwufGLtT0cGt8FHptaN+rOQ6Zj0fp/DAW1bBCb+dnT6FMwLQBG38NE6OnETCe5Kw74+T&#10;EfcHR7Dr95Ox9XcPY8NvJ+C534zH02/fiad/Nw7P/PFBPPenSVj/oXRs+mgOdvxTEeL+vQIHvlGH&#10;w99rQvqTHchd322dDSoPhGxyabMmlxaPo6diAv21UxhsInzatPbNNMa7CB7CZ9Lv9Eib8TvKxwDU&#10;OUzlM4SZBv5pq9o5OmxyQl8Kv3HkZmXWSqq6OZjpIkGIo0VByFVA5lA14qxrttDHfLMWEnNHx2qj&#10;r9JbjmKj4CGQrPmjJiTKYUn1EFxyFJr1b1VgiqtL9aTUWNdlVZgpNKU1hgapPELxORg8UIBQco21&#10;u5EKUp5mhOBRw8/Rwk6MlfgJFT8mKrW4W8Aq56bqCZ36fkzSgU3RgU3V9hFKvM/9Uc86QU8OxDp4&#10;Cz4GvTIMxBE6BE//rjwzwUcm+EgVhVWEoAo4gTKF8NEaR17ojapxgfAxpaiQluUaOApXgpuvC1Sa&#10;4CnIqdeadbV+JtXW8mm7Nw6NX9xm+ZrKTzyDis9tROVnt6Pq07tQ8+m9qP/MQTT8837Uf3I3aj+5&#10;AzV/wfd98BmUffhxVKjI4BMEz78QPF/RyqZ74Hs0Dj1rDqF/yxGCNBPhwwV0muWYKqg21WmTSqlg&#10;VSnmgcdTH445zwk2UqxK9M/bPKZOql6VN/fbGj0Kiy1QEVn5s0yDDZ53dbE+0cvne/gc1ZC6XKvp&#10;6PHuXusubS157PecfI6+b1lr9njQEWyqaDbwcSAuM+WivGS5qtWobKjWvWW2FSqepU3rfVphtbyB&#10;rxG2tmQ31Q0HV15RwZjyjFQvI7wGRtRCiUpnLJ3KW5ChRZJ5PSQWIawBUEIZr81qKkeedxt01Dh5&#10;P57PUaql4Wwq6PxWjFL9Hh+adOBDi5ZeG3xum/ezCnx+lpuL3snuwifG7rSSqcHHNVvTJ7bqLabB&#10;aFT9xCyj7SmgM1OncJoAOhE+gb3vi8fuP4nHjnfsxfY/3otN/98erP/DXXj+D3dj7R/HYd2fHMCG&#10;DyRj81+lYevHcrDrnwoQ/29lOHhPDQ5/pwFpj7Yi+7lOFGzpRll8P2oSBtGYNoLW3FH4S8bRV+mW&#10;WDdNEj6TTqFB16Tle6a7aT1TmOl2AeQngNS+piuM2Tr+Qcsr+ect55/VUTdWam3hCJomnRY6oaQp&#10;3RZXE0L8E9NhCUBzVc0Elw/LhI+KD2y0Krhw9CvnI+DEtkA5SvhYOEdOiiNtG8lqlGqQa8FohrNm&#10;0Cj/7ApJKbQlhaEVOC3nQmt57jBan09C97ZsDFMFjaQ30mkQPnltiBA+kVIfJip6rFTbwEPFM91A&#10;+DT08n4vZvicVTpJhSjHxP2M5KiZagNG6XDM2RA+YTqZ0F4pnyJbQtxZ3bXIlqPWc8N7SywnZLkf&#10;vn/0SAnho8IDJ4dwa+GBig6cfdVzgvhUQbOtKGrVc/yu0PZ8BNZlwP94Mjoe2I/Gr25H/efXou7r&#10;caj5ym5U/dt2lH12M8o/swXV/7ITVZ/ZiqrP7kTFp6h2PrWRCulxVH7kaauUa1Ce58s7nHDbw4fg&#10;fzIJgQ3JCHE/tL0asVuuQnmKqkbM1RMkKk/WYnAEgMDjqFQHPKZqeN5UgGDr6LT224TTeQ5elpo7&#10;TKFYWyG3tZAqIBcIo0WF7HgdHOvitdHF79b32vXgmNbdUd5I14vlAHld2KRchdY0MBGw3XNlIUtu&#10;76i2m8fX8jPurQAyXVRr16mVShMw9n5Bp6yW1o7xYg2qqO4JBYVZrcKtiKq+2LkGLOTLc6d8o2Ay&#10;kqI5XZUY1HVI6IwcyrM8WZDnfIiDopAtsFhuy4+MHKlBMKkGodQ6DGU1EWbNGOX3HgtJ+bjl14JP&#10;jPq5C5//4XaJULnOi8Hg46kfwcdTPy58bl1awVnXR0tpO5VvKj5Q+O1WAJ0VgKapfMaOY/9f7cGe&#10;9+/Czvftwo737sL29+7Btvfuxdb3H8DWDx7Ctr9Kwo6PpmPXJ3Kw5zMF2PuFEiR8rQpJ365D6sNN&#10;yHqmHfkbfCjZ0YOKfUHUHR5ES8YIOvLD6C6NIFA1jlD9BIYJn9HWSYx1OOAx1UP4CDyzBh+F38Yw&#10;S/jMEj4Ljd2Yq1MlG/+MhWV0iCW0Sozn1WCioJF/bv4p9cd0/+AyxcY1oXK2vM6UkjOnhSYAacSq&#10;RLVGyhrJyoHRDD42spUj4wi61XEwCvktKBdCpzKhkEVWHZVPLeFDJaHWL8q70DFH4UMV0vTMQfRt&#10;z0Pjs4dMFel9YxyJKkc0lkMFw1GnHIxKtqf13VWu0ycoHQWiUbTj1ASIKY6AJ21VUVd1cSSrQoIR&#10;qS5Vt8U70JHi0a1AFNyTF4WPlsAePVx4K3y8qjf+hv2m9lNVVxrBy5nKMepY5jaZ2rI1fQS2rTm2&#10;7IHvsUS0fCcOLd8gRB5MQsO3DqD6a3tQ9WVC5ws7Ufnv21H5+Q0GpMrPbbL71Z94jkppHRr+bbOt&#10;gNr2rXh0UUX1PJVi6/gMbE/lNpdytM7jxOM8SWc7o8mVNW3QaqSChpPfccHD82X96Qgjgw/vG3hU&#10;XebmXxasnZBKnKmaaHpOvdJsxdYWAoRKSlA51uEstaF8kFXFaRDCa0HhOlXPmdLh9yoHqCq1Wa2g&#10;yuNm6kVKkdeHlrBQ9dlQZgMGMxsx7i4FMaLcjHIu+RwYaZ8Ek2KBtZbWZODylNBkqRri8rv0nVRK&#10;M8U1/G6nCESfnaDyjvDYaBAycoTg4bUVOMBzc7CC14MKTQoR5Hkf4KCkfXMaOrdmGJBGCaChI7VW&#10;tm5Q13+F5/j44NRK6fVt8Fkt9PbfAT7KVTndrH/win24C58YO0+T+rm96u0lF0CO+nnBCb15uR9+&#10;xql8cwCk4gMpoEuxCmjxHM7Pn8W5ubMYr4sg6RMJOPixg9j/kYPY93cHsffvDiHuI4mI+2gS4j+e&#10;ir2fzMC+z+TiwOcKkPDlEhz+hlYurUH6ww3IfqoFBWs7UbLNj4q4PqqeIJqOhNCeNewso1A6imD1&#10;GAbrxzDSNO5MLO2YwKTKqw0+HnjUKVpG8BA+cx3DWFDFUJ0ckEbn+rN30hlrOQVCKDsX45n5lp+w&#10;SZQyAxBVUHE9/9hOGENOQnkfOQ6beCpn44VuXPgYgHTrjqJtlE3lI3AtVPmduRUFqgJTrN2Nsd8O&#10;Hzrn0K50BHfkoXlNouVhhvZm0fkXO3kX67nmrrTKkaepD46AzfGojLxSi6Dx9zwFQgiorZCSxJYw&#10;JjQED4vxW96Hv79foTcpHTqd3Xl2K1M4TvN/hgWfhFxb8XUstdDg5eV8pkvV8ZrKh8dH1YGCz0y1&#10;QO/kIGxkTkgpqT1OICjMN7iLv7M5B91rUm1tn84H96D9iTQ0PXwYjfcfQsN9B1D3zX2o/8Y+1N6z&#10;g6por92v/9oW1H1uA5q+vB2tX9+Nzu/so+JJsCKGwIZMhHbkW/5q5FCB5dS8eT2C4mIjt69ZkzO7&#10;qVh4/mzg4AweBB4DkCkeBzqeMtF6Pgs1LVZdJgVryX8VoPC1+Xq+xmtLHa+XmqmMpaj0PVJPLsh0&#10;nVjJdDN/v0GrovL9dbweqXYMOi6gneozniMVAXCAMExVMsjjNUFIqPpsPLseg+n1hBHPfa46htfw&#10;M1LovJ5o+h4zC791GHxUZm2hOkLKGqryd6SaIlK/vP5siZGUKlvFd1AK+CCVqXKP+7IQ2sdBQnwh&#10;fFsz4d+eg4H9BbxecjGSzEFIWiW3oYLfx/8Mf/PE4ARevOzN+/kfAp///E/Mz88bgE6ePGn7cfPG&#10;Dbu9C5/b7Aovihu8IDz4vOxBiBeHs7Ip4ePlftzKt+sXqX6ixQcugKSAPABRBRmAFs5hsCCIjH87&#10;gpR/TUHSv6Qg8TOyNBz6bBoS/yUThz+fg8Qv5CPpPwqQfE8pUu6rQPoDNch8pB45TzWh4Pk2lGzu&#10;QsWubtTs60N9YhAtKSF05AzCXzCMQFmY8BnFkMFnDKMt6mgwTviMY6pL0HHB0+2aCx+L3WsEyz++&#10;Zn5HR+XuH3+Wf9LJXJUR59r8Bltumc5So8SpQoUyOg0+cxV06oKIJayd0FssfGLNg4+X87EKJXd+&#10;jyqNHPjUWc7Hg48XdgtRbYT2ZJsT1WNL+CsfdCAf4cQ8RI4UEBwlGM8q50i4gs7EWQZCOY25yhbC&#10;h6N0bafgo1G1ktF8zX5bjkrwofMRwBR6E9BUbq3cziBVl8JtBjz+/oBuVQm3XyXLZRz5ViF8pMxK&#10;cuUord0Oj6FVkRE6KifX3Cjri0cnPa+kuZQX3yPnGpHa40jbSq+1qukWzf05At/jB9C1Lgcdz2ag&#10;/ck0tDyajKaHDlMNHUbTA/tMFZnxuaYvPoG2bxI8KqkmuHqe1cql2QhszXbyUwTkOI+PJkzqd3W+&#10;nSUxVDRA1dqhfI+KRnwEg98UkKdUPcVj4FGRCCExV0XHrioyAzuvn2oCiMdWrWusfY06YGsJ7EZN&#10;/HTCcqZwdN1pHpEe63kqpoVatbfR2kh+y+GoEECDB+XPBB2dF4F9lAOD/kSel9QqpygljeeJpvDl&#10;WGYZBx7lPI9URBoocUBjITiFkq2Qhse6XNeDW4RQptcFOAdU3QcLMMrf6U/kNZVSh+FkKp/DZQjw&#10;2CnUNrCfg5+9HHRQ9QzsLUSAg5FAPK+Dg1TBvAYG+bnR9CrbXmehwXZbrXel68H/HPgcP34cJ06c&#10;wCnCR0t0n79wAUtLS3fhs5rFzvl5BXxoL0QB5IXfHABFq9+iCkgl2FJBFx0A0UYqhlBwXzZyvpGD&#10;rHtykPm1HGR8NRcZX8tD2j2FSP9GEdLvLUXGt8uR+b1KZD1cjdwnGpD/dCOK1rahdHMHKnf6Ubu3&#10;Bw0JvWhO7kdb+gB8OSH0Fg6iv3TI1u/REgrhxjAiLRFb9XOyQ5NKVWTgKR7ZmNl854gBQN2KF+gQ&#10;1ZHZKoiUx/HgIzVCBzCpKp7M3Ch8pgoIIoMPnaveq/lB1U10qhzh0pHoe73CA42eT94JPnJkbsGB&#10;F4ay0S2VgEJoKmFWyfMgR5oDUh17MmyejcBj8KFDkLOOljur+kjKhwCTkrFRs1qjqLRWFVDVAgF/&#10;j/sph6kqKYFpsoQOjqNeUz/6fat6ozPz1E9CuYEmxNGunLhunfk/BVRdhRhKJHw4StZnxrO1DEUD&#10;jx2Pn5QFnbEpAoWmVGDB42O3fGxqSKqPDlDgVWmvoGcFCHukgFLQty4DPVsL0b0pH771ueh6LttA&#10;1PEM7alkdDydgc5nMtH1VCo67t+Lju+uQ+8zqeh5nrYxAwO7pA55rJQcT6+xkNBMaaOBR3k66wzQ&#10;1megUUhMXQosNNYhGFEJtUm1UJVIxUjt6PgJ3KZOuJ905JNlHIzQuavrucJ4MwKS8odVHTzWjdxP&#10;H8ZKW7jfAeuvZsUpPO8zNbzW+HiJINN5mSrl9+k6ILiVD9MihlKxWsLdzocS+0eqLf9i86uSaXws&#10;8I+lFZpiNdWb61QcStFauJjHV9875V6vFnKl6dw7v6ecD6+3nHoEkqh0+X0RKqlend+kCgQImm5e&#10;fx2b09BIxd1NmDc+cwh9uzjgIQgH9hWjjedqmNtl1y6/Z4bn81x4BtfOnHfb7vzPgc8PaUePHeOA&#10;/roB6Pz582ZSQ3fhs4pd4UUh9SPwOPBxAPQib1+8IVsBkMJvN7zwm6eAvByQVJAAdOKSAejSsQsY&#10;Kg6h7NEiFD9cjILvFSH/gSLk3V+MvAdKkftAGXIfLEfew1XIe6QaBY/XouCpehStaULxulZUbG5H&#10;1Y5O1MT5UL+/G02HetF2JICOzCD8OUHCJ4Rg6SBCFcMYqhlBuH7EOliPt4xaO52pTmdez6xbau3B&#10;RwlhBz50gnIqNa10KhoRyiE7yVoPPhYayq2jA6ACyuYosaCazzvhDO/PLGe0UNfG72rFYrOP300I&#10;dTjLFht0PFM4x0bShI9COASf5mFEk/8c6dpqqipDlmNR1dlBKox9WQSOE36zXItUDwHgdJqWM9K6&#10;NGr2WefkbgiSaVUzlTrKZ7a8yWDjKB86/Cr+Hp2kRsQKvSnvY4pOTst+XyW21Q4ADUBlGCLoBIbh&#10;A/x9KbKEHI54qYySnAS+HI+zLg6PDUfccsT6PakeqTztr432eWv77gJIwHcKELjvqrgjgPQbg3sy&#10;rSy6f2su+vaUomdHMbq3FcK/mSDaSBCtz4KfUJJ1P5VCpZMG35N70Ls2CYFtOVadZ9vJYxOmA7fZ&#10;+dzP2UotI+CAR6XTMp0b65XmThS1fI+KR6xJp7aVIK1v4zWijhcCGB27YKHzxm3X4GEwk+DMrccE&#10;He9QFoFRVE+g8Nqhkgmkc4BQ3IRISbMNdmYJnjHeD/F60jEK59Hxp5Rz++pXwmw6j3YeFAatwgjP&#10;g7qKmyLVOZfp3GhBPAJDgFKuRupZ1YvK40nRaPvmuZ3KLepalepVM1GVXuvY6/pwcj6t6DnEgUV6&#10;qc3fUbfvnj05Bp9eqt62jRwM7MqFf2sWGp4jfHZnW9Wbb0cOOrdnojsuj9eOM/F0uWXAJpi+SP8Q&#10;hY/AEwsfgee/IXw80xIKtzxHRXQXPqvYecJE6sdTPp76MfgYgFYJv60GIKqgKwIQ7TIhpNvmXfWo&#10;XVeJyueqUPFsJcqeqUTpU7Snq1Eie6YGpc/WomRNPUqfb0TZuiZUbGpF1dY21BA8dfFdaNzvR/Mh&#10;P9qSetGR2gdfZgA9uQH0FQQRLAkhVBbCcPUgRrRoXMMIxppGMN46gin1ctOEUgJIFW4WcusattYk&#10;iskvaOlnOZVardFP58TRq6d8LMnrwkemUfNEJp1rTj6dZA4f19p7rZpLTlYQUwWb2u5rVciODid8&#10;I+C48PGKDmyej4oOFHpTnF8hKI5Q5QCkPibphFXqqhFuOCEXgweKrazZ1I6neAgEBz50TARAhCNj&#10;hWbktOTILZdTTCuRw2xwRuvq76XJlNxedW+eqdT+epVUyi844TfLw2iOh0bbKn7QaNt1diOagMrf&#10;DScWWp7JRtxUSxYeKlAC2wUeR/6e6nHa1Si5TuhbroOOPXb/NRLnNuj3x+jEIynF9psWhrMihyL0&#10;H6iiIyxHIL6czrCIVoK+OD7ekGVLYwe35GCAsApu3ofQrgzbXm2bciLKgSkBbuGxOq3a6UwktXlZ&#10;mhQcU4Gm86VmodpOFYaoEEDnVvuifNWslTUrme/0QtM1ooFKd0IB+g6XIJytOTTqGE7VQKCECaSe&#10;I3yeilkLEc7yPGjpAu33YHaNXUPBtEoMZdYQ3DyGec7KqhZ+1fGlAtUgIMzj7oF/0G41GMi26j3r&#10;UaeCE5oAIPWrOTeCjyo3lfdzQoROBwK1ivIUkA18FJ5ToQLBp/M/xm3Rd0lVqeR/9DDBvzMHXVsz&#10;+Zu5NLUnKjIICoxSrHYN8LdVJXq8J4ybFy7jxUuEzx2q3W6BD8Hz3w0+q9ld+NzBLl+9jhekeDz4&#10;RO2lFQUkAMkMQCs5IIOQOiBYJZxAdBVXzlzBZaqhzkNtaNrVgIbtDajdQhDRqjfVo2ZzA29pmxtR&#10;vaUZ1VubUbO9FbU72lG3qxX1ezrQuK8LTQd8aCV42g/TjvjRldaD7sxe9ORo+eg+BIv6ESoNYrh8&#10;wJbLjmjBuIYhjDdrXRwCqCNsi7PNqLSa4Flq1UqNWuSMpkXOtDBYgxK9nQhl1dhodjSvAf10HHIs&#10;Y7mN9sfUctsa1Udy6HgUpspRO5lyvr/dnLl1u7awGx0tHZcW91Ie4WgnAUTwWMm1HJ0AJPWjklxX&#10;Aejz1ktOzkLgoPOR+oikam4FnT1HvObwVfaqW/e+Sl3lmOR8VBor5aCktEbOto2EjxyLRupSPjMC&#10;gsDDfTX4aOIhR7/zApDeZyEfjrw5co7QASlU5YR8+P3JdH6E3EiycjwET4oT5ptUkUFOkxMqsnCk&#10;8hc8rlRYtrJpM48B99UpxBiI2pJUhQCkUBwdu+YBTVuJe61tv022pQNUWFHwHdpXjEEqvoGESgT3&#10;FxNIfLy70MzyYMpBEVZDh6jODmbSKeZxm5T7UOGDA11b3oHnXkUFUqRLPrcdkmc9IxZ600RR6xhN&#10;paZKuPk6hdp4fpQ74f5NE+yW2FcOkNfEhGBBixA8micjKIXSeV4EAA4qtETBBM/tQGaVHe9xfj7M&#10;a0xKSfNuBnmsR7J4XfHYj2eV2XEd57GXojGlw3M9EF9gBR7Kvw1aCDTbHkfDrjofPFeaa2XzxZTb&#10;4naYiud5FjhVzKDzrwIbwUggUvGHikPs3Ev9utefVT4KaMo/ahsSc3ndEXga9Og6lBLTtafftpBv&#10;PZa6RnB2bB43tdyC+kMSPpbzUZcDAw9N4PFCbq8Cn7sdDv6H2Q1X6UTVTyx8YgHkKaCoCnIgdP2i&#10;A6Fr5x0InZ07g66kNnQkdqAtoR2t+9rQvJcwojXG8TaextvGOIImvoPPd6B5fyetAy0HO9Ga4ENb&#10;Yhc6knzoTPahK8UHf7ofPZnd6MvuRiC3B8ECrW8TwFBZECOVWiY7hLG6kK0AOtE8ZCuCTrUP28TS&#10;+TZVmjlOTyNx9fKSQ/IqjcL5HCXzT6hFxbS2i8pQexKLzJmo51nn/jxaLkeUSqi388/ahOn8Ev7J&#10;S/kHb3IcLb/XqWzSRFNVTIVwzOdfGV27TUUFIEtAa/Rvo+ouKxAwYJgCKKPzp+Pn6N0KAPgnlxMY&#10;pgOwPz7ve7F/m5QqR+GG3TR6VShlothJrjtzmFpM/TjKx09HJBgp9+NUvtlcEqkvOskJlV5LASl/&#10;RAhYTy9vW9KL+FtSO/yt7AZTagKPqURbhrrNEu9aN0ZglwNfAY9TiOHlvlRdpuS7qv+WpBprm2yU&#10;ruOg6qvx3AbbpwiPvQBozliKiGpwVPBVsQMf63k5wBEl4lWuTqc/kVNBiFU4BQDcFhULCIJHO/p4&#10;TnpwQhN/e4etA0W0tQ2fU85niYMGLVGgwYFWMFWYTI5aSXsrU+a+TlH5TuRSbfIY9SUU8bgTMDkc&#10;oNB5CyKCUiTPWWbcSfJrgqijOCwEZsfcUdmChKleQl+KN5JaakpWuSpz9gfL0fTcYVOBASqQ2if2&#10;omtzOgbinMS/qs+6d+cYfPqoSHRO9H26bq2qTYDhNWBhUJ5/Zz0f/rZCzdom2w6+h/s1XUiwRtWv&#10;Bh4cAHAANJJI9S0IueZce1SXR6SSahHmAESLzb1ga/044FnJ97yBDgd34fM/xy5dewFXrr9oALpV&#10;/bz0CgA5+R8HQg6AbjoAioHQNULo5NRJ9BEQPVm98Gd0w5fWja5UPzoIEgFF1r6KOa910rrQdaQL&#10;PkEntcusJ81ZIrovy4dAtg/BXL8tnqY1bIbL+2y1T638OVY3YCuBTjYPYqqV8FErHTrDZTm6ZgLH&#10;ymCdkmevCitCmIzm1RM+xTZalfMY5qhUCXTd9nPUr6W2HYdCp+45E4W0yqvp3BuckI6crEwFB24o&#10;53i3n86NykdOTwDia4KUqqCc8BMdtsIgHAlrwqDyTAJJ1PETMP8/e/8ZH9l1XXmg3997Y489tmfs&#10;cZA9zjlJ47Hs8VhytmVLshUsyZKVZSVKIiVSzKHJzjkB6EbOOeccC6iAnEOhkDO60TmQWm+tfaoA&#10;dBNNNqMouj/s3y1UFW7dunXv/p+19z776EY3pRMxOV27+d2oV0CwpLOcBwFikw4j5dYFPG7BhorE&#10;KtDC5sqvCSN+tvI/UkpWgKBJtVJBVCHmjBTKScrHIEf3Kg6QoxR0nJMTjBW+05IUhA+/i+V0eI5n&#10;pXrC4NGSAKb+TAGGO3tTZeg8TFVpzgwHAeVad0bHS8eoUBwdokJIAoqVg/M4BOY+/h4WUuPfet6O&#10;hcC1HIxyHMpt5JfxexURbjweKhmpTgNMa4CwcUueRywCH6lUvVcdo225bA1MpBZ4fqzCkd91NFPw&#10;oTojbJqPpqD7bBHajqW70CNVxyAVjSYNq+pL7xcERnkNqXWTIKTjM7P9udCdgGWKhbDvO5tD8ISX&#10;+ZbKPZ6HKiuvT0LH3hTUP3EWvcfyUf7QCdQ9dQbVT8bY3LBuqtPWI2k2B8i6Uivvp1AyBzYR8Cjf&#10;Zc1speakgKiG3eRf990i84mkoHXd9amKMSbTJj5bJwted9sHPYKThXuptDam3WJz118OPttVzyZ8&#10;IuC5B5//dCb4nCN8Lm4HEC+ITfjsBKCwCooAaEsFORv3jCGQr6IAP7xZXrRneOFJ70BrajtaktvR&#10;SmtJJJhkCW1UNQJUCyEjI3DOEji0VkLHLI5KJL4RHpqWh/YmNdgKnYG0ZlswrTunFb0FHvQVtWOw&#10;1IvBch+GqwgfAkg3nOVkwmpHjiVS6mplwAr9hJ2MSqg1Qc9yIXRmCmE58Cgur2Szy2uYI9GNS+et&#10;uT7B4mre5IX8nBpM1XHUr5wC4aOQzlwbHW9rK2a1DHJbty0Kdmv+x4XfxgvkRMPVamEnIIekIgSD&#10;EG92u+nDN/4meBSmo0IwNUIwbEJBI/UcFQFUmhOSYzfwaG5KxPi5lgtQ2XDYMSoEZt+dSshyARlF&#10;lvdS6FGOTVDQMWrUbk1ENbJXTqS4zp1PhSClesLw0XeNgGch3PFBANbz01oIrZbqJKw2DMY8nyE6&#10;yNECfg6hZnkkfo6AKsVpZcQCZU6NOU4NBKx8Wt9HeSbuxxUNcJ+VZdx3o/0OkfV2Fjo6tpY+EIDC&#10;XcfVoVqrk05W01ErTKfSasGZ+7dzqdCogaeIEM5F86FkdJzkYOU04cPRv+XcVPDB306/gYDYn0El&#10;q/PG68aWMpAaIRTs+orAh/uMhLv0e0rRBY4k23yazsMZaNudgNrHz9hkY8/uZDQ9HYfmXQlWdVZD&#10;AKnnmuDTdizDTUDl59pgooAAD5fZCzgaFNjAgOfX5irZby/4RL6fQq/VVrnYn5CPLg5wes4Uw3ey&#10;EP5TPKZTBfZYatxyasoNCj4cAEzwN7dwm+ATAY/BJxxyM/iEwXMbfLZUD+1tmO+R3YPPHUzwOU/w&#10;nLt0HZcJFwOQ4PMiANEUfgvbFoSuOQiFQXSJ++yr6kV3WTe6SrsRKOxCoKAT/vxOeHMC8Gb70ZHl&#10;Q0eGD+1pHVRI7fCkeOBJ9lhYrS2h2UBjFkeLrTdrN6tDR1wtvFoOOrkBAQKoK73ZFlbTkgJaclrL&#10;B2gZ6mGqn1GN+BVq0tyLcqqLCt50BFGQFrLRLR1/+EZULkSOZjRP1WJKLFei9VQWBqh4LARHh6d5&#10;GBH4CFa6sW2CIZ2mQKKKt6nqWjrfWv5dgdmmFiofP0fX3Zj3ePiY0GlROE4hKFVW+UyNBcvoxEvd&#10;fA8HDTp/GxHTqREqltNRBZQgFDY5KuVmbM6HynL5Hr1fo9fNkXcuFQAdtJVX87s56LhQoxnBq+ds&#10;si0hpJHwuN7P72fLS+SWQ8uLW4iIplG8HL+N3vkeK7rQ/9l+q915oPM3qFq/tDB8qHYEHqkL5Vam&#10;mrQKaBcBzPNFUMjpG6zqXPsaKVUbMAhE5iw1j6bWjnP7d3CTOwkwqtoI8Ob4mZZf42cttvdSXdVQ&#10;8XDfHV2usaevA3PeHtdRmrYZdgtPLNWxqzOzfY7ALGgIxjynw1Q2g8nFLrlvvwtVYSJ/i6Qce87U&#10;GGGi306g7k5VvzO1vuE1w3MmwAtEupYi8JF6k5KzsNvZQiqNXDQ8mwDvoUw0PHUWtraS8lpW7Ug7&#10;xscnqACpjlQUoOKPvjgCUVMDeK0OEdA2j0vw1npVWj67jL+9wMMB2AS/15jOo357XfcqSBDgeb0M&#10;Z6g6sAJd8eXwnymFL6oYnVQ7/tNa+bUQXkJokIMeXYuqjOtOqEAvoTtBFX1pef1Fqsfle25TPRH4&#10;/CcJucnuwecOFoHPecJHJgBdE3Su39wBQNsU0O0ACkNIxQaDjYPore1Db00/eqr60F3Ri67yHnSW&#10;EESEUWchYZRHZZTjI4y86MjsQEdaOzpS2tCe3AJPokJsDfDE1cNztpZWY9ZO6yCAvHF18CfU2XLQ&#10;nVrXRgurZbWgN5fwofoZKPa6CjY63DEl2RW7V4WbwjsaAWqELedG+OgmVAzcdQvWyLSajoEjyOxS&#10;BOKy4T1bAO+ZXHMgcsARJ6J5HxbSUHiGI2XL+WwLuam1zmwznWJjIx0iHWBjNZVPk2syqTCcnDEd&#10;81Stjokj1EiYJ1wBFxmJamQZAZBUkKBjI2RCR5MOtVWIzkqlbfTt4KMZ7Gq3ouPVPgUJOVQpvUgI&#10;ZruZApSTV+hLvesK6ewFZCm8cK5CNibo8FzZ/sJKyoUv63k+mw0CcuBWWNHgte84R/gIQNZFgFCY&#10;NQAr9ObWQrKyZ73G8xeq5bEo6S/jviL7m64R1F2uyKoWqVBs0bfI/3J/1s7Io4X93LIGWrZggaBZ&#10;aG91wNHffsGH7wmrHy2DYP+nOT/clw0iLAzoqvEEWcv3qPIxNd+gY216uDWLACixwMFf8OFvYEUq&#10;3A5ya/AOg8fK3OnoTcllcD9pVBNJRRxIqEqP8DlbRPjEoum5eMvrKPSmBrMOPCp5z7XEv1X1qdqN&#10;0DLVpLBfOo+H+5XysWUV+Nu4696dL81bkuIP6rtxMGYDDwt18jtmK2SnnGENevidAmfL4COArJuC&#10;VA6vuW6q7s1u1gp98trUeRGcV4ZDL1I9O8Jnm+qxkNs9+PzntU34hAEkBXSVoBGAru8IoIhth9AW&#10;iNbn1jHYOmydpdXkc6DeLWvdX9tPRUQYVfSgp6wH3SVURoUBdOb5ESCE/Fkd8KW3wZvajI6kJguv&#10;dRAyHbG1hA7tDMFztppWA29sDfxUQBEAdaU12MqcPdnN6Mtvtf5dSrqP5FMBcCTvFIrmndB4I+oG&#10;dEsOu9CbRtFusqmqlPg/SsLSQajtvAu/lVgcXVBQU0qNFLcrn82Cg23wUShHIR23sqla6Wt03Uon&#10;TAi1NtH5uqUYZhqaaJEKODoIOw4CKJJn0Cg6TeEQ3vR0BBp1WqhN0BGMpIhsq3wRIcXR9xBH6CPp&#10;JeYU5Pik6AwYgmUYPlYKzXMghWHzcfRYI+TyaqowbnVeBES9XxZWG5rlb4/5nIXZZII5HZuabZoC&#10;0bmoIxhUgEETHBxgwiE32izVz0wjj0HLEmwrSxeMInNupGBcmToBVd/s/pfvUTfoaaknW75CsCFg&#10;eH6XvJElzJ0tdw2aaQG3BT8VkZ+/h5//x62tp+PttfWXrNSax6gCiUg41hxzBD78zUeoCIZS6Ih5&#10;fgfDyscGBbZViLSAj3md0CFbnopOXP/nVKNTiuN5AlktryFVTpZafs0GCgq9aR+R0FtMphVVaDJv&#10;X6TKMWyagNx9WvmY4rDqoRLjoENl5YOZlfZ5FmblgMtCbfxtJtRKSMCu4e9XzQEG/1YkQC2CrAKy&#10;UKHMckzw+tZxuzlHVdbvrZewkQqS2Vo//L6aUKqlFExh814J8T66snruxapnEz4voXoMPjfNdnLc&#10;bwe7B5872O3wkV24cgNXDEA3CZwwgGgGn5cE0HUsBpcw7hvHaPsYhj2jGGwetGafUkMD9REI9aKv&#10;sge9pV3oKQqgK18A6oA/sw2BtFb4UprgTWxw8JHakZ0heGKqqELCFlsNf3wNAol16EypR7dW9Mxo&#10;5M3BG0OOQqM45S9UEq2cQPkWgJzj1VYOV+DRSJFOt7DKnMTmHBiBx6rA6Ewyywgmgkcxe45iLeRk&#10;uQYXdpuppdF5qchAI2mDj3IKYfhobX+tXKkVTufbVNJLFdRQTadKEMk5m+MjgOToVTWmXIOOQfMw&#10;FIILh2csBEcnpcW+ImYqKK6II1KCSOG3tAI6ECk4Hi+P2eVlboWPwUblxFaMwc+tbuHf9U5lyMJ5&#10;sRmBWg5Z58vOmfu+m6bXaNYrrYog3YSPzOfCabQQz4+BiBBy31fwVffnMGDC580UYWsnppt9PE96&#10;LDBxXzSpGrdgG8+hrRS7De5UMss8v1q6eo5wmQ/wb8Gne8hM6+jMtQf4G2hFUf4W/J/5DkJJhSBh&#10;wOk4XwyfRstzjWQU0enS8SbTCdPZqzWQhdpoKjkXAIZS+VxqCcYypW6UbwuDJ7/J5WHyqEZzCZww&#10;kKzajQ58e4i1n79jP5W2mnb2RWWEy50LLMxmlY40VcP1U/VaoYl+b4JCCkTl3WqlY7kqhZP5W+m3&#10;tHlL/D2s6akKb/i3AKT7QJCaKOJ1z+vNddxw+SopIEFRlYdWSs7rLKLsBM1BlXTr2uJ3m2vtwbmp&#10;+VtUz11XuUXg8zbN98juwecOtrpBAO0An4tXb+IywXOVdkcI3Qaiq1Q+00MzmOiexEQgiDHvOEba&#10;RzHc5tbXGWwiiBoIobp+DNQQQBVUP0V+dBV4CR+VTnvgS2tEZ1oz/FQ03vhaUzleqR2CpyOmctO8&#10;ZyvhpxLqTKi1lT17E6ssEaqRmaqOXIdljljz1MWAjlGO13IEHP2F8wku3+Na0Og9UhxyNlrTR2bz&#10;JTTqVbGB5rKYM1cIhSZAFVJVCT6CmRYkqw+HgDg6V4WbFhOLOEeFfCLr9ctxLrR7MMeR+0xdNRVT&#10;iwtT0UHYei46ts1kcDg3sM1BKdSzHT7WGSG+xODTn1DALVURYaW8gwA0YaE3qp9Sp1gUVjLHpOQ8&#10;P1OrsWqRNC0toLCXWs/M2IRLr8vdEIxWrhxeXVP/s2kWFnM2WVlnOSz7m/u2ykI6u4gDNHWo/9G+&#10;6jUZl2pDIAqvBGrQDi/GJzVj698oX9beRtD0YY6wmPdR4eg8EjIGl84hgoavdfYRMlQ5fH6lZxgL&#10;Xf1Y7R3Gas8Qlvj8vI//21LD34PbDv5G3Jf2r8XfFAK0CkQem6C8vdJN83FM+fJcWk6FA5sRbs0R&#10;a54TTV2hLeyVSsesUFpGeA0oOXPahHVCr7SBjX4HU7bKywhC4d83AqChpGyqH+WA1O1C86pUau5M&#10;xSYKy9k8HCldXgvWHSNTzUQJMh5rvz6P17UgKpXjoK/Bjn5n/h78WypI61BpLlOonNcIr3+FUXVs&#10;li/KcdWGVjihfUtVmZpTUQyhynvDumPrPijS5F0fLlH5vCjcFlY9FnK7djt8IuChETxv15Cb7B58&#10;XsJuh49M8Ll07XmzK7cAyEFoJwCtr5xHqH8Kob5pTPSEMNFFAEkFeceohEYxSiWkjtNDVEFD9QRQ&#10;tdRPJ9WPj+qnnfBpRSCjhfBpQiBZk/Rq4SN8ZIKPV9Ch+bQ9Q/jEViEQV82RIG9KlYDG8obkaFCh&#10;D1MsvFl0k9uCXJrjoIaPcix0vEoqT5bV0iFzy5Gibr6I6lEllTmP8MjUlh6wyYVK5CtEIQARPnyv&#10;1ITUigu90YmqtFghJK1QqQqrMHw21/P3azlljr75vEbuCh1N11QQXHWuQouOWzCLOD9zYDqOcPjN&#10;Qix0OlvwiYTiyg1AHcfTqH5K7b3KGclRbMFHiftmc7CmdggGjYAV0tIyAFqVdZ4Q0Ho0KgKIbG1y&#10;rPIh6v6sUBrhIdsOH+scoUKBcjojqYewSoqE9ZxKUu5GKouwq2l26oj7s/AjlYdVxQna4ZDlHM/f&#10;QofHVgNdJnAsXNZJwHQNGFAEmRUCZqGbyqeL57mH57ibr/XytT732jLhs0A4LXXyPW31PPd93B8d&#10;ssBGFTXN76slFRx8eHw8TqkGXS8WcssrwyBH+ra+EwFkvwNH/9vNnpPJWasqLruS148mkioMRivY&#10;6jBgTp4DC5voqwHMNgCN0MFLOW2W2ie4iaeW4A+bqV4pLsLOPjt8TWqgYuG2Uu6bv7NyPAZ85d34&#10;+2kOky39LeN1pt8+JDhpwjW/r11v4QGPKSDuU8dkx6VQHAdzemzXk14XeAobTCHqel0ZDOK6wm3b&#10;Vc/2kNtO4NkGn52c9tvF7sHnJWxjB/hcuHLzFgBduvq8AWgTQmZbuSD1iJsdn8P0yCymhmYJoRlM&#10;EkLBHqqgrkmMdwpEYxgjhMa00FvzIIYJoCECqL8sgN4iL3ryO9CT04aujGZ0pjbCn0j4xEn5VG9C&#10;Z7sFosrQczQbWoOmP6rIZt/r5tQI0kZs2XQIuRyp6eanM1F823IVNAtLlFSbQ7abjs7ZKpHsxuMN&#10;J0ejJDPBMyQVkRaeSKjwBm9CTQpV6ERgc+rHjfA1ylRuw0qtOXrfDAvRcS7422kcuWvEThiZIqJj&#10;lbOdri6n46PV8BjpxIOWDKajojOwAgQ6GTmbCHycU3I5goh1RRdw5FyCpkMplhD2nylAp/qb6bvw&#10;O3njC+BLLMRURSN66RyDVY3oyimz0Fd/US06cyugFTin1OusmYBpoUJQCEx/a/a/8jN0ZDZ/JwIh&#10;qQUCRZWEVjZeXk3AE3KE+liJy7eZYxP4rXqNQOJo20J/CjPKCZra4rkTgMLqZ57nZF7g4fmzcyVF&#10;0z1kwFnqGSRw+LcA0z+CBUJH26W+ISzytUX9TfAYfBR2U96H8JptaeR++Z3awmE8fs4sv5ccspVn&#10;C4z8He0YOSDRHCkpH1vdNuyM7boQZLaZQl6mMgURFRWoBQ/PpUJsVpih8CzPgc2vKaHy4VYtb2y+&#10;mKkNtbqh2pDC4oDBSp5TCJmUfPu9bQIt/x4RcHQtGuj4Pl3fOWqjRIhRgdi1rYEFr0OpV1tjit/P&#10;5dj4O9q1Gfn9+HvW8fqqcr+bA64bhEWOSZARHLUd4XfX/CQ3kNkKOU+Hr/sLCysGn1vBc9vicTup&#10;nrdxoUHE7sHnJWxn+LjQ23b4XFIojrYJIamgMITOr17AzBjhQ5saDgNocIYqaAqTBFDQQnETmCCA&#10;xj1uhdGRxn4M1/ZaV4KB0gD6CgmgXA+6Mwmf9Eb4EmrgV+iNKscbUwGfcj3RFeg4UYymXUlWiqrl&#10;ngMEkNq7b4ePWoao8kc3jG4WA0yxlE4NbzI5AI4WizX7nzeclFEEPnIydDYW986gw6eC6KeSUImt&#10;zaMRgAQ2qiopJJXimnKiY5XzkhOzcl+F3hQ+Elxs/f52c4DLXUMGHzlTU0NSQO1UQITVdHU9HUgJ&#10;HVURj62UxyblJnCEHRw/28pyNdEyMiLeDp+ofHQTOIGoPARi8tGqpbfj1HG6HJ6YHHSnEtaZFaZA&#10;gnQ43vRiDJc2mFMaLGvCUHkTj8WVH+uY1AVgpjWA6Ra/QWhzkmgEQNvgE1RVFYESLFb+TLDnOY1U&#10;y3HrWr1QTeg5fi8rz1YYlCopKNVE1aVS582igjaqsHDFmvI4gogpnTB85nv4POGzNjC2aUu9fE9Y&#10;8diW7zX4UC0t+fss3Kk8m/JGsy1tBjtzxvwecqCm2KQ6NTjh9TJhPfCaoTVqBG8LuRqEtsyFYuvp&#10;nJ0CGTXFw2tM37uwyhy6nLTUhVSJAGyJfoFZE33l7PlelbSrytJUkD5LAxxVr6WX8XrTNUfjNTDE&#10;wZBeNyhoYKLzqjlcPJeusIAwkCI1NakBhAYPnRivo3qlypPpdxworOX7eP4VgqNCtQITfW8er1TN&#10;qMJv+gx1QeBj91mEj9SVKuTUPcLCzR127Z6bmLmtyOAuVc/buNAgYvfg8xK2fuHqi+AjE3xeDCAH&#10;oVsARFueXcFscB4z47TR+S0ADTgASQEFqX4mBSAvAdRG9dM0QPXTi+HqbgyWc/Rd7ENffju6s1vQ&#10;nd5E9VMHX7wq3MJhNgKoY38mmp6KR8e+dAQOZaHsu8dR/ugp1wstViWrSghH1jYhRMLKZ6Kogjd6&#10;I50ib3yO8tXTzSrc6GR0U1kYIU8OhTe+1A1VhhLMmrvRl1jM0acaP3IUmsrnOPpURZP2byNBOhBr&#10;k0+HbuqHztlGm0qWtxFCHVQ8Piohn985QsFHphG9wkCa6BhOfKvwQA5kokBdtAt448sZlZgCc3mB&#10;LeXj5vwQuPrONK3DovX1fSez0aWtAHQyE4McJavHWEdcvnVV1uhY8OnMJqgJnTk6o37CeLiqeXPy&#10;pSrHFDacaaOz4tZKklUizvfadwvDR6E3OW1bw8bUmpx2OY+f50UhHI3KeY6UcHeTdKvp1AR+OkpB&#10;WwqUzs8KH3TuBIPmVldowM81daiwmdRLV79TPVQ2suX+W+Gj5yzktk316BzP+ZwC1fearqvjZ7jP&#10;URPYOYX97Du4kJscsL6HlszoyiuEPzsXvsxsWha8GZlmPm3Ts2wr6+BrqmKLLF0tmLgwWw0HO4SQ&#10;5g1pvxUObhHAWXEJFZFVnPHzRvNUjOByRZvh1qwKDqQIND3mIMQaxm5THwY1qRaqTeVypEg1+NFv&#10;pHyWwKDrcIrQCWrQILDzuYHiet5rNTYA6c6pRD8fS/VpblBnSom15enPrLImqOrQ0CcQ5tWhL1vL&#10;iLgqz4UOqtKeEVxaO49r4V5u21XPy8Pn7V3lFrF78HkZM+DcRejtVnMAunzpGmYnFzA3uUQALRBA&#10;NAJIIbhpQYgAmlIuiAAKdU0QQOMIdlD9tA2G1U83his7qX786C/qQG9um5VOd6bVw59E5RNVig41&#10;Vjyah8Zn4lD3+Bl0HslGw9OxaN6dhMCxHEvM9p4tdH3O0io34SPlM54vAFH1cKRp4Q8lWHXjatRp&#10;yV/N7OfNraQt/09JXGt5ouQ+bSChgFbCfZdaexeFP2yOgz6DI1WNDi0MQWciByZnZiPqZm5bdZP2&#10;WOhIZb4RRyrbDL2pMEFhJuWK+H8auQoQ4/kVGMvIouJRwruUo2CB1cFH4OmLLeT3zkffWbe2TvvR&#10;dPTHZvA1ld8qMa5CicgxKj8lB+jUhoXNFEqjzVLVWOWYoEMnrWNy5iZiugIJF0a0ijQCyOAjp22h&#10;Kk3WdeCRghzVBFX1lwuP4N28IzdyH81yXZeV2LbwjlQRVcC41kXivrQc9UxDC51kGD4+VbJRsSjf&#10;0z2I1b4RC7EJPNpGwKPHCrkt9QxZ3kehNoFHVXBSn3NUUaqWU5WdSsItj1WndXvCeSiF26zKTUDQ&#10;oKTK4DOYX4XenGL05ZShN7vMQNSTXYKerCL4s3IxkFthW5dbDIejZNxPsNQpPM0n0+9pbZ4EOYUb&#10;VVjC51RZZyEvqQkqc0FZITk7N4S3BkUjPJ+6FibyKwl2FcgoxOZyLZZPq/ZYEcdUPa89qW5N6lXL&#10;oDb1sOP35+8mFa75ZdM8r9ME00BJA/qofsaodns1t42A1HpDw/zsQGoJf5Nm9GdXcwBYSkh6OBik&#10;0s538NFgY4bn79LSqtlWuO3lVc/tITc8v7PDfjvZPfi8jJ2/+ErVT8RuYmnxPIIEzlyI8JlcxIwB&#10;SAookgMifAanCaAQJruDVECEj28U454hjDYPWAfq4Zpu68nWX+JFX4GHN3yrlU53a6XL02qsWYDu&#10;E/m2yqcaLmr5ZbWbt1b/0Rrxa8JdqZXAWiLYErEKlcjRldkMf9fPjADS1sIiHKXTKUdGmf2pKi2t&#10;srCdOfgkFTCUoz8uDwN09Jb0Jdy0lLFCcVJHyv9otKumkZHkq0JIU7Vqs9PiRp9y6nTmqrjSJEcl&#10;zV8EHzn2MHzMkcipyKErHJimXE4qjyOLQMwhCOn0eEx9Z3PRG1OAvjMFqN8Tg8DpfDTuT3blt4TU&#10;LfChAhF8zGFJYWiEzM+y3BQd0yZ4FA7cboF+m5QpEFjlmfIxYfiYYpDjpgPV6H00j5Cns7RWNBku&#10;R2Z5KoJ601Jdu57I5ERVI6oNjPJDphCq6y10qc+wOTw6N4Igj2OlOxxSs/wOQTQwugmehR5Cqpvn&#10;kiZQLSjM5uU5pUm9CWaWt6ojZMqK3Tmu5m+mXNUt4HEQHS+sQXdescFxIE+AobqhgvZyO8HfWnPI&#10;fNnZVAwV6MotMhVt4OFv5lROG2FTa5CRs7aQnsBTo3Pm1KI9p99ZYKICVbFGRHm92Jy6NqVYpgm9&#10;VFVVvN74W+q7SMlJ7dh5I3isWpDnb1q/l6oECV8VWSiMOqkiC8JjnNAa4efO1GuStKrWeFw0q4Ys&#10;byB03PEor+O+B39r/t4aHC12DeGq5vVcCs/puQU8L5Pr2Qaft3u+R3YPPndhBp+7AdA2COl1T98i&#10;JieXMTW5YupnjgCSApoVgJQHkgIigKYHqH56qX66qX46xxD0DtsS12PNfRit77VebMNlVD+5zTbL&#10;2quZ3FQzauvfozVTTmWj92Qa4ZPOxxmEEh9HZaD/DOEQR4ccrwStnFsRR9olBAOhw5GphXkKyzfD&#10;IVb9FgaPErbK31hH6RSCRrO3CRjr5ExTl+H+M6qmy6KT1yz0UvQQRL0JbnKf8kKR8Jv2bZ0CKnUj&#10;N9O5EyZKoNMRSEGYE/d20jF22qg8Ah8Lu4WVj5x6RPlotUtTZoSjIDKYyO8ZnYi+6BQeSz4GNdFU&#10;Zbc8xrZDqfAcyUDLwUTCieovAh9CWAULCoEp1yVH65SZC80YePj5Bh4dE8FoJczbTM5fJc4uPMjv&#10;EIEPHZ85TioF9WITeKR2FB4cTFHnhRKCsMKZqrQSpSLzCHYpR+XPXF7Ocgp08lY5SIet41OC3CDn&#10;oSqzY3OTRiMVbqsEjqBjxr/nu1RqreKCoU3wzPB/bdTPY57m8arKS2CTYw0WF9GBKxcjdeKgo5Cs&#10;rhHlepRr6yZUxos4KOHgRWGoESoFX04OYdmA4QK+nl9sBQR9ReWEA8EuVUm46xybsqlscl0FCBtV&#10;BVploIAtYGhLUzuhECEU4jVjvenCQLL2TxrI2Jb7jUCK+9vcT30zlZxMc8WaqbQ9pmI1UIgo2Tmp&#10;Vm5lk7y+pgif8QYOOlRVyPMiBdSTV2l5t0hJvVX98Rjd59bxOxBENfWEZz2/SwNWB8dwRcsnRBTP&#10;LXkegieselRifYNQ+s8MHtk9+NyFnbuD+pHdSQENTZ1D59gauoIbmAiuUAEJPrcBaHQWMwLQ4BQB&#10;FMJUT5AAovrxjyLYMYwJAaihB+MVXowVezDEUXEPHZSPzr4/oRy9ZwswcLbIQktu3kMResPt9Ac1&#10;t4eKZ1CLWsnhqlqI/2+FA3TaWs3RgUZJ0wpaJR2LjIpHVWR0llZKzdG4ckWapKoWItq3FmtTLkkz&#10;ynuj+DgqnY5fQFRbG0KOoLKy7m3qYkJr8tO5yUFoNCqgRBy8HIALZanU2iXT5VgVlrMwiXIpVCRy&#10;VnJi5hAFH6uEEhyd4tISy26dlTMEcAaBqAXACmkciQua8dn2XaQ8FPYSGKWgzEEKPnQwCjuZ6hEY&#10;eVzzajejxL6AIydujlzwcepnpoPvt+MMKx87TjooOXCO+DWZ15ZwVl6KYLF2QPEcEMTyeKRKaepb&#10;1hejgYIUpNRZlc2dkVKy3BCd+zidocJImo8SqX6z4gfCZCngji0CoIipnHq+k+ex0xUnWKhO8KGj&#10;tZ5yqvQSdKoJc6kFOvGJQpVDl1heJlikkFl4UEL4jOfV8JzVI5CTBy/VjS9nm+XlhC0X/oI8GreF&#10;eVvQkZnCkVLg45pGA43K8M147k2pqDWQHmvuFF8PVRM+NdxHjf6HRuev560tjs6HgMDv4KoppVoV&#10;XiOgVQASVokKq8152mheN5igWa4rfJ3NqrSc6kfhR7NWH3qp8Cb5WQEO1JQrCtURgPwc5R5neIx2&#10;7DpehWnDanmmkdcRgTdNJX9+ftG6G1w7v7GleAifK/x7eWwSK6MT2FhcwgtSP3wtAp4Xbv7nAI/s&#10;Hnzu0jZ26HhwO4AiEFq7eAO+4QX0TG7AM3wO3aNrmJhYxizhMx+SLWJuYgFzBNDsGAE0TPUzNIUp&#10;qp8pqp+pznFMdQwi1NKLUEMnR3UdmKCDVJxbc3SGMznaVNgmJZ8QImRscqWr8oqYLZWsWeaqcCN4&#10;1PZeQLGkrQEnXBFU6BywHLGWABjLKTNAyamrH5q1pqFDtCR+bDG6CRtrI39aob08GuFjM81T3UJa&#10;6nMl6CXRkaapFxxH8dkVFq6RQ5bzidysC6102mEnb7kUOsdFb4fByKCkYgM6EMv38EafriZ8pKDo&#10;1OWUVVKrRcLsGJPdceqzBZyeE0noORZLSKbZREQDp52rfFM++o76zqros/JmHpdLSPO4+LmRYzLF&#10;s+nYpSZG+DcVRaCP4CEAeMzBBh4z4WNl0WH4KCcgxafQoyvGIHh4jDqOrlNUq1FUjFGFCBznY547&#10;rcBqbfnVmZvH2cfzZ/NVeP7G8yos5DVWRpUmRcDP0Xmxkmg6TimwOYUupYJ0rDy+TUgSOlI8luPh&#10;ObXiCPWT43eVo9f+NLdL+SULXym3kplj18h4niuQ0Hmy60XdzbUQX4Gg6JYecPlCOt0ygqCcpjyO&#10;CggIMk0MDqnYRJVmCqlJmZi68REkVMNUwRHYmNGxu5J1/t7hx9N1zaY4Ik5e/e3sd7L36T2aD8XX&#10;IuE1DRzCeR0Vg1joVr8lITPfzgGP18tz4dSsTACaJnBC/L9QCwcSHg+tExO1HvQUVFlXbytSsOPh&#10;Z/HzlUNysOP7Zfa5DnRWTOPhNcTreNZDEHYPYC00jdXgFFYnQphXTm5kEOvj/VibGOBzk1ga4z0/&#10;MIg+rw9N9Q1YW1vb0Vm/3ewefF6B3Qk+twMoMLqMnokVeEfPo2P0HDy0Ef49ESR4psLwofqZm5gn&#10;gOYwS/Uzo/Bb/yRmesYwGxjGrLefF3IPL3o1lVRSlipFTpfO0mZbc+SuWeVyvHKmlo8Jzywf0Yxy&#10;Kg8HHSW0FQJzk0DlSKR65EzMedCkgGzeTJ76pqmCzOUkpF4UChLgXJiNDjI63NYk0ldLuSZuu49T&#10;/URRicnRC1RUIgrXWVFAdqWtEKlQjCrfNHI09WM3rHP0NhKlWU+xdnW8VhKfDoQ3tuabaKSrvltq&#10;iCpgqkJMExylEKTsIu11FG6zkJtmvWs5bYXjTp3lY0KIx6V5IcMZWhiv3r6zQmMu3yOnxmOy0TLV&#10;RNhBOWdOC4PHjCCSmlC12EQjQUAFojk/IxUCRDMG8mrhic2DKrD8cYVoOZ6BrrOF8J3MRcv+FLQf&#10;yoD3cCYan0tAzZPRPH8p7pyqTUw0lZDUKwcQ/VSb6p02SnhLeZjiU/lvDUfxArLmHHHELjWjzgRW&#10;sh5Radzq+ATQGTpde58c8jbwSIVaLzMes3Izmhypa2FI4dn0Yp6jUl4zhDQHLOpvNp7LgQnhI3Ws&#10;AYvm0CgsqOOyvBAHBhGlo4S/FRGEoeNUjiyicvT5UjV8H5+3YwqDRyaFYdv6Vj52E3oNOmFnb2pY&#10;eUMNTvg4yPtkmmpaymVWoTNdPzKeG+V2bHDD33Peq9CbJjQTSAKQnqcp9+PUkftfXQOzLTyGJsJI&#10;oA9/jh0T1ZXru8fneY3qM6XSrfJRn+fn9Sy12c3P7aH18lrqH8LqUB/WRgWecZybnML5qWlcmJ7F&#10;+ZlZbMzN4sLSAi6cW8LwYC8uX7q0o8N+O9k9+LxC26nn2+3WOzqJvsl1eEbW0SEjfGTB4DKmCaAF&#10;qp8FA5CDz/zoFOaHOSoaCGK+Z9SSlvN+zXUZwKWlNUp5H0e7SnhyJKnEq/IzYbWiRowqIjDAhLdm&#10;hJNMYS9zIAJOGDqW49lmt8BHye509eIqokMvtDCQwlfWyoTKxpYMJnBU2KCuwlq62LoKH8tE59FM&#10;NO1OQNdpvkfl3YkFGEzR8SnvwWMtUEJYzpMjRzoSjeCV+5nUbPPwTW9hjzaPG73qZqezkbNSqCYS&#10;yrJqJ+VQCFYDLwFp4CEkI+Ax+JzJRp9Ck6aGcnn8SfwuyRhOSicUC+07K2ltlXj8DKd66Jw4WjbH&#10;ZKE2Wg8dR//Ipq30jVhXhlk6GssVcCQ8qHwJv1eIqmekqAEd8fnwxeWjmVD2RedZ0YO6IDftSULb&#10;/lQ07IpDxXdPoeHpeHQfSXTnUSA/LQDxPFsIs4SDi3wLX0qxWt5FCXiCeE5Kgcc70+KWpjC1SIUT&#10;cabmUHl8lteQMzXwuPClestJnQkUGhAIIDoXVgHJ318Dm8GkNEJaAxE3cHGz+csIIYVRXcWZ/R+P&#10;ycAjxXM7dHjNylw4jWpHITKBJqxiQjUqI683NbMdPDJBRjbbwMGKuhDo/Zr0qnk6NslXXRjcst9S&#10;GwYeDgJmlNuhIjXgcAAhMEvd2O9Jk1KdCSuTBa+Uq8K7uv54jDbwcb+/zpmbx9Xi1CLPn7ZWki3I&#10;6O8wdJyy6ncdI/gZgr+KPHSdrA6OYmVoDMvDo1gbD+J8MITzk9PYMPDM4MLsHC7Mz+H84hw2VucN&#10;PmvLc1hbXd3RYb+d7B58XqFtzv25A3wuXLps3a/X+N6F1YsYnd1A18Q6WgZX4BtcwujYPBYn57E8&#10;OYel4AyWxmewODaFhaEgFgfHsTQwjuWBMZwLzeHaxcu4fvEKzk0v2M2nxLBCGK4CSYlgOWKpGTeP&#10;wjkPjVCdRYAjxyJYyQw4hNemCT583SrbZAq50dlJ9QwkqJAg3xy5rdqoZYzpIANHswgctbPfsi79&#10;fTKZjjWF7y+ms81D06FkBM4U2vr91tyxgHArbkJHCkfWdKLjVa0YLldimp9X2WQAsvh8C0eb4ZyE&#10;HJEcpSq+bLlrOjx9TzlIhQVVOu3yUZpYStUTAU90AYGZjUHlvwgmq3RTCDIcylJPurHsXI74G23/&#10;coaaxKnPtxyUFIRCV5qQ2adE/qhVkcnkVKR+5uXsqTam6Axnebyjla2YotOVOhvM1rIB1aZe+gjF&#10;XoXTzpRY+bvMuz8d3n2pNi+r6zCBfSTHLRGgZaINQGqSyeNX/ozfU7BVJdkE962QluXOdMwEipyi&#10;LX/tjeQywluFnAR0jc753czpS3GEwaOyZOsowGvErhn+9jqvGrxoVdLh1GwDvLqhS8EO8/tsKiFd&#10;U7p+SiLwceX0Bp5wXiYCHQun6bPt88OPIzCq5f/VeW4Bj60fxP+Rwplt1Gv8rnwsdTljio/fW9cJ&#10;1VwktGYVbIKHilcEH0JHhSwqCLEy/jB8pBAFJA0a5tu9ZlOtBBtVzAz3ZQCSGifItO/ZFoKev61A&#10;Y38TboKXDZYIHlPIHChuzwtKHWuQsjY4hvXhCayNTGB1lGpnYpLgoeIJET4Cj1TP9DTOL8xS9cxj&#10;Y30R588tY3V1BRcvXNjRYb8dTG2Dnr9x9R58Xq0ZbG6H0IXLuHb9Kq7feB6X1d3AnqdSErAuXMHi&#10;+mWsrmxgbmYFK1MLWB6fxuL4FBZHQ1gYCWJ5ZBIrw0FTOzeuXLVKmRs0QWiaF/1so3MgVhGkpC1H&#10;mlJCBqEilxe4BSzbzEIjYYuUVkdeE3xGNInPRr10zOm1dDwulNUfm0/ouPyE2tab6qHS2VrMKzus&#10;gPj38RS07kum0yd4DiTDw1F/26kstMfkGnxGCurgTS5CT04lRgkTTeQUfMY1CVDOUc5fjrxRYaVb&#10;v6t9Tx6r5g5JnTlAVjvwJLqOBpuKJ1rOO8PyJwKSVJFKxCNVbvp/U3t05MHCfISqtdKqlibgaNhG&#10;xU75mCPR6NXAM2bORFsHoEiXANeNwRLbOmYer9SdHLOrxqtGH4+vR0UhUjQEuNae0SJo/n0p8Dyb&#10;iPIHj8HzXBw6D6YSQpn2el9UCnqjc6jaiqke3fwstUSy35LQ0CBEn2XhKAGIDlLHYBAKQ2e6RSrB&#10;AUrvsyS+wCMFWaZKvLAi1sBAc7mkmAUaFZlw8DGUQPXDx+rgPJxe7JS0hW+lfnjuinj98NoTbC10&#10;qbJjy+lsBw9Bo1yJfkt7HIaMHtOmaxXybAm/z702pqUNatttJdBpVaxR4fUX15njD1L9CDyTDfz+&#10;Ouf8nqpcmxGMFFKjytFWv59aN2m9IqumDCshgcmpQR5jK9VumzpG9Fi+R0ARZEKqKJQCJoDm21pt&#10;G1FDFl7jPrQu0mYxiuUF3SRezbdaHRjBehg866NBrBA861Q9q+MTHFSGTPGsc7tGE3iWpicwNTeC&#10;sckhjIyM4Hs7OOwfZFP13gs3tRL0Zdy8cZHg4ZZ+8h58XqWt0m4JwV0kJK5dsWaj9nwESGE7d/Ea&#10;1dAlrNMuSx1dukK7jMvr53FufgkrwWlejHO4vHoOkY63VqKpUk3aKiGlG0Kjcxezp2ORY5Yz4U06&#10;WU7wlNXQMWlEy5GoRqPbTc+FzVq4RCAk+Ch+TyckxxLpYmB5FIXc6NR7ojR3KMPB5/gO8KEj7TyS&#10;Tsuk01Spd96Ww1eVnVVtUbFoEqsaaqpqjY6wr0AVRe1O5ch5hnM8ViKrZHLk+9GxWfNPKTQ5SjpJ&#10;y0nxGC05H1dM0JRaxZ/yJb0xPNYYt7qkoGTHIgduqsdNsBV8bCZ9lc5XFR1yGY+pgc6Ho2FvgM7L&#10;j6VuPyHTg5XBUawNOfisUZ1G4CP1czt89JtosTKtACuFoLJpzbHqOVu4GbZUiE3nLLA/EVUPnSCA&#10;klD50EnCJwOdh9L4eiK6CHkpzf7YAgxoQba0Qv42JfydtPx3nSkNKRgl4yMJd53HSKmwLNJ7TuCZ&#10;5vlW6bIpHh6f+qiNaDluqV2pHVM3Ak8VP6sSgxwkDMSmo+NkFgcixabgOuOKeI1slagbCPm7aDKo&#10;5rzMUPUYeGjqzC0AudyNwKPQMV+PPCcY8bGWM5iuVSdvByPBpyOtmKq4xdTxUGm95dIMPrz2h/n8&#10;QEUjuoqqTb0MVTW7eToEh1WvmW2pP4FiroPwbaeSstAa4UV1o5V0XQk2Acj96vcL6RwqnKb7jOfR&#10;wmoewkcwF3wIHluEj/udFeiUYwuHZiPgWdumeNZHJww8q2P8m6pnPRjE2uSks6kQzs1M4+LivKmd&#10;2fkZXL58eUfn/YNsTuUIOJdo124pI78Hn9doFoYjeK5cvWyK507huO12gWbLcl/jaGCb3bhG4KjF&#10;Ol+LrHBoICKErm1c5M3BG1ehBt0YSoCGw1J2c/NGDvFGDFVxFEonM6NErkaOMoVnEKtvAAD/9ElE&#10;QVRDNDKluWokN/M+Ah+NYlVJJ0WwCZ9wHsUmqMqhn85wq0XSKXZvg48Z/6585BQan01A4Fi2hd0U&#10;BjOHr5yBjZQVpon0vaJzqueIPDynRrkW61sm5cPvNF3XZE41Ah5zcAJkxFFauC2szAieSHt9rfWi&#10;KjKbXKvChwh8lLiPHAsBq2PRiF3nwQoNFMZRWIfQm29pIASrsejtsJY1K31UP/09WCV0LITCrSkg&#10;5X4MPoOb8LE2QBz5TxGwaseiUKjN2eG5VOm7cjndJ3PhP5LlQHPgLBofP00AnUTL0/Hw7SfAD2eh&#10;63CSwaeHalN9+az8mqpNOT3tcyyf8Ckr54CD34G/s5Vf8zrQuXPns9O6NUdKg22gwu+pYg8bfPC7&#10;R3I8m+DRb55KtcNjFdCHk/k7xmWj+VCqzfHq5XPemDx4orIRiC9EG7e+hEIDWX8O1Z0WKSxpdC1p&#10;CmvRpX5sgoaqHPn5NmCiWbNSKR7L/4RhROhr68qmfRjhQKo7pxyjVECd3E+Q6kjwCda189qn8qAS&#10;6SmhSqvjddFIterrd2E0r5e/hY+A4OMOFRW0Exgc3BA4yt/YXB8ppNY2C6cttDXBmsXyOlRvt9E6&#10;Xge8rwRuyyvpPmtr4T4IH6olAU2qSYrHQnmCjvKBUjsCDwcl60O8TkaCpnjWxqh0NkNtU1ifDJni&#10;2ZiZtVzPbGgYwclBA8/bUe08f+MG7cIdu3Pfg89rtOVzl3HxwjquXb+GDcElooQitg06203w2RFA&#10;gg63ZtsBRPUzz4td3QBM8mukrZtDqsEqcQghxcM1H4E3s93YqiySeqDjkSO3eDxBZHMulDeS+iF8&#10;tISx5XsEH3Put8OHjl2LdZ1MQ8/xdJfvEYBoyvV0H01H3dOxaKdDbTuQxNF6sVMbdGZybBbmksPn&#10;55nD57HIIVpCmebmZoSdp75DrQOoOUuqNh1jRJlZm345STpEgUXO2arwYqQqlC9Jd6tZCj5UQypC&#10;0Htt3pGct46FIJPTtNyJSnf5mVZoYLkejmRtDg//9rUQLoRQr7oGCECDVECCD0ezgk/vEBa0bo6S&#10;++09mGrrR7C5F+P1XYRPE4Z5Toez6jGkeTuqFuQ57D4huCQicDCZyocA2h9r266DmYRRJl/LJoAS&#10;Lbdm5dcKJcYL5OFzmcPfytQPz2cZIaRuAZHzKdNghN9H3ZtdV2qBp8NVyUVUjwoXwnkeU5E6p6oa&#10;TOZxJhai5VCCQac7JhMN++INSD0JJWjRb59YAt9ZqjetTqpzSZCpxYw6MQg+uu4EoDECxJdRjImq&#10;VvebSvkQiBZ6E3xUskxoGnRqObCgkpuw30OvEQjquCDYcEBieR59J14fk7xWtBy45lZNKRStvItC&#10;bD5ePwqpSfHwb8v5KPfTwfukXfcK3yv4SB3SrIVSA69FyyP5MK5cnQZFBLetuCuTAmpV6TVVlaAT&#10;/iyX3+GghODZVDy3gWdlRKG2CZwPEjyT0zg/5arbBJ6FyVFTPHNTIwiMtGJ1ZeVtBR8Hniu0iy85&#10;YfYefF6LnbuE1fV1vHDD/b1MW9u4Qrgo7LYtJHcHu3LlOq4SLAKQmUBjs57D8DEAbUFoY3HZ8gxa&#10;g8WqmdTbizfXdCudt0beChnoxuINNGuhKzoDqxCSMqIZiLYAZKNgqYqwM9JiWS7no1GwUxbOwdOZ&#10;y6Fr5H5C6ieZ4ElH1xE6I82noUPtprNsP5RiEyb7OWJWh2lLlCvMxX1bVRQ/z+Z/qPSWx+NGw5F1&#10;cuhA+bccT6iGTk0tZQQe5bM28zxO8fTTETrFE87vRBVYqXLPiVS3siWfs+OVatAoPsnle6x1DYGg&#10;XIVCbqbA6AitvFqOhefUQih0KlqGQApnuaeXAGqiswlgub8fi0MEztAkZganMdM/iemeIKa6xhGK&#10;TAxuGcBoQy9GarowVO7HQHEH+gra0Zvdim4CpIvH3aVw5eEcdB7Kgn9fKgL7zhJCBBEB5Dsg9ZNg&#10;51OFB07BqXSdKi+FasImCmveFJWkzk0JQVpJdUG4CDIW8pIJOtzqOS3nPF7W6BSkeqVxIGD5KP42&#10;6i2nsnwVNtjCewlZaD2chkB0PrfpPJ9J8J3KhVYF7dNEXh5Dv+ZVZfJ8Ui1riYthdT4oJQx5DJM1&#10;bRg2BVRhoBmraDFHLwWmSjWrbOPz1lVBx2fw0eCoDgPcj0+FDfx/NTe1NXcIBi0tPtdMdaeBlnI8&#10;GnwplMbfbLbDz0FCh90HKi23IgM+lhpV8YCV7vPesHZOzV2YUvECQaZ9T1M5uWPzYoLnSSZgC5ZS&#10;j1qWfL6FysejfA/N1M+AC7cpHyjwRMJs28CzSsWzPDqKc8EQzlHtqLLNVbfN4uLcHCYn+nFhcQ4z&#10;c2MYGef1Pzn5kk76B8mc2tmgXSNQX/o73YPPa7Dl9Q3cuL6BjQtXTAFtPh82PdaKqOsXr77I9Nr6&#10;hcu23s9lmkJuApBrMqhtGD6bEHIAurC0Yhe95hHoZtMIz+LbGrWr2ok3iVNEvBk5apxtbLKbXnMk&#10;bMQpAEkFCUAKv5lDcqE3jYRdGCZccBCeuGntdLYByCqyTqZym73l7Okkley3cBud/XBqvjk218Kn&#10;eSvMJfWlY9BIOLww2xRvfj225+iUJivpICPO0vJRPK5MOkrNZeK+rZNBjMuh9Kky7FQBOo9lU5UR&#10;PnwcOSZNNh2yEBLhQ6Dqu1kHB63xopwJj0NKQaNcxfRN9Qg+cirK78ihDE9YEcg8bXZkCrPDIcwM&#10;TWFmIGTzstSVQvCZ9I1igvAZN/j0ET7qSC74eNGbL/g0ozujCV2pDehMqkMgtgqdJwoNOP59VEFU&#10;GF0HswifFMKH5zYCH35Hm3iaWGYrgyqMp3k/Oq+mfjTJk98lVFFNyPBxVTNVYwMhX08TmAh8vq6S&#10;avWKU7sfUz1SZRkqLCiiMlNJPT8rVr3xcuA/nUv1k2zVdgNxmdY41vrPcTBhZd+8TrQPrSqrFjwu&#10;lBpW2oSLys21AJ8NJPT7Sl3yPE9HlI/UmbY0U2Y0KaZAZhkmeLydOWUI1fJ6qac6red347Wh8Nh8&#10;WwcVZgcHCj7+XlQoPoXZui3/4sDTgxn1aqPSmVHorJWfY5WI/GyBz0KR7hgs11RX7wBI01y6zdVp&#10;DZL8LA3iWlqt0EDXh0GN4FkJq57N4oIIeMaCODc+iXMTrqRa4FGBwVooaMUFGwTPxsIslmeCuHRu&#10;BbPzvJbmpnDp4sUdnfMPmj1/g36KauduF8G7B59Xa+sXqVou4Pq1LdC8UrvJH+l7N5+nArpqy21r&#10;1KAeTy8FIIXgzs8t2FLIF2YXcHXjIuX9lN0UKvu1JCtvQM390IjPqsiawv3UwgCa4U3mquU8rmMA&#10;4SMnbzkAhbbCpdYWeqOzt2UKNPomXJRP6Yt2E0rN+cco5KWEfwQ8LtymzgOagyTVIiclFWOqx0JE&#10;ckCat7EFHzmmyLHJiU6WcjRNSNjkVB5TpKzaCgzO8HMFFzrnXoGQjtoqyI5SkVGZddF6Tuc71UDl&#10;th0+2p91R1bhA52lhdxUWsvzpvyNcyqjBh8pnNnRGcyNzmJubM62s8MEzyAVj9ohET4htUTqdPAJ&#10;tg9jrGUQo419GK7uInxUpeVFX74HPTlUPumET1oYPok18MfJqhGIKSN8FIaLQ+cBlV0LpPxeBKnB&#10;x6DuiiZ0HkbopLWOzkhejQMAARQsq8JkeS2/VwPPn8cZVUeQz4XKKjnAqCZ4aHk8B6pqy+Z5ySh2&#10;3SF4Xq0/XkK+hfjs96YKGojn50fF87V8viefACrASEYRz2OxFT6MC2Ql/Hw12qwk8GrrLGQ6XS/l&#10;QuUdsaZGbptpCgcrT8VrQTlJ/dbVPM5qPdeAkdIqeFOLCaBqW7p8TAMVUyHqOq0OBF0I8vG4FIy6&#10;UGhuDZXINMEwbcqEEBJ8dN1zAKY8j0J2Uv42UVkDGy3QR/Doc6erdby89qTEqYKdInfqTJBy+bMm&#10;aM6ZzUELh90ii/ct9wzeonoceGThuTwhqR1XVm15noU5UzwXVhawsb6M5eVlu+d3csw/aPbCTZff&#10;eSUK7h58XoUtn7uEixcvGOVV9bbTe17OBKwXwj+UACRz/Z0cgF4KQtcvX8Gl1XXbqkGh7DxBdG5i&#10;Cqv9YxaTVgjJkqRSQoqNN7XQIbRtjjpdAnoH9aPcj4oOIgCyxL5z+v2xOTY67tdETpoaiQ6FnZVC&#10;dIKV5VY0OtZ+6CAnCugUuX8DneYoqayaxyCnrxLayMJlyvvY3BA6ASXStaidVrS0/YRVj1RYz5kC&#10;q76TulEX715CRzkoqYXuoyqKkCrT6+GQ1Xb4CKz5VD8WquK5UNEDHYzKkl3IzYVSlngO56hw5kbC&#10;4BmdI4Rk6sU3Q+XjOpFP9U5gMrIUhlfdyB18Rqh8hqqkfALoK5LyIXyywyvRpjQikEz4JNQiEIaP&#10;P5YAEoSOZiNwIB6dhzINPupMHlGV1qtPffqk/tIKrbWQW62T54hQmZCa43keL+MgorTJflcpHldg&#10;oN+3Geozp+WrR7M1MKixBdiGtDx1agHUDmkoyeX5ZPpNBaT+mERTwCq5HqHqUrjNKR8pL275O02q&#10;AzZ/W8ufNbjfNhK6kkXa4Dilw8FGna4FTTDV/7XwmiCMqDwELu1DLXX0HmsO2tjC64SDBKpTVaWp&#10;B5vm84SobGYJHVM8Pm6pSmbb+XmEjxXl8JpXBwiV8mulWUFHk3PV8VoW5HkJlWutHg/PF6/9MqpG&#10;PlYoNhIO1DU516R1naiyDD6uhFvw0eBvharH4HOL6pm0eTyue4Hm8tAEnsV5Z+EuBhfWFzEyMvwD&#10;n+t54XlVs7kS6lcaOrwHn1dh586d58mWWrm44+t3a1I+kR/CAcgtInU3ADLblg9yqugqrl26jAXl&#10;LAighQiAFDLQzcqbaaZBN3i4AooqRACK5Fa2J6INQJaIVgWUwjK5BiDXjTk8aVOP5Zg0ItccGr5f&#10;/2fVbVQ8cnhaFdXd5EpGK96/5ZymGzmypckxKScgB6FjmlS7F638KRiqkwH3K4DIIaq3nPI7EfDY&#10;xMwjOeg6lIjuI7n2nJSQwm9OkanabQs+Ki+2Fj3KRdAZqsJO1UyCj5zKbG/QQmqzw9O07eChqQ3S&#10;ZidyAqh3EtaFPDCGiY5RjHlGbBn0ofo+DFb1YKC80+DTk9/u4JOuZdCbEKDy8RM+Uj5aDl3wcVZp&#10;QNJ3UV7I9c3TnKUt9aPk/1BKgVszSWFEwtl6sGmyMAcQ+h01GVf91pypqtE9r4XZxsMDjJFMtV/i&#10;4CGNv19kkKHfkvuP2GAiP/cM4ZPK3zezxnJENsdHITfl8FS8UE5AhENuOp+R39b6nVGpRNrS6G+F&#10;vaRANPjQ1l0PDkoGpjqqNoXrCJ5Rqh5NrLaCFE30VLWaJnbyehZ4pvh4iorV5vEo32NzbzrdMhEE&#10;j6rXJggbFTboc8YrWzBQUItBqjWtv6M1ebrStCZPGwZyeM5TS20C9BDP0TChOlhUj568Kh5rBxVY&#10;GyaomlTivR0+tnQF4bM6xO3IqIXbzgUJIIXYDD6uwGBjfh7naRcj4AlbT08Ppvme7Q75B8kUXrtJ&#10;taNw26vJWd2Dzyu01XUl064a7W8QCNtzPa/Url27VXLrB9wJQK8EQgrLaVLqemgGK51aOMwVJ9g8&#10;BbUi4c2sEIiqiWyEp5tcqsRGyFsAEkBGMul0MorMQam8OVKIYGE19ZTj3wLDYDodF52ZQUddFuTg&#10;eCNrn4Kb2t3LqQh85kw0Ig47JsXyVQWlfI8dj8GnlapHPcQIQTo8m0xquacSWG859ZST4tHkVs0z&#10;UoWYwlWHsmz+jAGI75FqUDjQQClFlu3UlJymck9ygirQsCUR6FSmqWRmqGhmBqes2atAMzsyxy1N&#10;iwAOzxE8s5iyZdCnMdkTwkQgiHHvCMEzitHWEQw1DGCwto+Oqgd9JX70FnjRnduOrsxWBNKa4U9u&#10;gC+B8ImrhTeW8JGdraZVwk8LxEsF1SCg+UCmfrg9ze8So9xPKc8BVVAilU8Y9iMZUjLllssKqkls&#10;GEKbINJvqr/1PFWSckVj2SVUPuX8fTWpVNVuPL/2u9IIoYhpafLB+GS+7sCj39f+X01F1dlAv281&#10;f1/lT+jk7XyGQbPZ94ygsPlb/FtKVypEcNKAw7XViSgiH9UOFY8UEZ9XebbBS9Vp3Icme6qiUBNF&#10;J/l3UPtWqxw+t7kwnoXbCJ4Wl+NR4c1gcb0VNPTn8Xty0OFNKqTyLIU3ocCtkMprtZ/XuQZKWpG0&#10;O72c7+VvQkWoMFyQ302l34PljRipbrHw9mJnH5a6OrHc20X104PV4UGsjoxQ+QwRQCNYDw5T/Yzg&#10;8voar5sGrE5V4/xcLWaCPMapfszPz5jq+UHuYvA9UzwCz6sPG96DzyuxdeV4LhjtNy5e2fk9d2kK&#10;u10mNG7/QSIAchAieO6kgnaE0JYKUmeE9ckZmwRp5aGai6LQAW9clWXPNCpGT6VBh6/iA1eGq5n5&#10;WsFUYTPlFagW5HAUrrK1+ZUvoBOS6XF4JKwGmnJ+CgEpCa48wFQlgcN9TiqkEnZMMxxFzjU3m1NS&#10;GaurzHMjZSV5I2pMkxYVSoqEABVyszwER/9W2aYcj1r6EDrdB7PDZcrx6DyYhcAhPj6ShR4qI5WH&#10;R+Bj4UAdL49R33MTPnRwM95BKxqY6tkGH6obAxDVj6kdAmhqaM6WP5/sm0GwdxoTXZMY9wcx2j6G&#10;YSqewSZa3QD6qnrRW9aFnkIfuvO86MxqRyCjFf6UJviSGuj46uAVfM7W0KppVeg4U+GWRLcQHOET&#10;V43O+Cr0HHcKSA1HVVKufnVWwacGsgTQSDqdKAEiheh+AwGIqtMgxIEEH7vu5QphchCRS1BpcqnU&#10;rX7XrFrXGZymwcR2U0HCYHyS7d/em1uLYZo6I1iTWAtTuaavCpspr2hKR6AhADT3Sb+z5Uwiv7Xm&#10;zxAKNggheByIVH0mAHFQVC/4dDjwyPj/KrGWmplv91HJawXZXsxK7ajgRl0MwqpH1/cslY/KpzWg&#10;Cda22WqkWpNH4BkvbTS4DPF6DVDVjapog+erJ5UDm0x+39xq9BPKgwRVZ3qphaaD/G7WV5H76y2p&#10;wqLfTwAFCJ5hbEzP4eL8EtYUbgtS7YSmqXqmcHFuHtcuXbKpE/Ozs7hEyKysrGB9fR1zc1PWNFTh&#10;tlejFr7fpmNWtwIHnhf7r1di9+Bzl7Z87iKuXFnH1WtXX3WBwXbTPi4SEDv9KLIXqaC7hdA2AGkp&#10;36WuAZuFbSWiHB1uB9B4ZT0CWWUYLKwzBRSqUPWSliN2TSxNBakQgTeo1JCpGgLBHodho0o2W5ZB&#10;3QsUN69wakc3bkjJ3Xo+pjNQiavKXaeb6aToSHQcck4Kj8w0hyuR+D8Gn1ICUPAh2OT4tES2Ch40&#10;+teqrcrxSOF0HxJ4stB1INMl6wkhqSCBSZ0YlBeyCa9UTYLPmJTPLfDh8bRyJO0bwaTKpQmfqT4V&#10;E0xhmupGCmdKSkfQGZTNIkjwTPTOYLwzhDH/JEbaJzDUOoZ+gqeP4OkleLoJns6iAPy5HfBleeBN&#10;a4E3uRkdCQ1oj6tD+5katMdUwxNdCU9UJdqjKsw6+Lc3Rus1RSBEi69E17EsKz5QCK7X2gZp/hKd&#10;pPI0KfmboFDzz0hYTEtMazVUgWeEDni8oIxwUigz/HvS8apoYUiqJ0N5OjUOrXVdwvmczruBKSGD&#10;0Oa+CB3tb0xl1SX8vctbXNFKLeGjQQwVza1KhdDhb6ycoxS3mUGIr/F9KgKI5ITcHDUpoBZuCSBd&#10;K1bdRoVD8EwIPrpuCZ8Fr1twUJ0MBB5roRMJuWmiaRv3zX2pkEXHJXgoxKpScE38FTil3CxXls9z&#10;IbNzsgXsydIa9GRVwJ9WgrFyQrqihsfVijmCTZ+7ponG4yHXhUTG+26DcLl64SLOzc7jwtJS+J51&#10;g0hNn9jpHv9BsO89Hy4muKl5Oy7PrajP3Va0vZTdg89dmAoMNjbWqXquvC7gidi5C1d2/FEiFskD&#10;3QKhWwC0DUJ3ANDVjQtYD05buEBtQRS6cADqQa8S1dUejs4rLezhTSm0ORtWiGBKqBVao0UJaxdq&#10;ce1ULLHNEbWFr8Jrt5jKUVmvqpi4Lwur0CEJOhYGCcfsraNwexvU6sQmCxJAckZSR2q/on0FS8PK&#10;R/BRvkfw0Xyj6CILpzn4RMBDtbMvHf69Dj4Wegt3Xei1ijeqBYWqUipMRY3T8coJBVWW3Ejn5hlC&#10;0DeMyU7Cp3vCVpSd6p8yhePgEwZP/5xBZ6KH4OmaxijBM9wxicHWcQw0jaG7ph9dlb3wl3bBW+iH&#10;N9eL9ow2eFJb0JrYBE98I9rO1qM5qhotpyrQfLIMzSdK0HxcVowWPm49UYy2U6XwRpVTBVW5UJwA&#10;FFfB75WCruPZVEEZLpel0naVQksRJofDijxX6oIwlku1mOMKEpQPGqPiMeDQ8dpgQeeA8LHXqWjG&#10;IipIobWwotVWzw2nlRJEJaamJuiYrXMDFYTaEllzU4XL6OgFkRnNpZHaEWh0nXU4+BiAwtedg5BT&#10;vZvqRiY1RFU80+jh4CQMML5/WlVtVDqqRrTqNnWeIABMzSusHG5vpEo0q/Lk/rU/hXENPlqvSPAh&#10;MAVOq54MD54iXdxtIKUcpSBURLBS1flTSjDKQZAvvdiuZam2BaouNZo9P7NgxT7Ksdp9xnvOOpLY&#10;vXiDMHKLw0XuXd3HO93fL2fPP8/9UWVECpPeTLP5OjcvG3BeuEng8DhsQLzDe1+t3YPPXZgmkt4g&#10;8V9P8MhUKfdyE7FkkWq4WyAUti0IhUG0A4S0lvyllXO4vHoeKyrLlgLizRoiGLpzOdItq+Wos8ke&#10;SwUpjt+VWWYg6FXbFDocbbsyytGdSUfIbUdyob3ek12JISol5XU2E850JAqtuYW13AROjU4tXm45&#10;qAE+R0el1iftqmIiqHgschZqmKmJi1pd1SkfBx/vsUzL4Wj+i0qRA1Q7CrPVPHwavt3JtCSDUARA&#10;5d89gZ6TuXTUhE9sMfqSSqxZphyvSrjHqrwYb+7HRNsggt4RKxoIdQWpfkIEEE05nf4ZKh2pnVmM&#10;Ezpj3TMY6ZzGkDeEQc8k+lsm0Nc4jp7aEXRWDCBQ2gdvQSc6cgLwpPnQkuxBS0ILGmPq0RRdh6YT&#10;NWg4Vo7Go7TDJag/VIQmbpsOF6P5COFzrAQtx4rgOVGK9lM8x4JQTAV8sVVUQhUEbjwCRzJcwYWV&#10;uWfxu0kFlbkigVSFzjQXR6awaakBZlT5DpoUqls8UOacrc0Xkpo1RbvN6JgdsBoJtWxXuMBBgSrb&#10;IktWW+uexvDvrbllyrnwN7ciF5pBgmBYCv9t82QiIIqoIcGCgFE4br61mepC7+HzysPp//j/y9zP&#10;VrNQdTDwW/hLql7dDPSchZV5ndlAR2G3eg6GeD3pWMfLqKQJn3F+b1X8aS0oC+ny+tL3HxV4dR5s&#10;WkALAdSA/uwSUz6aczbT2ETIDeHK2jlc19LYhI5yq5H7a/N+C9+HNkAMqx4DD9XDTvf1y5kc/g31&#10;RON2p9dfbxNc3FydiMJ5dYUEd2v34PMytkyHffPGBkFxacfXX6vd9Y/LCzgyknpJAG2Hjyxyg6hF&#10;D28alWUvDwfNIURGo+ptNtvQht78Kitx7cmtQG9eFdQNoTenEhPlHC2WNyNU3YburHJrUNlDUCme&#10;PsSbekox8XCc3mL8dCg2aVOjVS2sJefh67FRqjVilHHUqnkZC+3qvSXn0+kSzVRik+VtdHp0mBy9&#10;K/wj+PiOZVnuQ+18qh+JQjWh03UwG7UPR6P+0TPw7k5E2QPH4N2bCi8hVPbgcbTtTbEChaZ9SbaQ&#10;XE9iqY16x6nkRmq7MdbcZ0uVTwg+/jFXNt09aYUEk8rpSOkoxEbwjHbNYNg/i8GOKQy0hdDXNIHu&#10;+nF0Vo/AXz6MjsI+tOV2oTnDj+YkHxriPaiLbkHtqQbUHqtF7eFq1B6sRPW+UtTuLUXN3iLU7ClA&#10;3d4CNOwrRP2+PDTtJ4wOFqCVIGojiAxCp8vQEV3uQnHRJQhY5+tUA1DPyUxCqBDNB1PQGaVVbcvQ&#10;E1eKzrM5GEwvR5eq1VSQkFdnS3kPW/isbnMdJ4XkVHouwDggaV5VnXtseSNNYm2hky4wNaDybSkJ&#10;XRdaE8gVGFDNcvAg8DiF4n7vyLwzUyiCUBhEpoYEIg46BBgVCcy1Ue20UT21tbvKTF6TTukQPPx/&#10;mU2qDvS4a6d7kPvnteYn6Pi8DWr0fu1PYTdezwr3Ovio/JzftditJyUICzQGZZlyWDwnBiTBNk/L&#10;h1dAXb8jncNVKn5xfpGDuMuu0e92+Gy/1yLgoUXu1VereiImANy8/gY2HKVfcV0JFFbbIOiuWPn0&#10;m1ECfg8+L2VWYHAe6xtvDHhkr3RkEVFAt0NoC0DbbgZZBD7bAcTR2+VzVEEjQUxbnNwtmDWtOHyr&#10;EsadFgJTuEHLHnQRQKpoUlzfmj7mVRI4KmP1YKq+BTNNHAU3qwdWK52JzzmNMGjkHFSauqjFtTQ3&#10;Qv2wwmava1VJhUsILakmhe0UwtOKrVpVVSW+avXSftwpH++hDFQ+chp1j52xQoNagqjx8ThUfueE&#10;gahjdwr8+9NQ8d2TaHg6zpZ48J3IRn9iGQJnCjjSbcBwRcA6EKgTwVjLACY8wwTQKCYCE1a9NtEZ&#10;wnjXFMYUXqPSGQ7MYMg3jcH2KfS1hNDTGERn7Tj8laPoKBlCe/4AmjK70JDiR21cO6qjW1F5ognl&#10;R2pRfqAKpbvLUPZsGcqfKUHp0wWoeKqQlo/yJ7NR/Uw+ap7JQ+0u2nPZqNudS1gWECiFaD1chLaj&#10;xYRQCToUjovmdzhRiMD+JHQqt6WqvlM5aNydgO7oArQfzUCzuiMkOJXXHV8M75k89KaWY4jnUWsM&#10;tUZlWl5jezXc7RaSKbyqHB4HAsFi5Y5KrbjAdTKgQ+ZvZeEyXi+LBIkBxeuq0WyQEQ6JRQYaemwm&#10;kEi9WIWagOUxhTPfwcGLlBFfU3jYrTTq2h3JbKE2Kh1N7ozYUqef++c++Rnar0JvajWlEJlNKg2H&#10;3cbLFXajyitU/qvOhRnNpIIUdnShOJs4K/hycGKVmhxkWTsqwkf73ZhfIny2hdu2wycccnOq53WE&#10;j03efOWrmlqI7DZT7kbFAjeuCTQKqV20gbXm6GjqiPI7O+3rjbJ78LmTrW/g2tVzOH/h9Q+3RUz7&#10;1UWx0w/zUnYnACnWrP5wWgvI1gMKP9bWJqTy8XWO3qR+tJWdX1iyVReXurqxNjxuSzpomYdVtZQJ&#10;g8hi9GEzOBFUtpAXTQ5DFUY2AY+j2wU/HUiAAOrsthVAbRVQdQzQmjgyPo4sRW1ORc6G6kdqSYln&#10;tTgRfMaVX1AYMK2CI361fSnlKL8A3ccy0HU0jQ5YplxPOny7+XhvLB/H05L4PJWAwm9HM9F9IhP9&#10;McqNaDKlwooe67mmDgQj9b1UPwMYbxu2culx34RVr40FJjFGAI0Epqh2CJ2OafR7ptBL8HQ1BOGv&#10;mUBH+Sg8xSNoyRlEQ3ovahO7UHXGj/KTHpQebkHxvnoU7qpGwRPlyH+kBAUPF6HwuwXIfzAXBQ9m&#10;ovDBDBQ9lIHih9JR+t00lD+ajsrH01HzVBbqn81F4x4qoX35aCGE2o4UwXO8OAwgno99akgah8Ah&#10;vvcZfu+jqWijIgqc0gJ+KejVGkapVfCczkIXAaTF/BRi64jNR2dSiYEnZHOBHGQ0CdhAY0ana+16&#10;uFU1WxUdMJ3wZEmBOWLlBmca1WvNhdpM5So8JiVNYKjfoKCh33Uu0Ovgc5upI/SCv9NdJyoa8PHa&#10;8vI6E2AIqDk/FY6go/dz4OIGK2HobFvOfKmTn03T/yj8NiEVpmuS16gKGEz9RAoOlPMpInBUgCGV&#10;k6/5UY1UQIRROPRmuTHlMnk+bPqBBkJ1HtuX7oPlwTFcWll7RfDZ6f59JSb/oDDY3foJ12ngklXk&#10;utCZljLQVn8rhKdpIsoj8fjCUNppP2+G3YPPTkbne/M6lcH51zaJ9OVMc4Sef5UX6B0VEG8Eg4xG&#10;aITRtcuEDf/W5NMIcK5dvGSl2Npeu8ALVTC6yOc3OAJSWIF/X1peJRToFDSqVThFtt3JcJRrIRG7&#10;8dXvyrWmMXUjx0CgLfcN2CQ8WwuHpiWFNTFPK4MudWsErNCJGkO20ZFRWTVSRdWr4KGGo0/N86lC&#10;e3Q2euhAO44n2XIJnUfpUI9pIbZU+PYmwLdH0DkL73PK+cgpq0O0Okfz/47lou9UvuuIcDaPICtD&#10;P+EzUObFUGUAw7U9GGnsx2jLEEY1QbRjHKPeCYx4gxhWXqcjhAGpndYQupsInvpJdFRNwFM6huaC&#10;ETRkDaAmpQ+Vsd0oPeVD8dF2FOxtRt4zdch+tApZD5Yh84FiZHwjBxn35SLza9nI+momsr+agZyv&#10;pSL/ayko/EYqir+VitIH0lD2HQLokQxUP5aBWoMQVc3eXDTvz6MKKoCHKqjjZAm8J4otz+Xde4YK&#10;KIeATeO5KbRqwD61OUpyE0ddxZpG+m5kr2ou5TQEHesJR9AIOJooqtJ4c7iEjUzAUbcJy+1Q6QTL&#10;NFG4zpVLK/muwgIVE3gJDOVcOPCYJzQWpHRtYMGBBwESuR4cPNxzS51eA5Ap4i6FzVS+vK2pqwFn&#10;G2zUQy0yeKEt2lIXIzawWenxmwKKhPc0CHJtdVz+UR0TJipbEFSuqoxq2ooO6qxkXI1RFWpTd26B&#10;R6rHJuiGVY8tVdHg5hudGw3h4tIqrtIn7JzvoUN/EXxeH8eusJuUye3PR+Bha+YYVAiYm3ffW+37&#10;bffgc7utn8OlS+f4+I0Fj0zKR8sq7PTD3I3tBCDdBDeu3gof3RyCj0ZsEQhJ/dy8Ek6ehoHjts5W&#10;ebPNcURqq0DSqejmlnNYGwlaKG19ZBLnJmfMlIiVYlqfmMa54DTWxyatN5qWIVgZ6OPjfpq2PXyu&#10;F+cnhnF1fZ3/s4b5Xjob7lu5gHm1AWrUTHeqH8v71MMTnQNfTL41u+w7o3k+hdbdQBVtXYc0udQB&#10;p1PFBoKP/j5A+PA1wUfVcap4U8+y3uwW9Bd40F/qw2AF4VPTjWGqnxGqn9GWYYy0jWLYM46h9nEM&#10;tgXR3xqk2plEV2MI/tog2ism0Fo8hsa8EdRmDKIqsQ9lMd0oPOZH7n4PsnY1If2xWqR+uwLJ3yhF&#10;4lcKkfilPCR8NhPxn05H4qdSkfSpZKR8KgFpn4pHxmfikPW5BOR+IQH5X05E0dcSUfatJJR/JwXV&#10;D6ej9okMKpssND6XheZ9BNChQniOEUAnSlD5UBSaHjuLusdO81wkWSWcANQbru4bCHd1UPGBtcNR&#10;XsdKiZ3aMZUTVjcONlQ1CqmZbUHHug80qhQ6gOmaKpeb0wqpVD2LHYSOwmwCBwchBpzNAQhNC+7Z&#10;EuSCh4OInl/tDYTfE1YwXQEHHD6nrebQ3AIc6ySwZWrm6fY5ill9dlenqR9dRypsUSdrtdZxc4j8&#10;VDAet7qslg2X+iGApIAi0wk0r22soNpes3CbFJ+mHlD1aO7SAuGz0jOCy2sclOp+uT3fY6onDJ/w&#10;IPD1hI8DjJTLtfDfmuDJz1cVWkTR8G+pmdv/961s9+ATNpVTr9KJXrsqxbPze94Iu3DpznN97sZu&#10;B1AEPjJbH4g3i8GIoNkMvRl4toUOLBckE4AclBYHtJzAEBYCVDqdfRz5TVrnBOWLHLjC/7vdCLvI&#10;DSlVdX5+iYBZx4X5xXDfqxCunDvvjoOm/9HS4ZqrMa/Jg54ejqw7rYAhWO7BeGEDRnNLMZZRzNE8&#10;1YvyF9ZaR2sJuUmmWgPHgEPwmPLhY8378e1PM0DpvSrR7kmuQW9WM/ry2qzZ50CZVsHsxlBdr3Ul&#10;GG4axmDLqJVOWxVbM8HTFERnXRBeqZ3yCTQXjqM+ZwTVqYMoi+tD0eku5B72IXOPB6lPNCHpwTrE&#10;fr0cZ79UjJjP5SP6k9k4/bFMRH0oCVH/HI+oD8Qi+gMxOEOL/WA0Ej50GskfiUbax6KR8ckY5H7m&#10;DPK/GIvir8UZhCq+k4zqR1JQ+2QGGp/NRhNVUMuBArQdVS6oCI2PnkXVQ6esui9wOA1dJ9OtAKE3&#10;tthWT7XqN83jySSEcuu2wYcONhJWi0BHsIkAR6XyYei4eTgulDWtzhj1LWEV7KrQTP1uV70CjMBA&#10;YGhZiqX+YZsXY8uP24BkjK8TPnzPQu+AvW+5l+paaobPrQ3qf6lqBJ3ICrJSzaacx7Ag1TzA/Q5Q&#10;XfUPYTowyP9XiM4bDr9RSUmd81qyOUWCJr+PerZF5vvYPCVTf86CRTUOSHxePf8281oEl0rApfL0&#10;/SKVblvX+3b4bKke3YevJ3xkAtDN68rNCDaRJQt2fu8Pit2DD03gWVtfw7Vr57F6/sKO73kjTGG3&#10;G7xgd/phXondCqDwDcD93qkI4abARNu8icLmAKSRHRXS+Q3MUuHIgSz2DFjIIQKMHW3b/jeNnxvJ&#10;O13h/qTCbD6EXgu3BLpIOC343dLVs60cUTdpTR8VHXC0XlJtZb8KHanvmJaU7ovORPfxFFtLSPBR&#10;iG1L/Qg+mQYfvyCk7tDq80b4dKc0oIfw6clpQ29hu1M/ld0YrCF86gcw2DCEgaZR9DeNWSVbT+ME&#10;uggeX3WQ4BlHU+EY6rJGUEnwlMb1o+BUD3IOdSLt2XYkPtqM2G/VIubLFTj1mWIc/3g+jn4oC0fe&#10;n4ojf5+Iw399Fof/IgqH33MSR2nH33McJ997DKf/6gjO/O1RxL/vOJI/eAJpHzmJ7E9GIf9zMSj6&#10;j1iU3RePym8nEkCpqHsyE427sp0COqgQXCGadqXAvzsVfqq+wEE1Vc1Ez2kCKCYT/fFFtvT1gLpW&#10;ZxBCOTWuvFrwUbitgsonEl7bATqRNkiCjhWDUOnMK8/XoFVe+zDZ5MVQdQvGGjs2waMlBlb6CAwC&#10;xoAz5BbeswX4zPS8INKDZQLGgYmDnD46d/1PGDQR2CxyfwuE07xAxffP8W89XhuZwApf1z7mewgj&#10;U0wKAYfL+QlFAdLKuPkd1DE9VNvh5vyo+IA2UdbiVI6WnS9r5t9qkNpKleRArHCbdWzQ9+e+Lswu&#10;WsTgbuATuRdfL/hYD7WbUjeyH9wJq7fbf3r4LK9t4NLFNY4oXt8JpHdrr1fCLwKg7fmfFwHIIETA&#10;CDwRlRK5kbaZAGEQ4vvOL67g4sqaqZXnt994ssjNd7tFPmsn2/4+7uPK+nnMq/qJTmO+XQUOHa6K&#10;Tq32FXrjaF2THUfUAiapHP1nStB/upCqRqt+xiNwIM2pn/3O/PvT4dtLh3wwPdznjSopugSdyerb&#10;1Wiht76CDvQV+9Bf3oWByh4M1PSjv34QffUj6K0fpY0jUDsBb/UE2qh4mgonUJc9goqUIZQQPHkn&#10;e5B1MICUXR2I/W4Lou+rw7HPleHwJwqx719ysOcf0vHcXyZi15/F4pl3R+OZd53E039wFLt+/wCe&#10;/b392PP7e7H/D/bg4Lv24Ogf78WJP92LmL/Yj4S/P4jUDx5F5kePI/fTUSj+YgzKqIIqHkhCzcMp&#10;qDcFpBBcDjyHC9B+qAA+AWhPGuGjAotstwyDcj9nCd3EEqhjgSaejhI+Ewo1FbvlLeRoR9XdW5NF&#10;DTwqt6cpVKW8TssWeKwYxOZr9WKuscpyK33l9Zjp6EZ/VaNBxwpJqFYsxxcGzooabmo9JIJCj9cJ&#10;jTVuVwYG3ZLkw1qKgK8P9lqHaHudJuAINqvDY7Y4mzpGLwhSI3xulPsdploaIoT0/7QlKiCp9MUu&#10;HrOUuq4nXx+04q9BkwCKlF4LQJpgrPk/kfyWlvDQ+kdSR65PnQvZaa6avvsygaelSywkvXkPbLuO&#10;w/eYu++2gec1VI9pYqnrIak8joxQu4s5gT9I9taED5WIypx3fO2l7BU0+Vzm/jc2qHaubuD8hdfW&#10;p+3VmpTPxmsMu223WxXQDhCym4U3zu0QuIMZhAxUO79udgtcIqB7KQu/V/8bVj+Lthy1cgcDlsSW&#10;45NDnKZjVGJcyfLIZFNVvZlzVcNNwsV/INmWIfDvdctSy/w0n7oe0CEHjtDiq9GVVIuutCZ0Z7Wg&#10;J8+DnkIv+ks66UR70Ffdh96aQfTUDKOrZgSB6lF4K8assECKpzZrlIpnBCWxg8g71Yv0A11IfLoD&#10;Zx5swcmv1uLwv1dgz4cL8cz7svH4X6bi0T+Jx3ffGY0Hf+c4vvPrh/GdX9qP7/zCbjz0jl149Oef&#10;wZP/61ns+uVnsefXdmH/b+3Cod99Bsfe9Qyi/u9uxP3VPiT/40FkfPgocv7tBIq+QAB9PZYASiSA&#10;kgmgdDQ+l4OW/floO1yIjmeS4X82FYG9DraR5bf7zirPlesKD6gc1UpH833c8tsOPr25la7TA0f7&#10;pnYInXmd+xaqTypQzQGLhNhCzT6DznxLIwcJHZj3+TBU14w5DhqkdlYIDNna0IRBRLYchoSWlF4W&#10;SMYmCRfBYxDn9HiUsJGN9NvfztzSBOsK046HbImCyFIFy3rvuFYKJdzG+Bl8r/YvBaUQ3UqvH4tU&#10;QKqaUw7KrWvlyq+l4jQXzRYrJIS0kqoq4ew6q2kgcKR2/DZxVnOXbBltgseKbPqGbws1h6/fzevf&#10;3WO61yL336sBz82bvN+sBFqhNXUVuPoDUzzwauwtCZ+1cxt20tfPnTdI3AkqWkl0aXkN5zekXi7h&#10;ymU+f+5lCgXWL2J1nSP5a+fDXakvfV8UT8QEoNdtRPOiiahbAHr+uqATBs/tFrmRXmS8Ga7tAJ9b&#10;/v92uGzdiJsWfm7rPeH/1b54I6t8dal70FXOKfejUlk6ginCZ4qOUv3lXHfrSmuqqfVttGRC97Ec&#10;12bnMAGj5aj3J9jcH3U+aN+TAg8tcDTH9UhLDMMnk/DJIXwKvOgtDqCnrAu9Fb3orhxEV+UQAhUj&#10;8KmMWhVtBE999iiq0kZQGjeI3NP9BE83Ep/xI+YhD459pQH7P1WJ3R8ieP4xA7v+JglP/VkMHnnX&#10;cTz4m0fxjXccwNf/x17c92PP4Zu0b//Efjz+U1RAP3sMe3/+BA7+8gkc/pWjOPabh3H8d/fh5Duf&#10;Q9S7dyH+vbuR/PcHCKDDyP3kSRR9MRrlXz+Dqm8novaxNDQ8nYmWPbloU/htfw58zyTBvzvNcj+a&#10;+6O1jNSEdSCuCEPJeRhKKcdIttru1FveJ1Lh5kstwgThM1rWhM7sckzR8Q5XNGKgrAGd+ZW2jMCE&#10;GnTSAgUVmGj0YryRSsHjo3U6xdOv8NigAUBqxsBDSEQUy9rImKkVmQCyNkplpOUHDC6CDN8z2ucg&#10;Q1uf4P/J+JpWAzWbnDLT88obrnD/y9zfGk2fsTRIAA0o36RO06qAG7Y8lDUd9WpV006bz6bOB1Y4&#10;we+j3nLqsG3d3etbTelYfquli//LwRD/fyM0Z6vYKm+p6lAHHtpt90Hk+t5SPa8MPhZWs3JoV/1q&#10;VWw7vO/tZm85+Ag2gkLkAN0Pc8OWmb565QouCjJKjOtH14+87cvILgtAhJKpJ+1T4CJw1vjcpUuK&#10;mdL5WeUInR5HMnL+tx/Dm21XeCHf/j1ei92ugJzD5ygqDIMtCERs60a6xewm2w6sF//vi0CzaS8G&#10;4K0QiuyfCuvKVSyPcBRrJba88RXmoSPQPAuN0JWnUMWWlnQYSi5Hf6xbWsHKqI/lOQAp6b4vHqp0&#10;0xyfiodOoItKwHc837pG+wggf3I9OrWaaHYrOnPb0V3gR2ehH91lvegsH0Bn2RC8pcM2f6e5YBQN&#10;OQRP6jBKEoaQH9WPjMO9SNwVQPTD7Tj6tSYc+GwVDn0iD4c+moyD74/Cob8nVP58L3a962k8/huP&#10;4cGfexjf+okn8I0f3ov7/8sxPPxfo7DrxxOw5yeTceRnUnHyF2i/GI/TvxKL6N+KQtTvHsWZd+7H&#10;mT9+DnHvfRYp/7APWQRQ/qeOo1gA+kYcqh9KQt3j6WhS+G0vAXSoAB1PJsJH9WNl5kezYc1Xo/Kt&#10;rdBgcgWGUksxkllM9VOBsXBHastvVHfwXJRjjCBSnz91Bhir5vN00kMVzRiv82CFanSkppWQrsVo&#10;vcfm1QSpJEabO7A2QKgozGYreTrwmHIx9eIUjJTKipSK/iY41sf53nEqpOAUVgWSyRksETqL49NY&#10;Ds6aLWk7OYu10AzWQ9Nm6hq9puWpCaFlKqRlwc32LbhJZVFhDfZjqbeXEBo2BaQBjUq/1V3DLbmg&#10;Sr1Ig1vNV1LTW4JHg51WzVvroqLrxbnpOVw9d2FzSsKLimvC123knojcA5F77m5zPYKMdRYI+6Od&#10;3vN2trccfNbXz+14oK/EBKUbHLFfvHBpEzjbcyvuR1fDvJtW6ixAbVc/b7YSuswLefvxv1q7dH0D&#10;i5enzM5dXcaFq+u0NVy4soarVy/i2rXLWyCgbYfIzqabS/B58Wvb9+NsO2zuZHzf5j7CN7CMv4GW&#10;Br+iMve1cxbq0dwKW9WyqsPmXmhm+kgm4aMln1U2HV1gy2Vr3o9fykdLKRxIgW9/MnwHqAIIpLrH&#10;Y+CNLrflCgw+Uj8ZzejKakFnTjsCeRzREz6dJYRPaT98JYNoLxpCa/4wGrKHUZ0+jLLEIRTEDCLr&#10;WB+Sd3fhzKNeHPtGG45+qQrHP5eLU59ORNTHT+LkP+/BiX94Akfe8yD2/+/7sOvXv4ynf/7rePpn&#10;HsVT/2M/nviRs3jiv2Rg948U4NCPF+P4T5Ug6ueKcOYX8hD7SzmI+7UUxP92HOJ+/xTOvusAzv7J&#10;s0gggNL+cR9yPnoUhZ85hdKvUv3cn4DaR1JM/TTtzkHrgXy0P5FguR+vujscTDcgd53OQ8+ZQpvz&#10;o4o3t3R2Fcbyqq3CS/m0Ma14KsDXuIT8VJMXkW7Uzhm7fmpasE1OedbbiRn16Ovqx6y/aws84fyN&#10;QmgGHkGGW4FB4JEtETrLanDL1xaDBM7knDOqi0U9Pzltj5fN5t3zBJBseYp/0wQkma0UyvevEEKr&#10;3O8K1dSyFNaIck09hE83j5HH3tOFlW6vVcIthotaFjrUxsdLNeTDvMdjnbBt5VMP39s/ivP8HIHH&#10;cp5huxvw6PrehM82X3O7KcrxvMJr19VlQO1s1Fng7ZXLuVt7S8FHqkcqZ6cDfb1NZYsR5aS2Ejd1&#10;8egx7XmOXK7KIV68grWNK5aXef6Gu0CuXrux47G/Fnu9lM/5a2uYPD9AG0SQ29mLvBmvLGL98iLW&#10;Li9Q6Z3fgsBLWfimMpW4TTHdaltQ2RrxvbRtfrbBZxuAeK4vEzyrHAVf52DhMgGkVVjnGukY6Bgn&#10;SputG/Ew4WMLy6nw4GwxerW2T6TL9VGCiOpHi8p1HsxA41Nx8B5It44Aaszpi69GZ3KDKZ9OLeyW&#10;5SF8vPDn+xEo7oWvuA8dhQNoyx9EU+4QajOGUJEyiKLYfuSe6kPq/m7EPtWJk9+m6vl6LU5/OQ8x&#10;X0xE7OdOIP6TzyL+Iw/j7D99C1F/+R84/kefxpHf/iyO//o3cfKXn8apdxzHiZ9MxeEfLcHBH2rA&#10;iR9tRcxPtCHhp1uQ9I4GpPxiNVJ/tRipv5mDlN+NR+IfnkT8H+1H/P/dhaS/fg4Z/3wQef8m9ROF&#10;im/Eoobqp57qp3GXig+ofnZnwPt0MjqeSzbVp3OhdY+6VXYdV2Ql125NnjpM5JdjtLDBJlwqrKne&#10;ZVo/R7P4Fe6cV+dxrQZKlWDtcmwezQAVj9rYdNq8HJvo6W20UueV4TGcowqR44/ka6RS1hVC49aA&#10;QZhEbJHPCTq3PscBk4GIj0OLWAgtmOnxLTal7QJBRON7V0Kz/AwCiJBbGx228J2KEQRCgXG5f9iA&#10;YiXgUtT8LsoHzatJqarjekasMs6Uka/PKjrvCJ07gUd2yz1wZ5C4KA59nMDzNiwgeKX2loLP+Y0L&#10;Ox7k622CjVM+r+7Ht3DdDsf/amxt4/WreFun2rn5wg2sEjShDToGgufS9QuEz5J91w0qoC0IbIPB&#10;HSyifLaeu/V/t264rRvvxbb1+tb/cl/b4WMAuhYOcdC4vbSybklgJYSnKtu3Qm+2xALVz7bCA5v3&#10;o1VNj+agY28qah6LQs2jp6wNj/9s1WbOpzNF8GkmfNqofDrQme9DZ0En/IXd8Bb0wpPfj+bcATRk&#10;Dri5PImDKIgaQOaRPiQ+24moh6l6vtmMqPuKEfu1FCR++SRSvvgc0v79YaT961eR8v7PIuEvP46z&#10;7/4QEt75GaT+/v1I+63nkP6r0Uh9RzYSf7IKMT/iRcwP9yPhx/qR9pO9yPzZLmT9ghdZv9KAzN+o&#10;QPrv5CD1Dwig/30cCX+yDwl/vgtp76P6+chhUz9lXzuLqu8koO5Rqp9nMtG8Nwdtz6Wj46lEdDyb&#10;DP++NHRS9anqre9Mket4neKWwdZ8n/E85X2qELQ5LR7XJLTBJeQNPmqZo0IDr+uvpr5s6l6x2Nll&#10;k4xV1abqr8VutbZpd1VshM+W6nHQWdmEjpSNTH8TGgTN0qSUjeDiIDNP8CwQLvPbjYBZMFsyWwzR&#10;tDXbAtGCoBXk54+P4byF9QhC5YJG+JwUGSGkuUSLvQNYCIfiNqbnrZvH1fUNzGkSLI///Mychdkc&#10;eG6DDgdHm9epwccNnhx47i7cps7UyutoguhOr/9ntLcMfJT4v3r5Dezeus1sdvAO7SpeiW1cumL5&#10;oldasBD5H4X61i68fuCRCT7Xn7+GqQvjCG4M4NrNK1RAdB5XeKNfmqX6WbQbZDsQIrYdKhFz8Lm6&#10;4/udcV88/pcMM+j1F0HI3bRu/+EbWjc4b3Sba0T4XL9wCTPeXnOMmvSnWflbhQdVtqz2oK1sytG9&#10;ltUmgFRWXftYDNr3pnEbjU6O/rU0tRZm8yfUUPm4nE8gow2B7HYEcjvgz/PDl9+DjvxetOb2oSl7&#10;ALXpg6hIouo5O4CcE31I2d+D2CcDOP5AO05/qxJx38xE0n3RSP/6fmT/x2PI/ex9yPn4J5H9wQ8h&#10;7a/+Dul/9gHk/elnUPx/voPSd+5D6e/EofhXCpD/c43I/IluJPzQJFL/6zQyf3wSeT89zucHkP9L&#10;AeT9WhNyf6sU2b+fhbR3xSLpjw8j8c+eQ/LfPIesfzmI/E8eR+l/xKDyW3EWelPlm0JvbQfz0fFE&#10;AjzPJMLH7+6j4tNKroKzID0c7nYwlKWVadW1WvN9qk35bDUKdfBRvz6VVC/5+sOqZ9AVg/T4qSAi&#10;3QaoNFTi3Nlqpc4rI1IeqkSbxHJwhmqHyoYm6CzQDDpSK7JJwiescGTzkw4+t4BHzxE2CzLBh88Z&#10;gKb5mBaBkFNHswTQvD0W8JQTUthPCmx5hKpH5d5D49ggXASZK8truHbbfDVNI9AEUs1H2/78i6Hj&#10;bEvxyLau681rnuY6RStiIui4CrZ74LnV3lLw2XiTlI9k72tdXVDqSQroOi++i3SWq1QwBpXN73Pr&#10;dpVbhfGuqoJMzv11hE7Ezl1dtVDbrOBzfgDTG6MGoZkLY7ZduDS9DQa3AmEncyO8K7c9z/97GeDc&#10;brcDyMHNjR434WMA2oKP7Or5CzaJUBMhrbuy5vzk1jv1Q4d6i/pR+I3w6T6aTaccjfZ9qeg8Tfho&#10;LRwtS51YhwCVTyCt0Za0trBbrheBvADh0432vD605vSj0fq1DaA8YYCqpw9ZR3uRtLsb0Y/6cPz+&#10;Fpy5vxiJ30pE+jeOIOe+J1HwlW+i6POfQ8HHP4K8D/4dcv/2L1D8lx9A1Xs+i/o/exCNf3wQTX+Y&#10;iIbfLEH1L3pQ8j+HkP0jc8j84VVk/cgi8v/7DEp+bhrF/4sq65e8yP+temT/Tj7Sfj8Rqf/nJOLf&#10;vQdx73kamR/Yj9yPHUXB506i4r5YVH47ATWPpxI+2Wjdn4v2x+LQ9lS85X2U//IfyUJfdIE7Rwml&#10;tuDcaLZbPE4QnyyptvY6go8ml840al4LVY+WRiD0N9vmmOrhtqfPVI86FLh5POpUMEA15KHioaMf&#10;n3IFAwSBTOpmUUYoCD4yPZ4njBxwBBkHGqkXA80OJsUj+BhsaIKTU0MClcDj1JMZP0/7l/JS2E8l&#10;2VJBCuNeD09wtknOL2vbrsmIhcGzXfFsB4+u78i17iaD0qh2XEHB9Vd0v/xnsbdWwcHrUGxwN/Z6&#10;wGcne54X2AU6zXOEjPosbVy8ihu8SLUW0JtROnnt5lVsXFulrYW3t9rF6zvDPQKTnUyrGWq70/+9&#10;Urtr+IRDb1cWV3GODmZtYsYc5WRJs+t4kFmLkdRKDCWUW0mxzWvRMtOR8uujqQairphCuKWoCZ+k&#10;OnSmUvWkNyNgOZ92+HN9tAC8ed3w5PSiObMf9el9qEzuR0lsH/JP9SP9UA/in+nEyYe8OHV/PWIf&#10;yEPqA2eRc/9+FH7rEZR+7Sso/cLHUPLJ96Hon9+D4n94D2r/7oNo+ZvPo/29D8P3/w7B/0ep8P5e&#10;BVp/xYfanx1D6Y8tIfeHLiP/h8+j6MfXUPYzCyh9xwSKf6kbhb/egrzfLkXG76Uj449iEP/H+xD3&#10;Z08h/X17kfWRQyj4zEmUfe2Mhd5qHk2xSaea89P+eAI6nkky+KjUvPNYtpVcKzdmKjGF6iezxpSj&#10;LRJXWGPLngvsbs2a8ARTLQKoNXa03o6/z5qFqsJtuce1wjH4WJEBjUpiubsDCyNBq1DbLCIQfKhu&#10;lggGPTZlYsAhNKRygouYo02ML2NibIm2iKHRtS0bW8PwOG1sHcMT6xihjdJCk2uEzDKhI2U07cBl&#10;EFKeyOWK5sOft6JKuvFxnJsM2fIht4Dkldjt0NkJPOH7w90vmhD6n69y7dXYWww+b47yUdjtDV2g&#10;6ftoltTkDfB6rc1hoYObrqHha7WXVT/hkWcEPjcvuW7bqxPTVoU0zdH5uFbf1MqT6dVb6kfzfuho&#10;BaCe42noOZFjIArElNoE00ACVY9CboRPZ0bLNvh44csJoCO3G23Z3WjO6kN9Wj8qEwmfM/3IO9Hr&#10;Cg2eDODEdzpw+v5qJHw7E2kPnEbu/c+h+JvfQdlXP4+KL34E5Z/8G5T+85+g6p/+HM3v+wC8f/9F&#10;dP31o+j98yPoe3cauv+gCr7fCKD55ydR+d+XkfdDV1Hww5dR/t8voeKn11D+jmmU/9IgSn69g+qn&#10;ykJvGf/7LBKpnOL/3y6k/cMeZH3oEArD8Kl8IB61j6WicVcmlU8e2qh8vLtS4At3O+jRWj9UfgYf&#10;QnoopdIUo4oObBnpwgrrdGDtdQgfFXdogumCcj4dvVaarBVnFzX5t6vLmn0u9Q5h2SaSbsFncWwK&#10;88NU1Xy8RNWxFHSKR+rHlA//NnVClTM1sYjh4TkMDq+gf2gJA0PLGBiYx8DgEgaHVvk3bXiNrxNA&#10;I86GRwkgmWBEG6LCGhmfRyjolFBEDVmOaBuEZKqYOz817cJsEYjcDpfbbRM2Mnd93gqd7TkemQNP&#10;pGQ6UsR0z17e3lLwWV5/89qBawax1r7Y6bU3wpTwv6nKsbCi2Ok9r8W0z5tay+N1vgEcfF6nLgwE&#10;YgRAd6t+rJEpAaQckKqRpmv9tgTyLeontgQDMcUEjsJvqQYhheI6E6h4ElyxgUJunWkOPp1Zyvl0&#10;mPLx5fjRkdOFtqweNGX0oU5LJCT0oTimD7nHepGytwtnn/Bbvifq/gokPJCO9AdOIv+BXSj51gOo&#10;+NpnUfXFf0HlJ/8KFf/ybtR+4D3w/NO/oPN9X0Tf3z6Kwfcex+CfZqD/nTXo+o0utP5CEOU/No+c&#10;/89FFP3oNVT+j2uo/ukNVP/CAip/ZRRlv+FH4e/UIvcP8gw+Ke8+iMQ/f87gk/PRwyj+3GmUfz0W&#10;NQ+q4i3NKt5aD+Sh/clEwifZFtMz+Kijdxg+3VEFGEgsQ1dskSkfnb+BzDJbx2ekqB4jJY2bTUSt&#10;4IDwGa1ts2IDV+W2pXwW+4Ys5KZk/sLYDBbGVT7N7cgI5oZHsDiueToOOosTCoMtYHZiwQFmcBl9&#10;/fPo71+kLaO3bwl9fbM0Pm+2wtdlq+gfXDMbGKIJSCPr3E5hcHQVQ1RBThGtYnZyGXMEWwREMlec&#10;IAjN4/KFi9AaVxGQbFkEMNvt1vfcDp0XhdnCAzyX23l7DmbfSHtrweecuhS88lX7Xo3JQasl+U6v&#10;vZ7mko/XCR6VkcuRaxazJpW9PmpCZnMHuO8Xnj/Pm0ZtOV6/fTtIv34wu1X9uJvbbvyXgc+NCwSQ&#10;VpQdDtk6LGNZrvBgQCGluDJbNqH3dAZ6Trky474owkfQkSWF4aMy6034UPnk+ODN3oJPY/oWfIqi&#10;ewmfni343O9B1LfKEX+/4HMK+fcTPt94AOVf/SwqP//PqPi3v0L5Bwmf978H7f/0IcLnP8LwOYah&#10;CHx+sxutPz+Byh9bQO7/l/D5kWuo+B9XUSX4/Pw8Kn95BKW/HtgGn1gkv/sQ4fMM4fMccv71CIq2&#10;wafuiXQXdiN8PE8lwvN0Arx7Um3Cra1lZGG3Iiu88BzPMuUzmF5FKBfbwnLjxU3oz61GR0qhLRI3&#10;WNpo8BmtaUN/WT1CzQR9YwfGmzow0erHZHsACz2DmKEamuobo9qZxjyVyLwBaA7zVD9zI2MGnwWB&#10;h9CZGV8kdJYIGxkB0zOP3p5F9PYuo6d7Cd2ds+jitrN7AT09fK53Bd1mq+jpW0Vv/xp6B1YJpAXC&#10;aAm9QyvoHV5G/+gKBsYIqfFljI4vYU65oQh8VJRAu3j+Iq5f1b0Xhohday9tm8CRbYPO7eDRYM+F&#10;2XitWhXb6z+gfLvbWyvsRtvY2NjxQF9vswuHF81Or70Wc5V0l+mw1S7DJR5v0rbnfNxcIsHotUNC&#10;uSW3UqHsGr+XA8brAbc34hy9CD60l4KPQm83LtIEH6qfyTqvq3pTrzKF3lKofOJLqX4yLMGuzgcR&#10;646rRKdyPbKUeptgejt8LOyWTfhkO/jUJvehIp7wiXLwSd3ThdjHCZ9veXD6m6p0y0Dat04h55vP&#10;oei+76D0y59H+ec/gvJP/A3KPvinqPmnv0Db+z4M/9//B3r+5gn0veck+t5NJfKHNfD/RjdafiGE&#10;8h9fQu7/7zJK/pvgcxlVP3MOVb8wi4pfHkbJb/hQ+Ls1yP3DHKT/0Vkk/+khJLznWaS9bw9y//Ug&#10;ij9/AhXfjEPNd12ft+bwRFOVWluPN3U5OJRtlX9aSkLKpzOaII4psLxPR0wuvGfzCOVCa13Um12J&#10;QEYpxsqaMFrRbP3dppr8GK5stq7V8/4+DNe1WbGBlkIPegggQmeyh0pnlOAZm8YcASSbtcfTmKXN&#10;UAHNjs9jgEqnp3ce3YROVzcfd3LbOUdbRKd/HgH/HG0RgQC3AUKocxmdXSvOuldpywQRAdVLlUQl&#10;1DdIKFFBDYwqDHeOCugclRAf08ZDa4TOslXErS6uh8Fz08zAsgmTu7HbgRMx3hN2z0nt6B5+cwbL&#10;b0d7y8Fn7U0qOnCVKK9fU0+3fK0UjZoB8uLlBerWTN85tCc1oQtXk870eKeRkyC1fblblWoabG5e&#10;4f9J4QhuF3HjmvZz5Zb/dft+bTeGPuvmG6AOIzdy5EbfDHvcBXxmO/pszo/lfTiSH0oqQX9cLvq1&#10;hs0ZWgwdrozw6YknfJIdeAw+6Y1b8MlqJ3iofBR2y+5EW2Y3mtJ6CJ9eVMT1oDiqG7lHuwmfTsQ+&#10;4cMJKp+jX6nCmfuykXRfFLK+vgd5X/suir/4JRR/+mMo/OjfofD9f46yf/gr1P/dR9D2N1+G7y+e&#10;QOefHUfgjzLg+91qtP1qN+p/bhKlP7aC3B+6iuIfu4Lyn9xAxc8so/wXgij9FULvN9qQ/7vlyH4n&#10;IfdHp5H0pwcJn11I+6d9yP/EMRR/4RQqv3EGtYRPw5MZaN6T41rsPJWE9mcTDT5qN9R+IA31u2Lh&#10;peLR6qZakqLzLOGs/niE9kBGJYKlrRig8hkqqrf5PuNVbdbbbKKeSqe+HbPt3QipJ1p7l00uXewe&#10;xIg6RVN9TvWPG3zmCJzJkVFMDA9ifHiI22HaCJ8LIURr7xyDxz+GNt8YWr1jBM08/L4p+Dqm4fOF&#10;0NExA2/7LDraF2ja8u+OWXi9c/D5l2ncEkr+LoKpZw09UkKD6+gbWsfAyDkMjhJABqF1jATXMTa5&#10;juXlDQOPliuJwMcByAHFWQQyEdt67VbYuOdcRwLeb9cjA8prd7y379nd2VsOPufOnd/xQF9vc87/&#10;7tZGf0Ggory2pKKZ6va1Fo9z8K6sUlUurzw8ZeE/g5ZrtfH88/osVeNF1MxFAkCvaQGp8HPh0k2Z&#10;HRufu/176G+F+F4LgKyt+5sOH9md4HPZJgYO5dVtTjgdSlL35hIrPFDl2yZ8aBH4dKnYwMJuNMFH&#10;k0wNPl4XdssKoC2ri/DpRl1SDypje1Bi8OlC2p4A4gifkw+04dCXanHySzmI/1ocUr5yEBlfegy5&#10;n78Pef/2KeR+6APIJnjy//pvUfLeD6H2vV9G0/97Ai3vPo7WP0xH029WovYXAyj/n+PI/ZFl5Pzw&#10;Bgp/fB0lP7WEsp+dRtn/GkbxrwRQ8JsNyP29AmS+MwnJ/+cEEv7vPiT85S6kf/AA8j55AiVfjkHl&#10;/ZrnQ+XzdBqa92aj7XABvM+kILAn3XrbqeKv9skYBLit2x2P4cRyN9FUbXZU7ZbXgIl8wqekBVMV&#10;bq6Pyq1d0cFWufWilkv394bn+gxZZ4O5oRDmh0exMDLlcj60ScJmYXQGs4RRaGQC0yNzCA5PYmyQ&#10;SqdrER3+IIEzj2bPKKGzAK9nDu2tM2hrmYKnbQGeVtmSszZnbXrOM4t2AsnrXyWAVgggKiECqKuP&#10;ECKAem8D0EiQKii4itmFDVy5egPXbjyPG2Y3zayLSfjau3vTPaZ73rXBuf0+u2ev3t5y8Llw4c0K&#10;uyk8dWt13eYaGlQUL4TNgUEXn0Y6kvGaNCaHr8amMikeweC15UUEoRcEOAHI9su/t+3zTqXagove&#10;u9NrMikiHf9Or72cGcD0/Xk8O73+ai1yY981fGRh+FxeOYdQvd+Uz7AmTiblWSnxAJVP36bqcdYT&#10;y9G+Qm4R+KRR+aRrkmmLzfPxZ3XAm+VFR6YfnoxONKd2oT65G1Vx3SiN6kL+sU5k7A0g4Skfor5D&#10;+HyxHse+WILTX0hG7BdOIPlzzyL93x9Exsf/A2kf+DjS/vYDSPnz9yHzTz6Moj/9Csr/6HFU/uFR&#10;VP52Ksp/uRzFP+tB9k8MIfm/zCPzRxeR+99nUfDTkyj8uREU/lIXCn69FTm/XY6s389AyrvOIOnd&#10;hxH/Z88i9e/3WoPRgs+esuUVah5MRL3yPc9lW7GB5zDtsaPw7UlG1+EcdJ/IRfvBJDQQPP5TuRhM&#10;KsOItdipIXxqMJZbhXHCR8tVBMtbbFG57fCJFB3YXB//wCZ85gaCmBmYIICCBNAYFZDCbjMIDo3Y&#10;NjQcJIgEnxlMDE2ir2cCPu8MmltH0OaZRn3TCDwt82hrnkNL4ySaG+ZoC2iom0NT/QIaac2Ni7Ql&#10;NGnbPI2WlmX+7wo87Svo8K0SZEvwdi4jIAhRBXUPrDgVNEbwEECD46uYmjuHq9du4tr1FwggZ9cJ&#10;IZnaZG0P/W5Z5HkHmAhk7B7gwPIedF5/e4vB580rOIhcVNv/VijrptrJ0OkLThHb/n9vJROQXi7Z&#10;uXnz7PDay5n7X40YpbpePwBFbvhXo3yun7+IWe+AwUfdmgeTaJpEGauS6zB4ogrN1P2gMzGc81Ff&#10;txTCJ01zfWhUP/5Mqp/MDoNPW7ofzSmET1IXqmO7UEb4FBwLIHOfH0lPe3HmwTYc+1ojDny2Esc/&#10;l42Yz8Yh9tNHkPTJp5D80W8j6QNfRsLffgqxf/phnP3fH0fqO7+CjN97HFm/dQRZv5KIjHeUIPkn&#10;mxH7X3sR90OjSP1vI8j6H0PI+Zl+5P18J3J+uQU5v16FzN/JRdofJFh7ncQ/3YfEvyDgPnAAuQq5&#10;fSkG5d+Mt3xPw9MZW12tD+TAvycGvmdPUv2cRvfxbPRGZaCf50TtdbSonDocuP5u9dblYDy/AhPF&#10;4dU7NdcnDJ/NijdrsUMAaZnszkEs9oxgpn/CbG4wiNnBcUJoDLOEzPjgMKYJnimqndDwNEJDMxgf&#10;CGG4dwZNLSNoaZ1Aa/MUautH0dpI4NTPo6EmhPrqWdRVz6OW29qqedTRaqsXUFvDxzVTqK9fRGPj&#10;MiG0gtbWFbQRQO3eVXh8y6aCAr1r8PctUQWpIo7gIYDWzl3F5StUPdefvwU+DkDOIve0ru+I3X6N&#10;yjRws2v/dSzguWdb9paCjxqLquHeTgf6Ws0cqSkWhaLkTF2oS0s12JIN15VAvLNCULsMKaPrfP9O&#10;r8suX7qECxsb9r43ukGqU2l3d74Un34tpaAOQkquXrnjjfpK7Bb4XL+bnM9Wtdt1DlDOTc6hP7UC&#10;w6n5lsuIzPXp12TT0wXoO5lvprk+nTbPRyXXdQgkNWx1OUhtgS+tFb70drRneOFJ96E52Y+GxABq&#10;YgMojwqg6HgA2Qf9SHvOi7iH23Dqm004/Pk6HPhkCY59Mg2nPhGD6H89gJh/fhLR//BtRP3FV3Di&#10;jz+L47//aZz8ra8i+tcexZlfOoAz74hF9E8W4OSP1uLED3Ug5kf9SPiJTqT+jB/pP+9Bxi82Ie1X&#10;y5H+W3lI+b1kJP7haST88UHEUfWk/P0eZH/kCAo/explX4tF1XeSUUvV0/ScKzTwHC9Ghy0nkega&#10;rB7T+kaxPBcJhE+hlVgPJNPSKqxIQ+HKCZvnoxY7VVthtzq3hHakx5vgs6l+1Nm6l7DpJ3T6JjDb&#10;P4rZgUkLwQlAIaqdyUHa0BSCg9MIDkxhvF9G5dI8icaGSdTXBQmUIBprCJzKWdSUTaC6bAZVpbO0&#10;OVSWyeZRaY9DqCpfRHXVImprl1FXt8x9EEIthFAb4eOVClqHv3uNAFqnAlII7hzGghu4ePm6geeq&#10;GaGzA4Bu3tz5upQJTC4UrvC2JovfUzxvlL2l4LO6fmu+R+GtF1SabKGjW5dFeKUWydNE9iO7dPE8&#10;zp07h7m5WV5klwmPi1hfW7P3nOfzly5etK2Acm59HVevXsXKyopdkPpbi9dd5GtSFXqPjnd1la/z&#10;4tXfG+fPW786geja1Sv2Wa9GgdxuWzC4OzViN9M2lfdqzD7TIPbqVNR22xE+As/dwOfcRUy39VL1&#10;FGGQTnVQzlUht2gqHYLHeryp0ejxXLOAtdephl9dDhJq4U+st3V9/KlN8BFA3tRWtKe2w5PWgZZk&#10;HxoSfISPHxXRfhSf8CPvkA8ZuzuQ9HgbYh5oxNEv1WDfpyqw+8MFOPDhFBz+l2gc/aeDOPrXT+PI&#10;nz+CQ390P3b/5lex55e+gT3veBT7fno/9v33M3juv2Zh938pxeEfrcKpH2/AmZ9qQPzP1SLpf1Ui&#10;6ZdLkPTr2Uj67STE//5pxP/RIcT96XNI/OvdyPjnQ5brKf6PM6iw5RRSUf+M62rQdqQA7SdL4Cd4&#10;bAltQZfnYSCuBEPxUj1FGDibSDinEEB51uFAjUXH8gmhwnoESxowbc1FvQYflVtPN3ptJVlbPlvw&#10;ofpZCAxiVvDpC2K6lwDqH6YCmsQMFdDM4CRV0CimCaOpwRmEZAOzCPbPYrJ/Du2NQTRVDht06itn&#10;UFtG8BA4FYXjKC+cRmk+rWCWNofivFmUFEyitGgO5SWLqChdQGXFMiG0bBCqb1hCfeMSWtrW4OlY&#10;R4d/Hb6edXT2rVP9nMPoxHlcunwDV6/dBp9tAIqon52uS+vHxvvEFfLc61LwRttbBj5ujo/g4CrA&#10;pE7UkM9yKjRrzhcuX36lEFIeR/9/63M3CJt1zMzMEAprUMcDwUZwWSOA5ubmDDLnCRC9Z52wuUbV&#10;MzU15eBz/hxCk5NYWJjH9773PSwuLGBiYsJeu0nHurK8jLnZWQPOdTpXPdY+XrPjfkGqSkC7+0o9&#10;faZB4xWet53MjQhffX5Lx7AdPm5+RQQ8Efjw9wrDx0JuNsnUwWelfwLBOi+GUuhgk9wEU+V5NMFU&#10;sOnW6P+IWuy4VU4DJwvhP1MFn+xsNXxxNfBRBfkSGuBNakRHUjPak1vhSfagJbEdTQkdqIv1ojLa&#10;i7KTXhQc7kD2ng6kPdWCuIcaEPX1Ohz5bCX2fawUu96fh93/mI7dfxON595zFM/9yV7seucuPPHr&#10;j+Hhn3sID/3Uk/juf9uPh37oFB77oQTs+pEM7P/xHBz9qUKc+tlCxPxCHs7+chbifi0Vsb8Vh7O/&#10;dxJn33UYsX+yG/F/8RxS338QOR87jsLPR6PsvjhUfzcFdU9moEmrmB4pQvuJUviiK6yjt8CjsKNU&#10;oHJgw8mVtvyEQm3DGVUYTiulUszGWAYtKwfjOblUQIXozyxEZyb3oZVMq5sJoHbMNrvlFbSkuUJv&#10;s4ERzHSPYbqbkOkZw0wvlQ9V0DRtZiBEm8LUQJDQCRE4VD8ET7B3FuM9s/A2z6G+bAi1pSFUF08R&#10;OtMoyw+hJGccxdlTKMikZU3TZpCfOYl8bgty5lCYt4DiwgWUEkJlZUuorFxGTQ0hJBXUtIpmU0DK&#10;Aa3BHwZQLwG0ceGag48B6M7weSGsftxAjtedioZ4j2zPs96zN9beOspHa/lcv2LLKiyfV4NOmYCz&#10;Lekuxx6Ow97tHBnlcDTBUxeVFIArmaTD4/9fvnTe4CJwSNUsLi4aIASf+fl5+2yBZ54g2g4fwUT/&#10;M0n4SN3o/Qv8W+9ZXlrCDY6aVpZX7H+XuE97P7ey1wIA+/42SfWKQWin99zJNPn0pQoT7tYiIYmd&#10;XrsbiyR7I+Wut8KHyupO+Z5wyG0+MMQRvEJulRjU/J7wktq9tqJpjk2wNDsYtkPZbk0fmjemilYJ&#10;LyHkjauFN74eHQmN8CQ1oS2hFS3xbWiK86Ah1oPq6HaUn2xH0ZF25O3zIPPZFiQ92oCzD9Th9Feq&#10;ceTT5dj74ULs+sdcPPXXmXjsT+Lx6B9F46HfPYYHf/UQvvlz+/DVH3sO9/3IHjzwo4fxyI+dxNM/&#10;EYPdPxWLAz+TgGPvSMTJX4rD6V89i6jfiEb07x1HzLsOIubdWsV0N1L/8SCyPnocBZ+NQunXYlH5&#10;nSTUag0fhdsOFRp4OqLKEYgqQe9pgkfrGynMllBik29HMmpsATnraKBQW14DggVN1pxVPfLU1y1U&#10;1oLO9FKMljajO7sCoco6TFXVIFRVjumacoKoFrNNHsx0jmKmi/DpGsCMGr32ThBC4079SPH0TSLU&#10;P+3A0xvCOG2iJ4TRrikMB2ZQXTKJ6qJRlBt0QgTOJAoyxpCXHkJe2hRyUqaRkzpDCyI7dRY5GXPI&#10;y5onhBZQVLBICC2huHgB5QrFEUB1DStoaFomgFaogFbg7Vq38Fv3wDnMLV68BT53Cr3doLlB7UXa&#10;JfMPr+XevGev3N4y8FlbX8OVqxsvel6do28/aButKN9BgGwVBiiU5gBj4bXNUmUpKTlsVxJ9/eoV&#10;LM5QsUxPOihp1GPVZa8hqUjls+Pz2+1u3vMS5tSLvsMrr1yz8/Uaw27bzc1NenU5rVvgY+B5Ofi4&#10;kNty3zimW7vRk1KKwRSO8BNLzeFaqI2Kp+twtsEmsD8dgX3p8O9NMwvsSYP3JB31KdrpcmdRFeiI&#10;rkL7mRpaLdpi69Ea24CW2GY0nW1BQ0wLaqPaUHmiFcVHWlF4oBW5z7Ug7ckGJD3SgDP31eDEF8px&#10;5FPFOPivhXjuH7Pw9F+m4fE/TcCj7zqL7/5OFAF0FN/+hf144Kf34js/tRuP/M8DeOpnqY7ecQz7&#10;/tdxHP7lEzj26ydw/LeO4uTvHcGpd+1D9B8/h9i/2ItkgifzI8eQ/5nTKPlKLCruT0TNo+pmkIOW&#10;AwXwHCuBj+BRx+6e6CJ0R+cTOmWW/7LCAkEnkt9RWbWgU0jgFLcgpFVMBZ7yNkxVuGXKfQTQYHEj&#10;psM93uaaOi30Nt+qReVaMeXvxXSgB1OdBA8V0EzPBNVPEFOEUIiPzfoEnmmz8e4ZjNFGOqcxEpgi&#10;eCZQnjuKkuwgijIJH0InJ2UE2ckhZCWFkJE4hbSEENLix5GRNIPMlBlkpc8hO2MeedmEUO4CCgrm&#10;TQVVVq6gqnoJNfXLaFIOqJ3qJ7AOryak9q9jfukyB5Jh+FzbBp8wgFw4TpVwqlq9xGvx3lyd75e9&#10;NeCzfhHXrp7H+saLX9NyBTsduKkAAsYmW5pTFowcaFwJtEYyLx7pK/eyQfCcmwny8frm/wk+cvCv&#10;NSz2RpnlvdRheofXXs4cfF6/EvYXwrm4nV57OdsOHwce2rZ8z+3wuby0irXgDCYafBjPa8QYHetQ&#10;UhnBk2ltdCzUJvAcyERgL8GzOw2+51LRsSvJ2s34nk2Bd2+mJebbj5fCQ8XQfrIM7acq4DldCU9U&#10;Fdqia9AaXYuWmHo0RzeiMboJdadbUH2iBeVHW1CwrxE5uxuR/Uwj0h6rR9KDNTh7XxWivlSOE58u&#10;xuGP5WP/B7Kx5+/S8Nx7E/HMn5zFU+88jSd+9zge/83DeOxX9uGxX9yDp35xN579lb3Y+2v7cOg3&#10;9uHI7+7DsT/YixPv2o2o/7sbsX8p8BxCxkeOI/fTp1H8H2dR/q1EVD2civqntWppPtqOFqPtBOFD&#10;8HhOF1vYUeBRiM0b7fI6gwqzKb+T34jxAmcCT5CKR3N7QuUem2AaqmzDJG2EIBqmWYPRBj9mGjow&#10;29hG1dOCaU8XpnxDCHl7EOoIYKqDf/v7CKIRqp8gJrsnnPVOUe1METyyaYx2Ej6BaQz7p9HXFkJx&#10;1iSKMoaQR3WTkxREVuIIMuKCOHO0HylnQog7OYrEmAmcPTGCMydHkJY0S5tBRhoVUeY8srNmUFiw&#10;gNLSJVRULqG6dgmNTWtoal2Fxy/4rKO9a4nwubQNPgLNC7jC7ZVrN/n4RtgIH5Vc73B93rM3z77/&#10;8CF4Ll5Uku/ijq9rWYLbD1rOVOvoXNfMZW5vEDYOHFI/zpR72X5xSR1FEubr68u4sLHs3hvui/b8&#10;zfP2mkyKyBUn0CFy/+59dLqvwV7LhW7HR0Du9NrdmAs5vr4dwy0xy3Oz02svZS+GTxg8YfhYsYHA&#10;Q7t+/gIWeujkqtutn5tG8rYoWmI5ejna7z6WYqG2wIEM+Klw/ISO95lkeJ9KQsdTCbbAWscTiTb7&#10;33OoAG2HCy1X0nZMVoK242VoPVGO1pOVaKE1n6qh1aLpVB3qTzSg9ngDKo82oORAPYr2NiB3Vx2y&#10;n25A2qO1SP5ONeK/WYmzXylD1OeKcOITuTj64Swcfn86DvxtIva/Nw57/ywGe/7PSez538ex552H&#10;sff3D2D/7+/DgT/Yg0PvfA7H/s8enP6/e3HmvfsR/3cHkfKBI8j815PI/UwUir8s8CQRPGmoE3j2&#10;5qFVeZ7TZVRtVD0JVG2n86kApeRy0Xg0Fa2nszCSXYuRnFqMFzbBG1+AUGkLOlMJ3Ph8tCcUYDCv&#10;FjPVXoxR6XRnVWBMS5RXeAxAoeo2TNd6MF3fYksszDURNt4hTBM+kx29hNAgFdAIQvrb24VJ/h3q&#10;Gid8ghjvCmKsaxJjnSGzCHgGvdMY6Jih8gkhj2onJ3GY0BlH2tkxpJ6ZRMLpcQJoECcP9iMpehpH&#10;9/fh9NERJMXO4tTRASTHTyFO76VKysudR2LSCMorlpGdO46CoknUNy2hoXmB6mcNns5FzMxf3ITP&#10;las3CZ0bYSN8wmG3SOjt+XDJ9T17800+9fsOn/PnVfbsqkt2el0rfm533IKOno+sHqqtWx3UmRZ1&#10;09LUenzuwhUalRC/qCs62JoT84JAZAUMgow+X+vWuJPinPUNU0PWwYDv+94L12yBtldrk+cHN7/D&#10;KzFrRspjiBz3qzF9/xeef33hYxNuec52eu2OpvMbCbndnu/ZhI8Dz42NS5hq4yi7tt3KgbX6pvIX&#10;SqT3nS1Ez6l8dB1OsWWjNbPft4sKR9B5PAHtj8XD8yjt4Ti0PxIHD61tV4YtPaAqsZYD+WgljFoP&#10;F6PlSAlajpai+Vg5mo5XoulYFRqPV6H+aA3qjtWi6kgdyg/UEj60PfXI39WA7CfrkPFoNdIerEKS&#10;mo1+tRhnP1+ImE/n4vTHM3Hyw+k48YFkHPuHeBz9m7M4+pdROPrekzj658dx7M+P4uSfH0HUe4/g&#10;zF8fRNzfHUHiPx5D6odOIOvjp5D32RgUfTkWZVQ8ld9NRe1TWWjanctjLYLnZCl8ylnFV1uroI6T&#10;2QbjroQS61Ttjy9EILEYYwUNGMiphi+5yNZB6suuwmR5KzoSCzBa1IjZWh/6cqvQm1NF+DRhQsuU&#10;VzZjuqYRM4RPZIkFWahjgAAiZAihSW+vAWfKTwAFxhBs70LQN4KJzgmMdwpAgs8URgNTGPFPYchH&#10;+LRPo98zjaaySeQmDSErfoTQGUJK9BCSTgeRGDWCI3u6ceLAABJPT+Pw3j6cOjKExDMzOHFkEOlJ&#10;c4g5PYLkpElkZxM+VEwlpYvIyh5HZfUiKqpnUNe0gFbvMto7lzAzd8G6Gwg8l7UldK5sC7vdg89b&#10;w5QS+b7CZ1XVXwaGi+Ygt68Eut02Lro8x3U6q51e324ORm5pawHoPAFkrWukaiwUF4bPTXcCXPGB&#10;RvEqZHgpJ/89TG0MY/3aEpYvz2D1yiIWLs5gcmMQ61eXsHRpFguXpnDu2jKmL4zaduXKPOYvhezx&#10;/MXJHfb50hZRaju9JtOxqtJOttPrEdP7XniB322H116tWReIHcKaL2V2vHeCj0Ju20qs1cdtztdH&#10;h+i1HIXmplg7HXUzOFOMnuM58B/MpOI5C+/TCfA8HmvQaXs4Fm0PnUHrt2PQ8u1obqO5jULrA9Fo&#10;3pVpK39q6WlVjDXvzUfz/gI0HyxC86ESNB0uQ4PsUDm3lag/XIXaw9WoOlSDyoN1KNtfi+I9dQRQ&#10;DXKfrEH2o5VIf6gCqQ9UIPm+YiR+pQDxX8zH2U9n4+wn0hHz0RTEfDgR0R+MR8z7zyDmH6Nx5n2n&#10;EfdPpxD/gVNI+ueTSP3wSaR/7DSy/z0a+V84i5KvxjvF81Aq6p7MQuNuAvMQwUOV5o2uRGdCHbrT&#10;GjCUVGkdC5TbUSGB5XOUyyFspiqpYqoI7MpWBCtabB7PVHWH9W+bqvZgqqadkPHSOpzZ6w221cJy&#10;M5rzUy/zY7JtACEPB0/tNKqfyY5BQkg2TBANY6K9ExP+cYwHCB7aqH8Sw76Q2VDHFAY8U+hrlU0T&#10;PIPIjJtAavQgUk4PIvHkEOJo0YdHcPbYOB9P4dShUcQcH0NCzCxiTk4gJWEeCbGTSEudQ3bWHAry&#10;F1BQOI/ColnCZ4nwmUNrxwravDPo6JzDyuplgofKh6Zw2y1FB9sAJPi81Hyfe/bGmfyaqou/r/BZ&#10;Xl23nks6IDnGq3RC5y9exept79Py09f4mquCu/W1223j0lXu54blj65du4QbVlRAJ6c8kKkYgUh5&#10;IYXaNHt5w16XYxSMXgo+MxfGcYX/O38xhNDGCK5TGdn2+Wu4zP+9eOMcLl7f4HPDWCSgli/NYYKq&#10;5xJf05LWO+93Z4tA8c7H45x5KBSyya0q79ZWuS7lta5dpXqgY1f5usAeDAZtDpNApYmyl/n8Tvu8&#10;G9Nv9dLnamfT+18KPtvn91xdP4+JBi+m6TTVBkYz81XFNRhfat0LVF6sqra6h6IJn3jUPXACrQ9G&#10;o+Azz6H8C/vRcn8Umr9xCi3fOE07ZY+bv30GjU+lo/HpDFuErf6ZDINR4548NO4rQOP+IloxGg6W&#10;oP5gGeoJobpDlag9WIXqgwTQ/hqU76tG6Z4aFD1bi8JnapD3eBVyHilH5oNlyHigBGn3FSDlK/lI&#10;+mIOkj6bgcRPpyHxk0lI/EQCkj4ej+SPxSL142eR9okzyPzkGWR/OgZ5n49F4X/EofjrCah4INlC&#10;bbVPZKGBiqflYKGFCFUkoblKXan16M1w4Ufr00YoR8AzpTk7VVQxVYQQIROsJoQEmjBQtBV4pgSb&#10;bQASqKaqGm2+j2Dvnid8+D8TLT2YaO3DpADk6UXQ0x9WQYSPd4TqZxDjVD9jvnGMETyj/iDBQwB5&#10;CZ/2KVM9/YRPT8sUClMHkXF2HClRQ4g51IOoA/04QaVzYm8/ju8bxDHaiQNDOHFwmOpnFKeOjVH1&#10;jCM2egJxsUEkJxJC6SEqoGnk50+jqGQaZeUzqGmYh8ennM8qLlzkNR+Gz4sq3m6DjyredrpO79kb&#10;axHf8f2DD9WJnKNUysXL13Dh0jWcJzjOXbiKdaqV7e81JXMHVbTd1mguxKZ5MFIzqobbcpBu9rLK&#10;tdXt1lXDbb0eVmB8PfL+W83BR/ml1ctLeJ7vF4imLghCvOBvXiZ4zuMagTRD0Nx4/oaporkLQVy4&#10;fu4Vhd10TAbFbcd+J5uZnjagqAT84kWVmV7D8vKylYWrjHw6PC9Jc5JUPr79vXez/50s0ilip9de&#10;yl4JfKbaOjFTT2dY2U7n2oxxwSel0hLsWihO1W2dewmSh2NQ/50oVHz1CJrvP4Gcjz+Fkk/vQc6/&#10;Pommr55A6ad2o+Bjz6Dhy4f5eA8qvhmNusdT0PAkHfzjqah9Mh31hFH9szmofy4XDVRDDfuKUL+f&#10;ADpQSggRQAcrUCMAHahE5YFqVFABle2tRclz1SjaVYXCpyqR/3gF8h4tR85Dxch6oBCZ38xD5tey&#10;kfmVLGR8KQ0ZX0hFxueTkPX5RGR/PgE5n49H3pfiUfDlOBR+NQEl30xEucDz3TTUPJ6JOh5PE1WZ&#10;CgxUIOE9U2XrEvVkNGKIEFZFm3JgCkeGSsPgMXXDc1ZHNSPl0qCJoyogcDZZS+BoIqneI8UjKPFx&#10;qLKRAGo1hSTTc6aS+L/jTd1mk239CNIm27qoghSGI3w6RgigUcKH4OkYxihtROChDRE+g+0hwscp&#10;n+7mEI2qJ2YMcccGcPZZP87s8uPE7h6cPTpM5TOMM8dHEHtqmDaO+NOTSDgzieS4KaQmziEjbR65&#10;2UsoKFhCcQkVjyafauJp0wpaPOtWdDAavICNC/fg81Y1l1+X33UTeL9v8LlwQXNvFGrb+fVXamtU&#10;RZa7sUT4rdDZbq4UW+pHOZ9bQ1quk8KdSq6/Z7mbifN9t1hwY/tz/bdsJ+01PeZocWOI+1Z+SapL&#10;lWtaekFVY8otbTdXAno3/aT0HQ0kPJerq6s210jQWedjgV2wmRac+N7Z2dlNUOm9mrv0quFD0OpY&#10;d3rtpezFc3wInZ3goyq31XOYkgOkU1WZsKrchpMqLOSmtWqkelTZ5n06CYVf2IumB6LQ8PXjyP7o&#10;Eyj6xC7kffhJ1HzuICo/vQ/FH3sKGf/0XdR/4QiKP/Esah9KRN3DSaj+biJqH01BzaOpqH8igyAi&#10;hHZlOxDtyUfdnkJCqNggVEcI1VIJ1RyqNqsihAxEVEJle6pQ+mwlSp6pQPGTZSh8rAQFDxei4KEC&#10;5H87F/nfykb+NzKRf18aCr4uS0bRfcko/kYySr+VhLIHUlD5UCqqH8lAzZNUPIRg4758tB4JgyeG&#10;4EmoRVdaPfpT1CA0Ap5mUzzTVC4GDakbQmazWKC+A7Pc6rFApL9nDEgEEMEjwOj/QlW1mBR8qqmK&#10;tplem2jqMfhMNPdisjUCICqgdqqfdgegce8YxrwTGPWOY4SPhzsmqHomMeCZJHxC6G2j8mmeRFdj&#10;EJlx4zhzpAuxzwZwdlcAx5/j42PjOHs8iLMnJs1iT44jIXoGibFzSE6YR1rSPDIzFg0+hQXLKC1d&#10;QWXlKuGzgjrCp7Wdqofw8QRWsH7+6j34vEXNwm3bpop8f+CzrnDX81jbuLJZOPBqzYXXXIWaK6++&#10;s0M1RXHjfPh9cqK3lh+71+9ckvw9AujVmwPfltHhEjAOeA5K1tHaCgwEJwFSQH1pJ69Qm01eJVTM&#10;+B02ja/L9D59pvZtz4ffe/u+7tas59XrBR+BJwyfzZwP4XNpadWFiCo8mKST1Ujf4KNuBprXozk9&#10;zxE+TyWi9aFYNBM+Td84heovPIuazx9C3ed3o/rf96Hik3tsW/Pp/aj5zAFUfWovKj6zH7UPJqDm&#10;OzQCqIYgEoRqH0tD3RNUHU9loe6ZHKqPXNTvzUPdPkLogEJxCsPRDlcQRJUuH0RFVHOwBhV7K1C+&#10;p5wQKkX5s2UofboYJU8UoeTRfBQ/lIOS7+ag+DuZKPl2Okq/nYGyB9NQIftuKqoeSUfNY5lWXCDw&#10;NAk8h4rhOV6CjtMV8MVWW2funnSeA6o/hduC+S7PM1XRZoonRFUTqm93nanVn625y8Az2+TDXHMA&#10;MwSSQYk2TUUZEthlPMfTVTWYUHdr7YtKUxaqarM5QOMNXZho7EGwhQOtZloLB1OtXRhvUx5oGOMe&#10;WscYATRO+AQNPA4+44TPBI3waQkRPhOEzwQaikaRFj2AqIO9OLY7gPgTA4g7TrVzfAJxBE/cyRDi&#10;Tk8gIWYGSYRPKuGTnjKPrIwF5OUsoahwGWVlhE/VKmrrV9HYsrYFn64VzM5fvHPOJwyeCHzuFRy8&#10;eWa+9eatE93fdPioeahm/L8WxaMqtmtXpRDcHJ/tX+hO5r688jtb73X/eyusXAeE739fJwdHOmgD&#10;k9ScQLS1jk9k/fit97vnVVRhqs5g5pSc/m9+fgarK0u4fu21L6DnlgJ/Y+GjdjrnZhdtJr5VuoXh&#10;Y610juWiU+XVz6ZaOXXbd8+i5VtRqPvKMeT965PI/uAjqPl3AubTB2xb/cl9zv5tLyo/sQdVn3gC&#10;1V88hur741D9QJyD0EME0HeTCaFU1BFCtU8SQk9TBREG9XsKqICKCJ9iNBwuR8ORSjQcpR2rRt3R&#10;KtQeqbbquJqDFYQTYXSgApW7S1DxbBHKny5A5TMFqHgqHxWP5aD8kUxUPJqFqsezUf14FmqeyCJ0&#10;sg12yvHU78lB88FwuO10GXwxFQgo15NUg54zea5zgYoMpHoi4TaFyahmbHKolI6WRdC6PDQ1CjUI&#10;NVLtUPXMNRFCCsPx/VP6v5oGDOTVYiC3BoN5NZgkhAz45a0YLqjHWB3h09BN8PRivLEXo7QJgm2A&#10;z4+2DGCkdRBj7aNUPmMYJXRGDD6TZg4+44TPhAGouylk6ic9dhypMYNIOj2MhFPDBM6Ys1OjiD89&#10;hvjocSTGhJAcG0JqYggZKVPIzphGXu4U4TOLstJZKp951NQtED5UPurzFqCF4RNRPffg89YxC9Xf&#10;NjfwTYePcg2Cx06vvZxJJV264hywYodam337l7mTyZG7uTu3QsU551uf075tkbkXXl1I6o0wHZMq&#10;y5wi4vew0GIYSFYurvyN1KSeE6ykcPh+g9dVW+lUbX4uXljD+XPLBtjtEFbBxPSFsZe0iIKS3T6C&#10;uVuLwMcVU2yDj8BzO3wuXkao1Y9gWeOO8NGKnSqvbn88AbX3R6PqKydQ9tm9ltfJV8hN4PlUGDwf&#10;34PKf92NKlr5R59F5UceRuVH+fdnDqPqm7Go+hbNIEQV9FAylVCKAaiOANLkzvrn8lBPNdJ4oBiN&#10;h8vQdKQCTccq0XSiCg3Hq9B0shbNtIbj1Wik1RNMdXxf3YEy1OwrRu1e2u5CVO/KRc0zuagmaGqf&#10;zkH1k4QP99/wbI4VPTTtU+FDHloOF6LVVE85vISPP7YSXadz4T+dhYHUSvQml6ErudTm7wwW1Bl8&#10;xivb0FtQTfXjxUJrN+Zp2kZMEDKzEBzhU0f1U12PqSoCrKrd2uwE0krRk1WJEZVq59Whi3/3FlP9&#10;EDQDlV4MVvsIoB4M1voxTCD11wYwRgU03kH4UP2MWuiN6scUUBCDHSEDUH+r4BMMq59JeKomkXpm&#10;mACaIIBGkCiLGqYFEU9z4Jmi6plBRuocMtXpIGsRhYVLKC1ZQnnlsrXZqW9cQVPLAuEzj/bAEtq7&#10;lxCc2tgKub0MfF64B583zZyvutXXvnnwOXfJlshWJdqdVI+ev0gHdIWqRiXSt7/vMl9zX0TQuLsR&#10;vJykc9QvBpXlWOisb3/+pQsP7mxSHao6Eyx2el0WUScGFG53es/dmPI1+n9t7waUqn7bOL/K7ybF&#10;SEdPgLiijOtWtTe5MWSl5MphqVpPBRLKcbnnBnm87rzb/xByKti40zmycJ+Oy44t8li/g8DI3+46&#10;P192LWw8NtnNK9y/uoBfuoyry+sINvmofOoxnl+OYbWASShBX1Q2uo8kI7AvHt5nzsDz2Em0PHgE&#10;Td88iKav7UHZpx5D+b89TsXzJFXO46j46DMEDYHz4edQ/qFdKPnnp1D+Lw+igo/N/v0QKr4eg8r7&#10;zhJEUkLxpoScCiKEntBy1Ko8Ixz2F6L5cAmaj5ah+XilTU5tPV2NlqiasNWi5TTtVDVfJ5QEqCPl&#10;BFYpGg+WoEHVdHsL0UDQ1D8XVjq7BZ5c616gyrbmQwVoOeqahnaoJx3ho6UhWg6mojMmx4oNepLL&#10;0ZlUgu70MgTL2zCpSbgVLegvooIpacBie6/rSu3pwVxrF2bVpToMIIXeZNN1rZisakGwwuWM/Kkl&#10;8CUVYpr7682shCcuzyal9hc3YZjg6S1tw2gD1Q6hM1zXiYHaTvTWEEZt/RjzDIYB5EJvIwagScv7&#10;DFL5SP30tU6it3UKXVZ4EERJhhTQBFLPjtBC1uUg5QwVUewo0uKnkJ44S8UzhyyCJzdrAQV5iygu&#10;UshtEZVVS6itW7EGoy3t6/D41tDuX4Cve8bW9rm9uejt8BF4ZNsHVPfsjTX54Nv93ZsGn7X187hB&#10;ALxUuE3KJnJgGulrwqi9xv8RkOx55Ur4ReQMI++9k0Xee6f8hDnv24oO7HmC7dXkNNTVWkswKLGv&#10;cmbt/yodqi5ybQUAgUfds7XkgooDVAote6NvBB3L7ReAvqNCl9dkN6/i/NV1QmcAS5fnrKrv/NU1&#10;XLy2gdXLCzzuK7hxXYUGgqfrqu1+B/0tSa1ztqXEnAlu3Joic/krB/xI2O1W9RMpOFBng4kGVW41&#10;YKqyA8GiJoxkVhE+xVQ+rqVO58FMV3DwVKJNJm351kE0fu046r90FHWfPWjKp+rfqHg++iSh812U&#10;EToV/0L4vP9xlPzjIyj74NNm5f/8DCo+sR8VXyOAvn6GADqL6vvjUf1gIgGUhLrHCZ+nM9FA9dO0&#10;r4BwKCYcygieCrSeqkSb2vPE1MJzpg6eszRu9XdbVLW9rs4JLcfLCaxSm0vUfLDYINa0n0pqr/I7&#10;BI8mvxI8LYcK0Xa4CG1qBXSqlEqnDJ1HstF7uhDdURnWzWAwtcK6GCjsFixtQUg5GpVQq8ItDBaB&#10;Z97g47bTLVQ66lRNCE03ePmeAM9tM0I1KrFWzqcdvdmV6Mkox1RZKwaofgazq9HL7XBpK0aq/Rjk&#10;7zBKBTRWr+q3gLPmLkxw/xOePoy3D2PMO4LRjhErOnCFB1I/BFA71Y/HlV33tkyimyqou2UKFbkh&#10;pBE2GQmCjfq7TdPGkZE8gazUELLTZ5GfI/AsoEiqp3TZtdapWUJ9wwqaW9eoetZcZ+vedfh7FtE/&#10;tIILF8Pw2QE82+Gz/f64Z2+cybdFfMX2598c+Kydx4VLV7H0EuXSAs+Fy7dWeGkOkMqwI3OBNMp3&#10;eZuXHulHRulyfC8FqYhDvv09cpByltufezlTdZkqz9Tt+jLhsjA/b8erztYqClD5s7aCkzpoqwpN&#10;KkmdsPWe63xup/2+VnPfUY5fimXnXJbAI5u/OEW1028Q0iTaC9fOYePqOaxf0RpFPCeCiwFFCob2&#10;fKQlkcKBVDCCi8Cy7SLTuY2A1RQQj+dO8FHY7cblK1ibnMZUo8dKhm+Z55NahYF4lVoXWD8362zw&#10;dBLaHj6L5gcOovm+U2j4j6Oo//xh1H3moIXcqj62h/B5hqB5GKUfeBCl//QASv/xSW7D9v4nUfaB&#10;p1DyQULqK1Gmgirui0HV/XGoeYgAeiQF9U+mo+HZbDTtzUPzAULiSAnaTpSjTf3hCB81KO2Iq6XV&#10;oSOeFsvHZ2vRHlMNz+kqtJwos/e3HFM3BcLrMPdxsIgmRaPH6rrAfWtL5dN+nCrkkACbhU5+T1su&#10;IYbw0XLY6dV2LsbUpVrdqdWfrbYNoXqeq0Yvppt9mGkNYKZtywSfaarImSYtFse/6zTXR90M3Pmd&#10;qqJVeDBR1owpKh9BTRAKlXHf/HusJoCxWj/GVXrd6MOEVb91Idg2ROvDRPsgJsJFB2M+KZ9xjGgb&#10;nmxqACKI+j20thCNEGqdRg+3PVRETRUzyE2dQnbKBLK5zUmfQ27GDPJyQijMC6Eofw6lJVrbZ8mW&#10;VTDwNK+irZ3goerxda0h0LeOroFz6BmYxvkNXs8vo3ruTTB988x80A6D/DccPlogTk5pp9e2m+Aj&#10;Z3z7AW4350R3dqARs1xC2CHeTtrbzd5ro/IX79OF3u4+LBZRM0u2pMINA5GeW11ZMeioHFpgUomz&#10;1I+Ao7V+NBcnsnbQTvt9LeZCXaqaU55s5/fIlPMJbQxi6sKwKwu/MGSPLeym7cYAAeKq43TOvve8&#10;W9JC6vTlzvEtJhDdCT5hAK2OhTDXoRF7q+UnlM+QE9zqcFCG/mgqgaO5COzLgH9XCjyPnkTLd2LQ&#10;/M3TaPzqcTR88QjVzyFUf8rBp+Ijz5rqKf3Akyh+34Mo/ocHUPT3jxJCT4RNAKJJBX3+OEq/chqV&#10;UkDfjjf1U/1IMuqeSrc2N1IsTVQonpMEyqkydBAw7WdosQKQM60XZI9j+Xx0Bd9H8JwoRav1k6MJ&#10;XsrrcD8RMwDRWg/lo53fybcnzfJagqxWKO2LyiR4S121m5bDzq3HBBVhsLwVnSVUgxXF6K0qRW9N&#10;GfrqKtBfX2k2UF+DmRaex3DV27QgVd9EYHmofMITTAV47mesuMkBh9tgSQ2tCpNlVRjn+8brAhit&#10;J4Qaugggv1W9KeQ24RnEZIcmnI5iwjeOcd8Exvyj1ulgNBCyNjvDvikMeaccgNqDGLDJp1NWgt1L&#10;+PS0hgiiKW6n0d02Z1ZfOY+6yjnUVC6gtJjgKedjLbddN4OGxkW0etx6Pt4AwdOzZh2t+4bO0daw&#10;tn6Z0HHwMfDsAJ97Ibc3zzQwfeH5Fw+u31j4rJ0zR7sZPnsJU1eD2w9uu6kdw/Ya8e1moR86WJfH&#10;uLvqt4jpf/U/tz8fofVLOe3tpuW49T+awKqQm5SMnhOItFVHAQu/cbtBSEkJCTgWjuPrb8TN4BTJ&#10;S8Na9sL3ePzPX39J2/5+p3LUiujW/dyNvbixKG07fCZnsOjvx3x7h5UMq82LSn8ni5oxll2L4eQK&#10;DJwtQe+JfFurp+OZBLQ/EWP929RSp/nrJ6l+jtmcHqt0+7d9qPzoc5bfKVeo7QNPEzyP0e5H4d87&#10;CBW/73EUve8RlPzTwyh+/+Mo++jTKP9aFNVPLKq/QwA9kmTqx8GHCkXwOV6KdhUEEDxegsdr0Kk1&#10;02qpApCe6zhLZRQllRTupk3TkghtRwrRxv1Ys1OaRxVuTyWh9eGT1hTV92wy/HvT0XkgE11Hsvh9&#10;U9B/ptCU31BKOcZ5LiYKGjBB9TNe2YSJmhb0VpYh1NiOkfpGqpNWTLX6MNTYgLnWTswQPOpSPVXf&#10;alVvyvlYWLOq3tbxmSyroXFbSuCU1tOc8rHKt2qvVbxZ2TVVz1hTJ8ZV/eYRfAYQ8o5g0jeKYGAc&#10;E34qoIB6vYVoarkzZcsqDMuohoa8ajYawoCq4QihAU1EVf+3jtkt886h38ctbSgwh5HuefT4F9HW&#10;vIimZi2nvQBP+xxVzzJ8ncvo7BV8ltE/cg7joQ2sn7tyK3zC4NkOn52uzXv2xpiiJDv55DcOPmHF&#10;o35sdzOX50q4mGAnc2pmB0AYdBRec6Gg/z97/8EcSZJdC4Pzq9Zsd21t1fftfvZ95FvyvUe+RzGc&#10;ITnkDDlaT09rrXV1V3eX1lqgABQKWmutZQpkIiETWgNVffec6+GZkYmAToiqzjI7FYnQ4eHh5x6/&#10;16+za2i3jbghLm+S2S2R7QTmerv3J+0WWz1XKqAqFOXttW0rbEc+9PmMdPTISG2j+i6ofsLa9VYR&#10;z2p9PkfVT/MnUD7vXkBDnRhyXfbzE1Kivh+rft6G+nlL/TskH+12g+Ih8WT877+TrL/8FZZ/lOv/&#10;r9+AfP4kD0FUef/wjuT/xwkdkFr84mVNyVMO8qn8gF1jGVIL1aOT1IF4dIrui0XSeKlE6i8W6rKR&#10;U3VfABGdBylx8rpvcnFMjh7HbrXqT0k+96WaRPbmNal50UmI+uIZkOkpqXnlG6l7HXj7jDS8fxFK&#10;77y0fnEdBHRXui48kJ5rmdJ3M1sGMkpUtfQ9KpHWnEzpys8HUVRIqLxBhiobpae4GIqnWobKKyXM&#10;rsziGgmXlEm4qEIzHgzmgWCgfgKaEw5qCEsz14/5mz4hDjj1M9y6rBXkUw/iwe/KDpPpoLZbgvXM&#10;dA3yAUg+PpCOrxnkoxiUfqC3MQDYbNdh6a4HsOyiIqrDEkSjaHDQCOJpiih6m4elt3VE+tuJUent&#10;GJO6hnGonhFpahmRlrYJaetmhoMZmZzmIFNOm/B4g+qx5JOOcjs8sP3RttujzA+GfDgrKRpYNtye&#10;2x1YUqIy8iINbUDV/0JHeWL3jvHLsEuJYcWJx+0WlriS1xs/R2qzQR8WHj+mOtl9Cpydgu9Ds4R7&#10;bNsKG8f6EC7yWVwSf1WDjNQ1gYBaZaQC6oej85nZGurHptnpOpslrSegDBh4AIVQ98YlbbyZ363i&#10;1yeVgIr/Pe77Yaj1o799Uwko+69eVQLK/Auonr/4jTz4i+fl0v/1Z3Lvf/+zXP5//Fr3Y3cdlVPx&#10;jz6W0p+dkLJXrkrF27ek6oM7UC4gn5NZIJSHwgndmkAwTZeKNO8asxAoLhdLEwmJSuhMvjScypU6&#10;TmJHBfTZA6n58J7UvHpJql8wWbernz/jAL9fOKdkyizdnCbCKKBz0vL5HWkH6Xaetd1vBdJ3t1gG&#10;MqGAcsqlJfsByKVOBkuqQUBVEqqol67iQhP5BnDsT5hdmSV10g81w9Q7zBruzwURgYQ0PQ/JBmVt&#10;B5vybyX/Yg42bVRfDzMdBKoN8QyCeAYb+iTYSHRKoDkgfpCOD0tfC5Z2fh9mvAYJ9TXzNyea43w/&#10;JKAgYAiJs572kHS4ntubhqQPqqevFWgfFl/HiPg6R8TfPSKBHvzuHZX2jqi0dgxLIDTtEA8nituc&#10;eNJZDQ4fbIe82ujUkw+IRxNaoiHx3A5Y0mGAAbvl3DfEm9QuL1rWjqJhY+Xex5DCrJKTe/1eoY0g&#10;GtLk9Yb8QHwpus5hwaqe3Wad3i2Mstp92fB9GgJKJJ911JnpUERGW1pkrKlDRuvbNVqLo/aZ+oWD&#10;KjmhHBvdnos50vbVDWn5jNkObkjD21dM5Jt2vxkCKvlP0/3GwaY6wPTvErvfMv/y91A9L6oKuv7/&#10;/q3c+F//IFf+n7+SnL95Hvu+BNJ6VQp/9KaU/PQ9Kf/VB1Lxx5NS/fplqXv/ltRBwTAMuvFsPkim&#10;UJpANs3XSqTleqkBfscICPs0UCV9nil1H96W2te+lOqXzpks3CAcKraqP54CcZ7CNU5JGQi0HOs4&#10;PUQ1SeiNC9LwzjkNQGg7cReq7wHU30OdSrzvdqG03sqU9vs50pWVJ92P8qWnoFB6C4ulrxhlBZWj&#10;CrLSzE5KhErroYKY+82M99FcbgUgHgJEQz+Qj9mwWeYgJQ1MKKiB6iH5tEhQsxt0gXh6dHqFQc7x&#10;09glgcYekE+/BFpIPCChtkHxc4I5nWTOryTUr+RjwJlOezj3jy4dcD3ISZctYRDPkPS3RcTXDnSC&#10;gLpGJAjiCfaOyGDfqIQHxiQcmpLZOUfxrLjIJ4l4iIPqCUjDGzRON+uiTyn5jE/Oqb9jas57O0Hf&#10;zhoaHPdNsAHTEF76bVTNbO7sN4pnb43eVjDX3Kh+1lZJggwbhpLDNY995cX9mS6x7X09+wUNg/11&#10;vTE6Lk5AjHSLtHbKRHu7jLd0ymhjhwxD/dBiZ0PJbiBNMsrut6v50nGWjvgMJSAqoHo3AXEKhV+d&#10;lFIS0L99HCcg+n/+1gQfZP31n2JElP1XL0MV/V5y//Z1HYxKtVQI1VTy40+l7BcnpOJ3X+l5a1+5&#10;oNfh9Vo/va2Rdx3foPE/fUPaLuZKG1QPoXMOfXVPWr+8K42f3JT6D6Fe3rsudW9eBKF8I1UvGaVT&#10;9afTUslgCWbh/vVXUvrrL6X41yek5DcnlYgqngcxvfiN1Lx2QRUe/VytJKBTmdJFArqaJ5xWgVNl&#10;Bx9WoIxMFmuWFwMMWHaqeBhqXcnfUJJMt1NmMh7omJ9ikBHzwhUSJKNaDUJg6p1gARQRCQpEFsS+&#10;gco2Gaw1qkfn9gHxhPCeQlQ+Lf06u+lgW1BnNg22hySg02sHAZJRSHytAEhoAOSiRATy6QPpGFIK&#10;Y2lAcupvDctA25AMtA9B9QyJvysiAWDQEk+/IZ+FuSW0O2uGdEg+nMNHSSiRfB6nI9wOHdYQ9tqW&#10;EvIZn56XqelZWVhYgPSd0dxtE1jHgaWJ+y1uUBFm3IhVOYkj75PBBkst+i322StsNgCvbWa8EMOL&#10;cY/rJj+ae3uqiXA/MOS8++6wvcBWrN0+P/c35JOoftZhuIx290u0o03GWrtkuLFdgw9GahzfD0fl&#10;O91vnFiu+9Ld2BQLLZ/dliZmPaD/BwRhFBAa9V99GSMgjv3RAAT6gP72BQ3B5sDTh//9dXn4356T&#10;B38NAvrbVyXvH02XW9GPPsKxIJ9ffaEEQaVS+9pFqX/nijR8cF3HG3Eq787TmdJxGkuQIQmBqoRd&#10;Y80n70oLyKcB5NPI7sH3rknd6xek5qWTqnjKf/+VlP32pEbpFf/8hBT9/DMp+tmnWH4qxb/4XAmJ&#10;iqjqz59L3csgvTcua4QfM3qT9DpPZUn3xUeqBEnIJGb6a6hemD6HZcaBpUpAJB43sI7kxNQ7AZCO&#10;ElAMJBvnN0iModmhoio912A1J5fj7KY9OqspyWcQqmewuU/CbT4Jtwck3BGQQZAOySeIJYko0OYH&#10;QnECUhKCImoOOL4hEBJJyY22MBRPWPwgH38niWdIAt1DSj6h3oiSz8TwtBLPGshmjdNjq+qJT5nN&#10;6bLTqufoYHqxvLv/900+45PTsrK0JJyHJ7aepMPBpCQhbJ+YnJKx6LTMzi9sIB9DOmY+Hff6ZJiH&#10;MPt6bd8vLAluVUFNY8sAB441olIiIVEVmXBmr2MOE7w/TSN0AOS8Gfg+NB3Rbrr4UMZUP4nkYwho&#10;fjwq0a42iXb2yVhLl0QaWmW0vk0bTFrz2i30kN1vUD/Xc6Tn8iPj//nynrR8cksa30cD/+ZlqYUC&#10;YgNf+VsoII7/+Ska9n+HAmJy0X+CAvr7l5SEtCvub18E6bwmOf/jDcn9x9c1ESkHqhb/+BMduFoO&#10;FcKuMXaB1bx+URpAIlQyqkC+fiCdZzKl89wt6TyfrWTAcPDOcw+lBcqn+cQdafj4htTGZly9JFUv&#10;fA1VY4inCCRT9ssTUvAfn0jBT0CQP/5YikF4RSS9X3yh3Yflv/1EVVIdSJX57EiyqrpO3sezG/8P&#10;0w/5mGyUY3Toq4GC4WBSJRgqoGTyIZSAmrUbLlBsBqjqAFSQTqi4GuRTDpSCxMpwDpAYU/VUtRri&#10;aQCa+iQE0hlsBvm04DfIZwjEE+4MSggY7AwpAu1+kFAgRkTsjvO1Ako+IJ4WEJD6hghHGVmC4v5U&#10;TyQyqJ5gdwTEMwzlA/IZGJap8RlDPiAci1UQEKfMNhFvVEQmkbBnXUzjQGGSEHu3jXsmHyYIXZhj&#10;Er9Npr92wHl6VlA5aImzcWTYMcOLqZLm52fwe0GDE7YiH9Pg727czW5hiMU9v8/m4H248ZiRWzpe&#10;iMppdyoglTAJPw+fBBnivpNyc8M78GBNFqNTEu1tlcnuARln1FtTu4w3dTnBByAgdhMx1X9mMQio&#10;GI0uFBAa3w4QUNtJS0DX1VFPAqICqvgDGvtfnZQyjgH6yadS8C/vQdm8rbnfcr/PyDYQzg/elbwf&#10;vIfl6xolV8zutp9+ro0/VQ+DADh9QwNUT+MHN3RaBzb+bacypPVMBq5/F8STqaHgOtsqyKft6/vS&#10;/MVtaQFRNDIRqmZkuAjywT397mMoKiien30GdfW5EiOngCgE+JvEpwNm/+NDKf3FZ9if4eSnlYDq&#10;37qqIdgkIKo+kp3pfisWX0aZ+LLKNEKNymWwhJkPoIIqSB7NLv8PCQlEU1qNMmX4NQirpBK/QTil&#10;Ffo3VZEmKXWOG6mBIVDbJiNQo4ONIB8QT6QVhAOVOgSCIfEMgXTCnVA+HX4sBx0CAvFgGeygEgIZ&#10;kVBaHb8QAxOa/RodZ2BIyU+AoEhUARJPRxjnCEuoOyzhHhAPyGfINywL80toU0g+LgJCnbKKh11u&#10;movwgIzWNLbGVj1VuyYfks7MjMkOrVMibJEuh0j271ioYoClaxxSa5pixg7G5G/uYwZJslHffH6e&#10;VGE35OMF47MiSXqPRTpomPtnEIb39oMEVeBeyo3kk+z7WZqZk4meDpns88tYR7eMtXXJOCzrscZO&#10;bfx0vAoUUPBRhRKQDj69USDdHP9DAlIFdNtkvXYae+2C++M3UgEFQzVR9ON3TCTcjz6CEjJkQ6VT&#10;pFMxvKUpesqoeEAODF6o/vMZ7cojoZHYmkFw7Zp14IG0nc6QtnOZ0n4+S7ouZqgS06kfQD70BTV9&#10;DvLh/bx3Q+qpyF6GIoOKKv8NyAfXYFBEEcckOfegCVH/+X0p5P3w/v7tTSWhil9CBf0O94Jn0Sg4&#10;PBsDEFR9nc4E8eWo+hm4A0LOKJGBh2WaPodTLQwxkzXIhtB8byCSoUoQUmWVhMtqNSvCcAV9RIag&#10;mAtOyQn7DVfHSWe0rk3G6tv1XYw1dUq4pV8iJJ22bomAeCIgnkjXIEjHD+Xj19+D7IIjQETBdvqC&#10;Ako+gVb8bgmCfEA8TX4loQSAmLg9AAIy/iOeKyShLpBP75BiIhKVFWbFcJHPuoNVEBDJh2HV5ttM&#10;XYBSGjvH/siHXWggHPpySAqcKZMzjY5tQzokpXW89OQLmuzMdIhvnk6GXVjLs6OyODsOdWTIiAMx&#10;d9I9t1eYxnvv5GPB/s11NMZe2w4Sdi4gr20HDT7zk8d7CDxAWbvVzxM0IKtLyxLt75fpgYBM9fpk&#10;orNXxlraZaSxXkbqazTzwRAs88FCZmMu1G4mJSA0vEpAnOn0q/smCIEE9A4nnLsktYws4zig33F6&#10;7felTFPxQOFQWYAACHbNaWQbG/rffKWExe4uDTIAcdDfohkHTtzRYAIGFTSdzpKGM9mqvrovQ4Xg&#10;Hqh+ukA+OvEdSEpTATEc/PVLUvMSw8FPQc18AZJ7T0pAPEVUPD8E6TADN8PC/+EdKfj+e9o9mP+D&#10;N0CIHysBleG+6MdieHY9nqnh3avG/wMFRuXXeTlHem4y/LpI/A/LY74fnU6hrE7H/QxB9YSwHKmu&#10;kQiIJVzVpD41JiNlKh4SDVVmpKYZAElhOVzXKmMNIB0QDg2BiZZuGW/pkuHmDpAOu9r6ZLgrKMPd&#10;gzLcYxDBb5JPqGNAwlBB7IYj+QRBPgxICEL5+JsHxN/UL/7Gfgk0+STQCBICAiCjAEiJCLYA2HcQ&#10;x4Y6QGxdIQl3h2RmYlZWl1cN8cTIhzMUxwmIc4bZuhYLZtpDgEwae4cxyL3bJW/yYbDA5Iz6atg9&#10;xkZ/ES96chak4rW/B2YXvBUA/QPrq5sPKF1fmpO1hRHsw9hwU3m0kcKS96HJOHFPTGWjSTv3SRYW&#10;PE8qyMecZ1nHwHhtPyiYez88X48b6v/a47WTu9/WYGhMBfplaqBbpvraZKKrQ8baQT7sfmuGxc3s&#10;B7TcS2tBQCU6Ot+XWSYD90sMAUF5UAGxO6rVznhKH80bUB0gkcrnvpTy359UFcFkpHT2l4NodPnr&#10;r6Ts11A8ICgSVQ0aeUM8lzRSreFDkM9nt6UNjT2v0Q7F0wjiaTrPrNt50nUlS7qvOORzHsoHiiRG&#10;Pu8Y8ql+4YxUQE2R/Ar/7W0or/eUeBgIwYGtjLTL/ts3sHxHHv3d65L792/qdgZMMHMD77Pqj6d1&#10;HFA9lJh2v+E5qcI6LmThPnI1HJ1533SMDoMGlHxA3ii3MLMdUPVU14Fk2jSacKSuXcPah2qbsUR5&#10;Eyhn/h0B8TDqUH1veAcTrd1Aj0TbemWkFfu19chwZ5+MOMQz4pCPEhAIKdLVB9IA+bT5JETfTxvJ&#10;xCGVZhIOCKixVwenBkhC+DuGJgD7DGLfQRBQCAQUdggo0h+RJdvl5oBTrFgYNU1lHf+ejeHL9mdv&#10;iYPT2D1Me0g/9EZ3wPfGp2ahakxX2sL8Al6iSRPD7pt1vLwFyFoSznbda24wnNptdVisry7oi09e&#10;T7AyrC+Oo/GZ0MbIa59k6INhX2aLtt11/L2+uoqKhkZtF0RipPneUsZ4gc+6WZRHqmEi8bafdvsg&#10;YN7B/jIpxLvfDAGtwLiYGRqWaV9Qpvv9MtbVAwLq0gZvApb3OBpDdh8x/Q6TjwYfFYrvQb4M3AMB&#10;3TCzfVJ5MBiA42IYnqyRcOoHOim1LzEYgWNqQAC//kJyoH7K/kClc0pyf/6JVP6ZjfsFqWHQwmsX&#10;pA4Koxaoef+qtHxxVxo+BwGBeJrPPJDuq/nSez0PjT6I5+ojneyN19csDI7y4fVNFyDO9+czGsVG&#10;/5NJAcToOg5qfVty/8ebkgPiYYaFBwz9xu+s//6qhogzUCLnh+/q4Fker2Hfr5rIO3YDtn15R0PP&#10;uy5lSd+tbJBxvgQYel1QA6J2slprd1sjiKcWhAM1A5IZZxcawKWiyXRzEqNNKGdGHELhjPA3luMg&#10;m/G2bg0IiXb1y0QHyKizS8Z6gjLaC/IBIt0BKKEBoFeGOn1G+bQNGLQCLT4JgmiCHBfUwLQ83boM&#10;kIDc0H0GJAgSCkIlhaCaQoymo18J6mcB7ZabfKh82HVLBW3IZy2BfLSuob6yDdIeCiohWOa7aSfS&#10;2D1MG7ExIfT3uIFz7CwurYJogMVVYeTaTvKxeYHE4zUo095A8npifWVR1c5jLL227xS8BkHy5Hgj&#10;EtGcQ0rrkN2b9T0S3JbKbit9XiWFg/UBmXnRQZpHGOjAnHv7Ib9E9WMIaHFmRmYDgyCgABq2XhlH&#10;QzbR0SMTbPzYMMJSV/8Fx6wU1UkgtxIKCAR0N0d6b+QaAmLI8ykQENXHp7fNWKB3z6jvpu71r6UG&#10;quYu1EclFE7Zc6fk1r++IYV/+BLrz0vZCyCgty5L+WvnJe/5k1L82hlp+zpD6j+/KRUfX1GFVXXi&#10;hqotvd6NfJ3euvdGgWbf1qADKh9m4Cb5cMpvXE8zcP/GjD+ijymfQQ9/96Lk/M1rTgaG1+T6//I7&#10;uQZk//fXJOOvXpKM//qy3P3rF+X6X/5J8n/0keT9+APJ+NE7UvRb3Ovr56Txg/PS/Nl16TiTqYEH&#10;A7iPvnuFUD/FEioolmAhuyprJVJZAfKh4mmGsumU4YY2GQPZUNVEGtu0K83AqJtRKE2W9yjUDkln&#10;osO8g1EaAiAeBoVMQNlMdGG/nj4ZBwmNYBnB+mEQEJXPUPuAhHEsEWrplRDOGYKCYnh2kIRT3yuB&#10;ui7x1/WIr7Yby14Fc8UpISkB9csgyGcQpBWCcmIoNwloIjyWQD46WNmSj0NAath4tEda77DezG1F&#10;y5zt1tH0HHwXwLY1uX393k670bww7ozjscqI3XJexENoV1RSdxu7idYXJ1XxJFsoqQYrGlWdUUgL&#10;srS0hPuJ+5DM+JjUEoXpKmQo9sH5YlLRVZgKJE9RvltYAjIkBBUMw2FiwGcIyB+UqT6/Rr9NtDsE&#10;hEaTlnukyozaJwGxm8mXWS79dwtABFnSc+WedJ6/L+2nMnQwKp3zTR9ekPw/fyWFz3+pg0UrXjkr&#10;hX86KXl/OCGPfve5lL54Wruyil88JY0fXpOiV05J6ZvnpOydC9KOxr3hq3tKOpxRtPHcA+mjg//W&#10;Q53amoM9lYyYf86SD5XPh4Z82IVX9adTGshQwnDqf/1ICv7pfcn/+3fk4X//szwE8WT/9aty+v/0&#10;E7n4f/uFZP3VK3LvL1+Qa/8riOh/vC43/vI5JaxHP3pX7vzTG1L6x6+l8uWz6tvimCMNPLj0CPfA&#10;abYZdl0uAc5UWlQjYZAPp1oYrmmRkYZ2JZwhgERDwlF1A7BsVWG2G4yjvCc7e2VSycYQzlQPSKen&#10;X6LARDf26WyXyZ4W8xtGwjD2i3Qx2s2vymeYkW+t/SAeEyEXhNIJMlS7vkeCdSAckI6vpl38nJqh&#10;hr+5rkcRUCJiBgWGdIOEWgZkCAQ0hHPORWdlbZnjw0yGDEM+MDKTyWebtsV8p/QJMbjJJCc+iqjR&#10;Zxlso5Lbqu/NL7rG5+wUIJrZhWUNaeQ0COxi024u18WSQSe8+8KPV9H4L4yikUl9toKdQCscCId+&#10;IyojpgRaW5nRLjt25dG/lArnpOm+NBV6q/LZK5LL9ahgBuLuz88VJx+DEBTP7GBIZkA+k8D82IQs&#10;z83LZDCMRhINXVOnjKgCatFxKGFmawYBcRwQpxtg6HHP1VzpvMB8aDdBQDel7O1TUgsFVPraWY1C&#10;o8OefiEDzpIKQCU1aGDBJWk9eRfkxWwCIJNLD6WDU1ifzZT+OyU61oj+lYG7j/B3kQ705ODXOPlk&#10;ucjHDH4l+TDEmgEERf/qBBn8/dsgnxcl+69elLv/2/OS9V9elqz/38uS+RfMsv0nuf1//Fly//5F&#10;yf3HVyT3B+9K/o8/kuJffqFdhRp48N41nXSOfp8u3B+nnvDdx31llelMpQHO31NaB6I2wQMjUDzs&#10;TrNKR304IJooiCba0Qey6dNuNRJONEY4PoNeAIZAtA/r+gMgoB6sa5PJXvzd5wP59JluUhgK4/QF&#10;dfhMRFwrFBCUT5jjghpAPnWdMgjSCTI5aTWUT2WH+CsasWwXX0WbBDhdg6bx6ZYA96vH/kzj09Qj&#10;I1BUE76IrOK71XmgQEBu8vFSP171zQv8llZhLC5BDS3hm11a3wjOfeV1bBqbg+0gyT2BfDgGx5Ng&#10;PEB1w3E97pPuDIb1+JsXX19CI784qhVj475HA1bQNVTg1ZVpEAX7j0lGK8I5eRjgwMALDqYlMe3W&#10;n0Q8YdeUynt8EHr85t0BOwW7uraKGjxM8Fn4fF7bdgqew62AxkNhmQmFZDY4KPPjE5oBweaAW5qa&#10;kaXoNBpGn4xxhD1n6ywDOEAyn8kxq8TPVDz3SjUEufdqnoYjt35zV0rfOQM1cxbkclVaPrsprV/c&#10;Vd9Qm7NkNBsb8sYv70FN3IF6uiWdF7PQqOeDXDi+qEQHdDKlDWcUZbQdCYhERPVDv4+JvMvUTATG&#10;5+OQz3OnpfRXX0rRTz7U9D3532e3G8jnvzGp6c/k5v/yBzn/f/kPyf4vv5fMv/yTZP6XF+XR375l&#10;Ep3+4H0TeMDIvF+dkLI/fS3VL5+T+nevSuNHN4SZvrvwjH3XC/VeGHTgy2H26mpVh+ymHKlrk0h9&#10;iww3tukg3om2blWTJByFo3CoapRoev1KNlP9cUyDdBiNOInfk/1QPViO9/bLeA+Ih+oH4HshgVE9&#10;MUpuqKFDwnxPIJ7BOqbn6ZJANcgFJBMA4QRAOP4ykE95q/72ccoG/PZXkojaQVI4vrYT994l80Mj&#10;srYA43WJxGPhJqCN5LObb21icUTnteJ8VoFZM528G+MLw57HpbE52OYl+8C/x7BpL6Lxwl5HzmvD&#10;hMaX1vH6whiIZ2rfDe9B4QkbdBSS1/2xAJWY0AhSLZGYlpdIyIxuM2OWko9xQ/1KmhWBZWlTCnFJ&#10;mb+7CBxzrqNRjV5gf3kqIvz4PJZ81tCoTASCMjcyIisLKDM2LGxgCGzj9AvMB6dqKBCWseYu0wVH&#10;BzvzkzEXXBZUEFQAVRCDEbpAIl0XMo0yOZMt7d/ck85T17FE430K6uibO1A6WHcWysfJHkA/CgMK&#10;+m4WxIiH8wsFMtGwZ1WIL6NI+u+ywaff56F0X4NSuvAA57ktLSduStNHV6UeZFf90kmp/ONnIJ8P&#10;NMS74F9el7zvv+z4fP4kl/7vP5c7/98/ybn/83+CdF4CoIL+6iVsMwEJJB8dhPqTT5R86D+qfeW8&#10;yfnGkGtnwCmVF0k3iHsbBBEzKIPBGTpmh8qHOfPo42kF+XSAKFykwy61KEhnrLtHJkAoSjYDfpnx&#10;BWQGhMMuUCWeAR9IpxMKCMTVPyDjfYZ82B1HhUS1RBXFNEkjuFakDuq0lpF2DarAOHh1kFmygWBZ&#10;swQ5V1BRPVAnAfwOlDTJINP8MKtFSZ25fyo3PMNk14Csoj7w/ccJyFU33ASE79UQ0M6/k/HFYVle&#10;X5Lp5QmQT7csrM7JyHxYl0ur8xJdHPM8Lo3NYQK6ksiHAQLqs3GRTALUl7OEhnXvjRwt9NWlaRNU&#10;sHo4EWD7gQkU2Pk02iQdkhIJiZPGcbI4khLJmnJzM4LgcdxGItFuq3X6h7yJzw2VsCSvY9QvTSJM&#10;VfiqUT+mXEaDUD5jMFioetCYJBBQjIRQv9AYhaqbzTgVpo1xcsGF8mo13xmJggql/1amZkXohzrp&#10;vZqrwQHsquq6dFeJpvdyngkYuIxG/Mo9qJgMkM4D6budDXJ5CCJ7JP4HuTgfkJWneeZ8+NuXAWK6&#10;V6wk16sk9wiqKRtq6rY0fXxNxxtpyp/nzkjFb7/WGVc50JUJT3P//i0QzAuS+dcvyY3/z+8l+69/&#10;Jxl/8byZ4vu//VHnImIYNvPN5f8I6uc/P5XS33wp1SAfDjhlKDnJR0PANdlovvhAkgEoHyYIZa42&#10;DiAdqWnTQA0qkbFmEAe7Lhm51tWnpDPpdKmRdMZ7QSQgFEYcarcnCIjh79MDXVh2YEni6QNRMSze&#10;B/LBbxDVhNNFp8EIIDZNkVTfKkN1zRKuadIpvYc41xAzVTADA4yEYL6ZNyjIKcEflmh6IP5NBevL&#10;q1Ty1ESpZU2yODqhqtcoH5LPskM+gBf5OAS0G/VD8nkMY4oKiLP4RhdHJTw3oN1tj5+sy9hCxPO4&#10;NDaHUT6JrgftduMYHka7TSapIJIOI9/2E0ZLrC6hsrCbLUWN00GDldQokr037jwH/WFrq0YlMXsD&#10;lwT9SV7HmIzUjByjIooHbxhywkeEJf8293c8fD2EcdbujKx5z6raUAb0r9l0S1o2WNrf7OJktCJn&#10;fmV3qLVgTcPiNDIO+RArM3MyioaUI/BJQLSS2ViZbjiqoBrxZxXJwP1i7S7T7jgNFmCQQBGUTQZI&#10;g91qhYacbhki6adfB/tqFxuVTnZlbJZPDnDVWT/ZvQUCUiLC/n2ccZXdfOegrL7O0GmwOU6Ied2Y&#10;nJRTfjPTgpnw7kPJ/8eX5NHfvSVZf/OqZP63VzTBadZ/fU6ygUd/82eQz/Mgn5dBPq9J4b+9o4Nh&#10;y0FgDAlnduz6dy5I84cXpe3Lq9J57rYOdu27laN+LzbibLiHy0nMToaCpg7189Bvxug1Qz6GeOjH&#10;obLRMHeoHWJKB/12QfVA/QQGFZM+KCKfTwYam5Wkwu0d2vXWV1Uv0e4+8ddCyVTWa8RcqLpRAhX1&#10;0puPciuplZ6HZeLD7wDIpS+rVHozi8X/sFLab3Ha7mKdT0iBd8bpHTRPXUm9RPAc82OTsk7igeJd&#10;X9yafNzqZ7fkM7MclcmlMVU+syuTWBeR6NKorh9bGPI8Lo3NYdqsxKEs33PvQLDBs8EEDL1O3r5j&#10;aCPzGKQzjUoygos+XWGMXg6yVMA2vrbrjiqJDS1Dw83fMzI7M6tktb5G/xOJyOmeozKCwlhb4TYO&#10;lmMIOUMYV/W8+wXvgYqNjT7Bv0kQBKcF5z1NTU4aP5hz79NTU1hO6d/0i83OzMgU1s3NcdyY2Y+E&#10;YsdfxQI6nMZgK0Xt9v/YEGxDQEkKyGl81tAYLYOEZgeHZbTOBCJo8kyooMECWteF2hWnSogkQjVE&#10;wrhXJn13HsVIxvhysAToN+J+DGKIzfBpZ/m0jSTW+zOhNngcSU39Pq6gA441+uBmPOJNw62/gvph&#10;uPUHkg9SYZfaw797Qx4yuen/JBG9BtJ5U/1Buf/wiiokTmxX/JOPpfTnH0jF7zke6XOpfuWMZjpo&#10;+OiW+nzamW0hluftkQRyyh3yMT4fpshhwAFJYbwVaAM6umQMiHbByu/tlomeXhAOVI6vA4qnW6Z8&#10;/TJLBToI0AeH5fQgCQjkBcIKtTLTQZd0VVRLf3WDDIKQot0+6SuvkWhrr/QWVclAcY20PCiQnpwy&#10;VWEttx9JzaUMzdPXc79IKs/cluarD1HOhbGyDuYYAuJcQpzaYSmKejY9a1SPEpAhn1jX23bkg/rk&#10;Vc+SMbk0LuF5vwzNBzwxuTzheVwam0O/+eRuN/cfbtBqZ+PgtW070G+yujih0Wxr9O/gXF77HXes&#10;a/fb0XRtsexJUjFVAFj1pH4mrDdLblvAtimXuuLSIn7sViAZ8nqWiPT6zj1YeNUHrjswFQYDwIt8&#10;DAE5jYwHAY3Dih+pN11MOhhVE5JWaPcT562hEgrBoiZxBHNAQmjsSB6WaOjHCWZhPaEqx0U8JB0C&#10;ikLBLiKsD2TmyUBGqfhBQBpyHQs6YL45J+hAU/1c0PQ4TJND9VP8k3c1fJoK6NH335Kcf3hL8v7x&#10;Xagh4j3J+z6W//Sa5nnTuYWYD+5XJ6TyuVOa5UCzXH9wQyP06k/cky4QXsdlBj+UaI63QA4ItwAN&#10;Pgh4uLJJhmtqZLSxAeqnCQTUJhNULB3dMt7ZIdGeTo1am4TSmewbkOjAgExA3UT9UDnBoMwEB2Uq&#10;ACVE4O9JbAu1Q9mAfPwgHF9Dk/TXNOicTP6aJukrA/lAXfVZ8snIN+SDe2m+9Uj8KLeOO/kgnWxp&#10;AvE0X8lGmRdpefOdcHrwQRAQu99IUtPBiKzOoa7Ow+hKIB8YYEQC+RB7I5+toD0T69t3jaeRCPq0&#10;OabKvc6TfNgvNwP147VtK7BraI2EAzxe3TjvzdMGNrhHlazTDZbj9sEMVECHn+XAko/XtlRgM/UT&#10;IyDb4DgExAYpVNMMqx4NKn0bIKBhNIRDsMIZjMBMzQzJ1u64As7giYaN/gY0dMGcfIVmBqDVzYYP&#10;BKUA4dhppXWitSTy8WuKHxDQ3Xwz2d1Nk2lBu94439CndzQpKXPEcRCrTS5a8rNPTXLRH38suf/8&#10;rhT8y/smsSiUjuJfPsC6N7SLrvSnn2t6nVLOAfTnb2IJRjmTq6YSOpkhDaczpfMK74M+H5AoiTK/&#10;Eg1+CRRHpYzUtpgMBhrpZqLcxjtAPN0dmk2C3WwT/SAgBhhA7UwFghIN+B3VE5YZR/3MhcMyzTFY&#10;ASgkZzAwAw+iIC9Gu3EQKtPvcPwQfT4RXDdSzUADEGAp3gHT/mhQCMuevh4gK0/67kGxPSgSfxbI&#10;KasARJQrwbwSPEOVRCqbZX40KqNtfbIyM68ktDo3L6PdeIaB4KGQD2G6xnfuE06DZbZxVgJP8pme&#10;W5I1vDCvbZvB5GQD6awcTVbng4LxZ9Cy995+XGCI8mAm2tsOJtjg4K6r5KuNx/YERCt4dmTMDJJs&#10;65b5kXFZmprWUfrWF6STq5WDiBgVRyLSWTw5g2ed+hiCeaVotEuMxU2V5AIJh1NMB7HNkI/pxuu4&#10;Wyadt0vEn5GjXV7tV/Ol25XpoJnkwBxv716T+tcvSfWLX0jln05p1mydcfVnJ6SYY3/+HYQEhcPU&#10;O5xWgd1sVEclP/sMZMUs299I+XPfSO0rF6X29QsmyzaDDb68p118HedzNOWPJR/e45BGjZVrKDpD&#10;rTUrtWYvYMBBq0ShehhWzag2JZ8BqB36dAIO0YB05oaGZBaYAemQeAglo2CPKiIOBmYEXLTPJ5OM&#10;mHPIh1F1wzAAVIWy/Fn2G8inWsPCGy/dkfYbj6TpUoaWKdcP4d1MdDH6zq8Kjlm6SWCD5fUy1AjD&#10;gpMONrRrAtqFqZlDIR+C5LPZPDVpJMK4MDZmFfckH+Z081q/GdaXZmFxTmw4+bMCE4V2NLnTdgMT&#10;znj44dcaPMDK5bEtVdiNAuI4oJX5BZkdG9flGghpCNb+WCMscfqClISMP8iQEBpDEhEbRIeIBvPK&#10;QUCV2kCyy0fhEBDVRMB2vanfp0q67pVJBxRP9+18kE+OtF7Nk6YLj7TrjZPd1Xx2V7MQcBqE+reg&#10;fl49LTUvn9fpGir/cEqzaJf/8qSU/PwLnba76Kcgnp9+JqU/PyElv/jQJELldNvPYfnCGU1SWvf2&#10;ZWn64KYGNDCTN6/TxQwHNwql93ahdiOqz6QIz1NUjWcs12fnwFxmOGAk2nhbkxIFI904jcWUBhoE&#10;ZcofhMoBqTgqh+RjEMHfWJKQlHz6QVI+9QmRuBglR/Wj0W7tPZpBgYlJST7DDvloJGKMfFCW2VA6&#10;2fnScPGedN0pkDaU4Xx4TOaGx2V6MCIrs/O4j1EJ5BerwcAEqZzigclPGV4/2topo+3dOhcU3/1h&#10;kI8q/mM01OE4g1G5jM5NXr+pz2cn4AtdX5qC4mF6nKfTr7MTsDvxaZHZOp7qCII7mN+N8NqWKmxL&#10;QB4ktL6E+1oy4djzE5PqDxpjFmeHhNiQmVk9m9AoGiKig17DtAvZ3VMBwqlxSKhO+jLLTNcbyQdg&#10;dxy75xi40HWvVNqugXBu5ksnfRiXcqX5PMgH6qfui3tKECSgxvfPaWqfujdAIK9ekIrnT0v1cyAh&#10;KqE/fqNkpNNrc/qH33+Fvz9Rkqp+8azmo6t57YL6j5rev6EZGThIVrMbnHsoPVdy4+TzAEoBCoLE&#10;OVhUC/VTIREmFq3DMzOvW3O9jvUZh2qw0W6GeAIKQz5QODHyAfFYhAwBsWtuJtCl6och2VMMySaJ&#10;6Tgfqk8zyJQ+uEglw6w5QypQwu7AIk0Ky+kf2O0WLq6QfpTzfGRClqfnZHV2QbFGPw9A9crcdJwM&#10;T8kHpMYuRM3O0NmnijdOPqwTB0c+hJl6/3Cz1z+NMENXNrZJeyYfdkcxfHpt5fiE/B4UTIz601HJ&#10;jEP08LsDNE8fVZfHtlTCks8GAtLGJpl8lhXqC3IIaAWN2AQHUao13qHTCmhUnBIQrHIqIZKQQ0CD&#10;BZw3qAgNJYgG5NN9H79BOANZ5dJ+E+QCkqk5e1dzytFhXvn1bem4li+ln1+Vruuw5k/fk5YzD6Se&#10;Y3DOZIIobkvzpxyXc1Ma3r2mEXA1r4OAXgKxvHRe5/vRcOznT+mMp/y7+oUTZgpvZrF+8zKI55oJ&#10;Mvj4VnyKB+Z1A8n1XMmT/psmRJyh4XTe+/Og4KA0qBqGKqpMOHp9vYw2tclEqxlkGiMfZyApu9Fs&#10;dJvpdnMRT4TLoRgxTfp7cYxPyUdDs0k+OJ9mOGDXHghihIRXDYIpZ1dnnUS7/TLS3A0FWaGEH6lo&#10;UaWzPDWbQDxx8llUH8/86LgMltXgvQENTBHUrSTHQbJTA0EJt7ZrNgxP8klxO6XqRxvW498rclSw&#10;CtFr2/fYV09wp52+HGaf1gGj35FCZ7lwzhqvbccN5oOgD+bwDYLHj9HorzFN/QGSn0bA7UQBgWyA&#10;GBnRInZIiApoqh8NbHBIx7voLKmMiiMBASSgkBOUwG64YF6VBHMZpl0j3fdgredUSuPlLKk9f198&#10;IKG++6XSdClTBjLKscySTpBO5Ve3pA3r6k/fly6okVYQUOc5bDt9Xdq+ypC2E/ek4aPr2g3HMUDV&#10;b16UmjcuqB+HPiFO2U2FU/XKOal7/Rtsu4R9rkgD9m3GMS0gr7bP7uoUD+2qerK1i6/3ar6OU+IU&#10;44EHDvnkVskgZzQtBQGVgYjKayVQVi/dhRUacs2Eoux6Y142ZjQY7eo1A0sZRMBINyigCZIKlpFg&#10;H0gCZEQCYvcbMBVkBFy3SQCrfp8B9SFpbjgQg3a9NdQr0S+ORWWsc0AHijJoYGF8UpYmZ2QZvxkm&#10;n6x2lHQc4lmbX5LVhSUZw3kjta1QVPVKnsykwEGyRrkFZH54VFYXlwzxHCD5EDwnu5yPwtf6NICK&#10;ZzPD/XsMG2RaFO6g40nWzUAgjthnBujkAxhYwBQ534XCNo4yNqgcX+M9HcRxhKaJP8BM2ltBJ+wC&#10;UT85QgJSFeQmHg8C4lgRZkVYRaOmY4MiY8YX5CigcKz7zfgmAo/KQTrl0nErT7ruFUrv/WLpARF1&#10;3crXrjb6V9qv50rPrULpu1Ok5NN7q0jarzyQnusFmpC0mz4NkETn2Wyd66eVU36fAIF8ekfqP7wu&#10;te+DXN6/rjOmMmsBx+8wb1vd21A8715R0mn88AZIC8QD8tIZTL8GqZ1hyqCH0nMpV1PrkHx0NlPN&#10;bF0pPnZr5YNAC6tArCUSqW7QAZ89RZUy3NQuPSXVOl05pzoINbfLQF2j+BqaZQwk0lffoBFudYXF&#10;Eu7vlpFgv8yNDsvcSERmXd1v04FemWJYNiPl+rF0/D4kBiX4hjoQUIcszzIwCWVPYlFCMeTCv1dn&#10;5zeSTox4AIZXAxNQOCP095B8oKxInEa5mUGxHAS7MBHV9Exx8jk4Y4xt4WFPHvm0gO3nk3VvkZLQ&#10;7aaNLbNNry7LcCgAq2ZQJqNRsw1YX0GlWDTE47YiDsKiOEoY9eCQDmQ1u5S0QX1KCJf3eZTOUL3+&#10;QQc+bEFADPN/vAqiiakgF1wEZLBsxosAk1BCIzHyaUggn6ZrD6Xleo503WYoNsf/cDxQuY7tYW43&#10;BQgp8MAkM+0FAbHrqw9k1XMjT3pvPNCEoyQHnemU43HOZIKEHkAJ3ddotabP2SXHrNp3pPXT28af&#10;w3mIProhzZ9clObP8PszKKUT2PbFPfXzsCuP3W1MmsqpvDm+SDM0MMs2lJjeI8fO5AEFpRIqrpIQ&#10;FNBAUZU24IHKegnVtshIS5eEST4tbTLKKRSYKmfAL/0NIOHObhns6JLRgE8mwgGJhsMyD/KZiwzJ&#10;rBN8wKCDKYJKCQQwQSXidL2NtbSAKFqxflDJngRCIlE4xKLk4yYdSzgWDvEsT0xrePUgZ13FOUda&#10;OtS/xASoSjzsMsT9zCv5LDvEwzpycHXRGKmbTyfzXYa2o9uRj3GqM36djey0DA9CMg/6ZWYKEhZq&#10;J4wKNzM9qSPYmQbFHwjgpIaEOGFbwqh1vAydaoENAZZUUeYaZt1B+wX2C5aBexpvsw6VC2Xk3u84&#10;g5bYUYWC8v0eCvl5EJDp6yf5mJQ8G8jHi4Ac8mGXzsJYVH1AbKCZ1NJGvzVezZLeB2VSf/E+VE6+&#10;+B7kgWywzCgESoBikE6B+O4xU0IuiAfq43aBDNzJ1rxwnGhOp1u46RDQ1TzphFrpoBI699BM/X0a&#10;ZPRNhqbkaT9pQHXU9MUdaT5xXZq/uKVERcJStQMFxQnzSDxUPZ2XmdHakA+73fru5EH9PBJfZolO&#10;rRDSrrc6CZVUyhCd9vXtJlqMXW+tnTLWCYXSDQWjfh8nlU4QBmgwoCQzDbKZAphvb340IvPDTtcb&#10;1M80SGfSN6BRbybpqAk8mOiEQmltV4XCbk4mgtXytuRDcDpsEE6CGoohvh+PmQ2PSLgBJFnXBFJr&#10;1fxx8WAJQz4LY+Ma4XjQXW5umMnSnq1hJqmAafO9g7XU50PfjXa5ofBsupMnKExO8kasLs7K4OCg&#10;jI6OytzsbIx8pqendfT82NiYDA8Py/z8vP5m2hWmifGjQnIkfhTqaQb7ksBIVMeNfFgxTZgy07+Y&#10;Od6T9zGN6dPT1chnYlchn+nAScADhxby7SIgQzaLMeKx2EwBbVA/TgM3BiuaM6S6lU8/1EPDxQcg&#10;HjToWVA9mRWO6ikzv+/jN8iJ+d38nEuHg03vgZi4HoTUdztXB58OMF+ck09OsyBcgTLieCCoIVUw&#10;56GuOAPrmWxpO/1AWk9lSMs396Xl1H1pP31DlY4SDohL4RAPo9xIal3OVN46md5tEiO73nC/j0zU&#10;W/+jcunMLJYWEORQVaOMcurslm4Z49QKHSQf4/dh9xkj3hh0oAEH4YhEQ/h7BGqHpDM6LFNDgzI1&#10;GFQCovKZDsBYxf4kLRIBQ7ej3a3q+5kLDcvS1Gy8rBWmvA0BkWhAPvZvF/S9uHK5DdY0O0lRsaSf&#10;isTTb4iH0Xezg2GZHR3X92wNE8+6k0KowcUUWDr+5/C/t+MK04PkTcrfM11LK5s2FFy/urIA4hjS&#10;XF0zUD7M3OzzwbqZnNS8ZCSloaEheYx9lYRAMCSmAAiK60lYloAikcixIh9VZ1Q6Wg6c9sG7ohp/&#10;2NPl59IItFWTB+6wCejQyAfgddjAsMvYEE6iD2gz8okTkKtBREO3PDkD5RPvduPAU01Tk8MpGqBy&#10;nCSiOhqfKXVIOMwDl4ElfrPrTdcpKqT/XpkSAaf4ZmbtgTtQSUxqCiLqvgECug7i4PTb1/M1YKDn&#10;siGjjgvZ0n4+SxVS98WHIB2opPO3tdsuBk75QOLRaR8KQD5QaDcypceZ/qGfiVQzQUA5UD75NdJJ&#10;pZZfLW0PCqF+amWkrsbJdmCTjJppFCb6+yUKBUPy0XBqLKfCUDXBTpnwl0t08JGM+ctk3J8rsyEQ&#10;T5AAAWA/qh8NWOjr0iSjcxyrM4dvzJa1JwGBfDhNgiUbNxziWUO7wwkFhxraTBg3EO3q1vu1vh5e&#10;n2Q5PzIqyzifIZ/Dq/vsYjJGH3tK0iREbtmsB0bJx2uDG2yQn+gc5/y44/PWbEYiTB45MTGhSSi9&#10;th8nsJHcjHDcUGX0lKkfC1YA5qk7TALScj3U69GIWI5ZusSuCMhFPsRE/6B2uzGjciCXOdI44p4p&#10;YKByHlDxcBqFMpPPLYFsTH44hjlTCbHh5xig9tsl0nunAERUqMEARhGVKikRmmEbZMSM2BowwAnw&#10;LCFB0XRfy5XOSwylvq9/k6T6gN4rICuQT/eVB1jHbSAhEg/Pd68EBIlrZeIeqX4YtVdQLZ0PimSw&#10;pF673oZrm2S0oVEJaLytRyY6OZEcB4p2y+QAx+8wg0En0CfT4RqJ9DbKBNUOgw6IsREQUDUafc46&#10;C4WEhl9zwIG4OO3CTDCs3Zk6/iaZ8F0kZMjHkIwXmLU8VN8qo80gyk4QD8O4QTzRnl4z3QPIZ5pj&#10;jRzymQP5rICstC4csuFFaG8SSGh9nQbtd5eEtnJXgHx25heIWZc4GRsWnedc/QpPjx/EjXgkm3cM&#10;uhdo1fC5vbYdd5hKcHgRcKb74XCIWrs88KHzeonkEycg4wvC+3YTUHJjyIbOIZ+F0SgaNyiAtj4J&#10;PCoGmPutWoIaaMBuNnapoYG/T3VREiOeASogEA/3CWTibzT8QWbQzmLyUuyTma8JP/twrIIEQTLi&#10;kkECd4s1Yq77FhQRSKSbwQogIktGnPpBu+uodK5m6989UDucLpyDS7kfu/XYxUdyI0Hyer4skGBO&#10;hRNy3aDh5IPlDc602o0y1tQM8mmBkmCCUU4QB/LQFDtB0/UWjsjccETmLemM4Pf4qMyOjcpkOCBz&#10;kSo0/H6QDRRIsF8mfd16zMo8FA/LWcvbo8xjBLQJ8dh98E5GOc23kg6gs612QPWY8UVUZwvRqKZS&#10;4likmUhEBv1+1Imja/hNvSQJGZfGdzEgYatArT0NMtVBlxqgsPrUNsb07bBS7KaBJAHvRCkeR5iB&#10;socXLs6PbbMol1TD+CxNPXQHIGwkIDR+25EPgYaOVjgjsxiAEKlpkqAmEAX5MNKN5ING3cdEolA+&#10;JB/Nhq2kY4iG+/RnmamsecwgE5eCuOgzGsgEGUAR9auCKpM+kAO77ahSekFEvXeohkA0QB8UTA+I&#10;iMqol6roVgbUUKaiByqHhKSk4yYeKChLPn13sR4kx/mHBnKgyvJwLyW1MlLerFOPR2qbQTxMNEqf&#10;jxmsOQHlw6CDGRIPGnVmsZ4MQu1Y8oHamZ+clNlpNPSzMzI9GpExf75MQxHNBElYxle0wrBqlGus&#10;vJMIKF72AMnHEk0CzHbuOzs2IdN+KpuI+nmifR1KkNrdFgrJIu6H16ArgPNAjYCEDssA2gqm3cAz&#10;UAlh6bXPs4qtepb2nOGA0DEdT2FjvK7h5HuLTFGlBNXkte24wzTSh6N+TDflwdcNYwglZh43BBQn&#10;oQ3qJ6ExtI0gGrok8tFIKxDQRI9f87nZVDqDIJM+9e9wJlPTraZKR0GSAZilGftpgkwSFlQHs2X7&#10;swtkgCoE4GBVfzaOxXZ20SkZ4VzaXYffVEQkon6S0a186bv9SAMJ2D3HbrWem/mqjIieG/mKbgLr&#10;qaAY7k1CG3hQotcM5JpsB4GiGp1cbqiy0SQaBfmMNLVrxBsd+JxOgWlylHxCYR3PszgRlanRERmP&#10;DMn87KyGMdty9vf1ib+tWiaC1Zr5YH54WPc3qW48SF/L3cIpeycTxeYw+zN5KKdUX5qZkXmqLl8Q&#10;hDgqi1NTso7z8j2b9457Q91w15WjBhvhx+toe7RL+unsMdopDOGyl2zzdnZf5ENsxWzHEVoo9N14&#10;bNsJSFosVK9txx3a9QYl4LUt1dBuTZSz17ZUQhWWhzXpRT6eBISGzeSA24yAFmV5elYCmli0RgnI&#10;D3LpBflQvfgfPJKe+1Q4UEOZpaabDcRDcJI5OwcQHf5B/A48BBmAcAiuG4A60ukcLFnh3Oy+8z0o&#10;gErKkYH7OdJ/F8TD6DkGENx5CFIxyqYbhESioY+n73aRKiSCed2olOhXIvmQ1HidARAgySdYTPJp&#10;kjCUjyGfTh1syim1NU0No8cc5aMZqycm1I+rZbhuytESD78nfv/T0UmJ+FtkYXpKlh1y0sG+MaCs&#10;kwkoVv5bEQ/3STqGwLl4T7OjY1A8M0kDSvHejxnxWJjyMgbTTl0eTyM4VOUJiNZrm8W+yUfHB6kj&#10;/nj3Z1KlqeUBstzvS19f56yiT5d8VtKlavPYdhA4jOtp1+8WBGcJaCe+Hy/yUQIC+XA5WNpgkouC&#10;gIKPqsUHktCEopkghowSJQ+qC1UYnA+IpOMmHizZdRfIKdA0PYSfPhiuJylll4DA8rEEsookQGKD&#10;iqIS6r3PCDsqLRCcjiMqBSGBXBg5B0Ii4XBJlURS0gAGJ9iAwRH9IERVXqp8QIzFtXieOglVNMpQ&#10;TZMM17cp+TAbAbMSxMlnUMOoFyajWm6WzA0Sv3cOTyAZcFJCO7hTyUDL242ksl9htxxIJvb3FrDH&#10;Ksz57PljpONxb8cR/D7osuBMxE9rT4oXzHNR8WxvoO+bfAiG0h14Tq89gg0Ucy+xe9DE4e9f7ppz&#10;HU36mr2CRsJh+ufU2XqAXbIM+5+Kjmi3m9d2wpIPsTPfDxpQS0CWfLhcXJLhxi4dbKoZokFASiqP&#10;KkEWJBtOQkflUiE9GWXSm1muhKLEovthWxL5KBk9AgGBdAI5UDVON5yqJqerjt179BkxS0H/AyYK&#10;LRNOjc2QbvqKNGIOYPdaD7vYSETsogN67zGrNRSW7XLTewAKSD5mTpxIFSPd2mW0qUMmWpmgkznS&#10;zIBN+nyYCofdW1SGLD93455sbNKXoQOzE8rclPfWJLRb4omfw57XXsfem/u+jjPUQOO4NBrEMGaT&#10;y/RpBOvAVl1tbqSEfAhVQMesQbbRbKnsFtQKcwjdSakGieAwIxNNpA/DTFNvkNDC5hizublpWVjY&#10;guBgUXo1hrHGzzZsMd/D5gQU9YU0MaeO+wH5UEUwdNmnUXDAowKgAmqG/h0QSR73QWP/CIpFlY8h&#10;nEAOyAZE4HtoSMv/EOQAAmM3nJkbCKRE8nEIiNBBrVBazJzNbj6SkEbOqRpyoGRUZiLnMqB0MtkN&#10;WKaqp5/n5lilgmoJFdepv4fTEgyBfDgnDmcbtbOaaqoaHTcTBPGgUYw17pZ4vBt4E9DiBH3g94Zy&#10;d5FFjEA2EMtmcB0DuM8VJx3v+3oaYIK32H3MKOLNo8OOO4wBYnKDem1PRorJZ29O/IOACaVm+G3q&#10;KyT7a73WH1dwbNZRRCWars6ZlFt0/DhHR0ZkdDSC50Ljg/MvLSzIGhqq5H29yIddQ5rxmg1bjIBW&#10;TOoXN/m4CIipX5gNQGc/LQYBoSFnsk4qoTDVEIjGByIZzCsRH8gnxFxqucVYT2Iqxm8okRxOa12g&#10;6kd9PSQbkhJVEwjKkk8MWE8oAUFVUQH5HxSoCuLYHRPOHYcOKH1gxh7Rd6TdgCA2zrzK6cL9TC4K&#10;1cNpDUg+w5oZ2ol0a+fUCmZSOZIPw5c5odzSLL6hhAbeu5E35OPqanERvy13hYs4NiMXL7iPUzjn&#10;2+qejhNYZ5883toQY5tlXQNP29ggzX+J+97Nt54y8jlOioBWt4ZSH4ASM5Xj6YnwU/WnPjnv7QcN&#10;oz5TP+cT00Bx4DN/D0WGZGV5WVM9TU9N4XnXdYAzu+aUlEA0i1jyN7tdl7HkAESGAZOEmH5fwRH2&#10;Sj6OAkoioCGoBE46x1BlOwX3YFEdFEWNDIKABh6BSKh4qDJAKiQmC/Xz5IE8oHz8OZxADeQAYtDu&#10;OYdsdByRo3rc5MPfvuwK8WUVgnDoVzKDRhkxR2VjAhwq9TcJRwkLioyh1SQeDTIoAulAuamvh3Pq&#10;VJlJ5TidNiPdTLaAfhnv7jP+Hv+ghlmPD/i02y3eyHtb5SbqcON3wffuPtZNQiSeDaSyFeyxQPyc&#10;x7+RNoY52yPOILB1TwzLi8/Hb5blqcA3dFTf705B43Y7lwbbZUNSJuVXCsmHDc3xYGzt8lk9mEnu&#10;eM7DCCFOBeLEc3Qy3pTXIpDaLj9zXmPsrKIRmxif0NRNzB/IazHN0wjU0VB4SBXYIohoGoTED5vk&#10;w79JOFQ9qyCa5fmFjeTjJiBgdmRCBsvqjb+EgzRLGk3yUQeBQhBMIYgGsAlJOQEdyUfnBAJIQhzs&#10;yZBrTnVARcOAgrYbuap+VA0BzKgwCDJT8sExjVeysQ7kwmAGzqQK8Hd/JqfKxjH8W6PooLrya7VL&#10;kKTDAINAIbYX1+GeGV7dJOHKRlU9I43tGmgw2tol0c5endF0rAck1M/s1GYuH53NdCK6bWPPusb+&#10;fq9tNBT4vuLnMA0QM48rmXgRjQW3u+A+x0F836kGQ6q1XXS+wRgRMWOMDkDlN7qsfxtfsoVpoM1w&#10;FmdAP54/+fzHAca/u7XqUd+7kilJ2DxfysiHYMjrUWVSdkNDGfGALBSv7fsBP6SnpdvNKsCjrrT8&#10;4NgX7LVtr1Dy0UGz30p0YkLGmPR2bk7zCDK1E8mHGdjpG1pHI8YBkTNQRSyLJRDNEsiHUVlW+Swv&#10;gnzY7QYrPx6AkEhCixPTEihDI17dLMNVLRJxJp7jFAxDZY3id7IH2Km4OXV1iBFyICHmhwtyUrc8&#10;EBGWJJ/+rBKonErpvlMgg1AvjZczpeFSpvTcL9JJ6+ou3MfvYk1qWnfpgXTcyZcarOvOKJaejBLp&#10;uFsgFWdv6bILx7TdydNtDKkmWu7kSuPNhxKC2hkqb9QJ83Tq8Lp2nUCPgQackmC0rUtGO7plrLtH&#10;Jnr7Na/bJMhnOhiUKWBiZNhp8A2JJL8LWvL0VXgl5N0ApzvO5OFzEcm2IHkZPC3RYZZoLPEkbgPp&#10;PEY9A55ouwlyRdlu1mbZHhejiNjV7L3fUUDvzemFSAbri84vpqHlph3Sbxd/p5Z81g8vpcpmMI0S&#10;2fXgGlxDbMff6iLUIj1iX1ycKLy37wXmnLszMNyNmbWkaV3HfA8x/w+xkYDmR6F8qhie3KzdVmGS&#10;DzBS2SLhMiifEqqLRomAiEhA7JILgng4HTfVD4MUQiAf4+dhMEGeKp8ekAfHDHXfLdSpuKl8uvCb&#10;hMOAhZYbOVJ/+YG0386X1pu50v2gWIaKGqT1dq7UXXkgXRmFGkzQfPuRdDPxKdRO2/18abqdI12Z&#10;xRKCWmNX23A1CBP3zu42Tm2tXW4tZmDpWFevTPaZlDo2T5qSD5RPdHRYVkDOyd+2GmLasJgG0b1t&#10;KzC8mMEocb/Q9nhaCIdQVadqZesutl0DZWAIzSghfgOe+x0y2Nbq+0xab75R3uvGvJIpVz7b9Wce&#10;FswDH1zo4tMUcKAVAFbJURKQ6TpIfVclz7mbbl7TkFnyiROQcWqjwdiEgAwJLcvC2ISE69B417fK&#10;UG2LDNe2yShUBKeHpqowRGQmo6Mi0qzYwJBOx12nIdpGAVVrV5lOSpeVJ70gH+ZfYxcbI9T89OU8&#10;yIXiMSHSDFRgVx0j6+hPYrce/Uz+AoZO1yjJMRLPh7+HQIKcCI9ZDIIgwzAHk4Ioh2taoHY6ZLgB&#10;9wzFMwrFM6LdbX06ffa4ptQB8fT7ZNJJjzMbAoYjMjMclgh+11RXJ3zf/M7Y1badAbD+ZE1WH6/G&#10;sLa+LKuw/O3f3O513NMIJR6Q8VYqJhXQ+dNg0HFMjZeyOkiwTbHg3/StJwebmfujCNi8J+yZJB9i&#10;uz7I/SDlFs0Bgx/BQZbHVuA1N8tCsF/QotqtwvUkICUfDwJSEnLIZ3FZglANOiU0FEO4vt2oB07n&#10;jN9KQuzSYteWi4BUBTldcPTDKAGx+03VT5U0XsmSdqiZlmsP1Qfkyy4UHweZclwOQP+N+o1URdWo&#10;wiGxMGR6kON1cH7b9UdfVKi8XkaqQIxQOSSdoeomGalv0262cRvZxuzV7SCcDvzu7tOutvmxcVma&#10;ntEEnQw0YFqd8YBPAgPtEgkPyNR4VBsUW4fUAl/fmfU9thgW/0zHpuB2r+OeNphGGAbRIX1n+m2x&#10;+46NvAYmLOt7IVJJfOqb0mezfikTEm78N7g+ydbVHnLfnYSMp9jnw4LYfmTrYcAU1sH4n7Sr4Zg8&#10;506xvno04wfoB9guzcZeQam/l3e8WwJi19s8Gl/6Ribae2S8rRcE1C3DUBKMgNNwZfpQOGamDioI&#10;JESfkCWgEBQI/UH+fKgWHSNE30+1BgwwkIB+ncYrD6B6ijSiTTMoMEqN3XROiDQHh2pAQ3FtbJAo&#10;z88uPxIer8fr0h81WtsOVdaiA0j13kCS47hfDiRlSDUHk3Jagrlh5kQD4WC5uoiGBc89OuCTOWax&#10;HorI5FBQZkeGZXJiXFZXEv05NDR32tU2vjgkK3hXK1A8w/NBqJ4VmVmehOpZ1vXjSxHP4447qLr5&#10;TWm2e05CeUD1fKdQp75mmmCAz7yEmGwV75WTf4apYqendTgCiUnhkKT9m3OvqWKzwDpDavjOQHJe&#10;CssM4CcJGcPEzIu2M/9uSsnHOPqPLqzXDVNgByPnNU06yM1r23EFy4MWjNe2gwS7+w4qiSLHTTBS&#10;yGvbVtAPyyGfLQnIISGm6Q+3dGgY8hgnXGPjDRKis55hyjoXTlOnceJDBalfpQrEAEKgoz9SaoIR&#10;SByMgLODVBkUQHXTfjtPmGB08FGBEpIhngoJgng4lojRalQ7DJUOleIcZQ2GbKiygCEQTrjaJAkd&#10;re/QdDkjIB7eE4mHpDMOjDndbEyhMxOKxKL9FHhWBluM9PRqYtDoyIhMT0zI3MyMRMfHE8pO8xvu&#10;ouuZ5LOK9zS1HJWRhUFZhCFE8okujcsy6sfE0rDncccVbIRZr01Da6LWjts8X1Q/JB8G3jAAh1Gg&#10;HH7AcXGclXoc75TrOTxhBPtwQtCIM/EnhytwMlDOSj0ZjeoM1dxOuK9hIvVIdCwPEhDV0M6NwZSS&#10;D2Hlmde2w4Rla69t+4GJU6eKeLr6qY2FBsPAY9tBgvXhoEiPxsWTx3ura271YwgI59qEgDgL50gn&#10;GvAeNNw9Pm28x0FC4+1GSbBhH2mGAmrulAjzpNW1Qn0YPxAd/TorqhMBx+4zRsBxPJBGvTnjcfyP&#10;mGanXEJYz642zSPHrrqCagkWQTHRf0PSgdIxwQMmcs0qnGEmCAX5UelEGnAPjbg+x+9oFxuUGiPa&#10;qNz6BjS0nMQTm+5An3NNFqOTGmI9j0ZpEo0Ty0Od/U6ZmW+bXS5Yoszc5bkVSD6zK1GQzqyE5wZk&#10;YWVWRqCAZlcmZXZ56qlRPjSq1xkWTWsfSxKx137HBSSfORDH3Oyc/rbkQyKSb781s0/jPXJIAkmK&#10;f3M/zkhNouHs08PYRrVEguJ+9tyqitAOrq/CEGckmyZc3p1fN+XkY8f7eG07TOy1S2Y7MGT4aSMe&#10;C+N7OZiuyM1g+oMPSPmQNNb3HsiwkYA2IaHlZYlywGVvn0z1BzT3GaPDxhkh1tWnSoizgI5BATFV&#10;DbNE0xcUghrhmJqhiiYNBGAYdgBEMtoAhdTc64z/qTGDQHOLdKAqiYnEw3FCtotNB4hWNOKYbhmk&#10;TwekQ4WlKouTwTUa/9MErk+fFAknSlJsA2GSIHmP/X6ZCoZ1OgINJ4+RjiEePu/cOJQOrN0oGh5b&#10;JjbKjGWt/fi7tPDZSE0tTajiSUTIwaBML094HntcQJIxxiy7mJbUAPXa77iBhGICH5bxOyKzM9Mx&#10;suE/EgyVzzjeOYcpcLjCOrbz76nJKPaflQkYIRyszXVcsiw4rs5EObI8qPxQV7D+Cf7eTa9XysmH&#10;oGVw1FaBsdIOwsnN/t2ny99joernEA0D88GmtqweP3ks0SVYZUtoJIHJ5fhvi92oO9bT7QloTVXC&#10;wkRUpn0gn/6gRHsHdFzMZLdPprr7oSy6ZbS1Ew1/tww3seuL5AD1QR9QNdSJdslBGZU1SrStT6dp&#10;GGnvk6HaVhnMZyBCuUbEKelA8TB7An1L3D7VP4hrT+vkdjPhEQlVNIAAg6pydKwOFU4LSQeEQ58U&#10;x+yAdEbbu2SsE6QIkpxDI8JpB7yIx5LPKkiWA3C51PJwvmG1cvdoRHi9C56X50tef1xhnOxPV+LP&#10;dbwrjnFTTE1hCXAJTDlLT7j209/O3/aYsZEI6mBIRoeDqA+J5cHvfTfjPFNGPpruBEvi8WP288f/&#10;tsB/hwaTaftg/DJPY7cboR89yOcgo3F4DUNyJjLGa5/9gGG5Po2S6hT/LMClC4HZrl2RjwLWmrcK&#10;ihMRG+jVpSWZGxmTxTEohMiI5kDTDNDsigPY6GuWACiQ4SYzTw4jzKb9UBxz87I8Oy8TPQFZis7o&#10;VA1rUCEzQ6MyWFihAQUknSGQTqikVoahbphVWmdUnYNaYYqfxSVZmpqBOpmQhegUrgGyo9JhEAF9&#10;OZyFFEtLOOqj6sb9QLFxzptkwrGkY54x/uwKVx3hd7SjAaS7gDrFD8A4TDWMEft0Gpte4Hulcvv2&#10;MQMImEUhruJMm0kCoaqhsWGChbgfFS8xFQrK4pBfCSi5HWHk6W5ySKaMfBZWZzc0BG4Mzfk9jzso&#10;mEpzMF1M7O99erveducU3C0er3KOkoOzFNcer8kyPojp5SjqVZcs4lrRxVEZWxyWJVT88Fz/7snH&#10;QTIBEZaAtNGGYqByoIJYW1yU2cgwyCOiIcpzw2NQMzOaCXoqOAQl0g3g/iYmVbHo1AyAkgn/dmZJ&#10;XRyflGARiId+HKijaV9YFkYmZGlyBoS1EDsuluYHCswmQJ0MhmWktUOzUZN41BfV0wfS6QXJ9Ws3&#10;YdTn1/tjNgdLPFbReRMPGyc38ayDKOgrTO27NL7TxKAFWterK96ERAt+mYrMY1uqwec3vgz6NI5m&#10;iMJRwrhOOFYysY1jOYxGwiAevwyHgygbGDRoZ2ls2n3Ur7yD8uI1UkY+83QiLgQVJBv7e3ghoMvI&#10;fMDzuIOCVu5dROTsBiSeg7DqDwMakagVxHv7fqCOaFhOXttSBZIPw3PHFiJQQO1mACOMgf6ZNg3l&#10;5biR/TZQXiRklEI8ESb/Zi44m5yUpKRdWlxiHZXOaHOXzATCaPxn4+ThEBBVzxrzyUHVcPsySGsZ&#10;x+h6Z59k0onDXIcktAR1NN4fgPJiNyDUDgiH43ai/QM6Gdzi1LSTwdvcs5KOEk4y6RCJjQYbESrl&#10;xy7rOJVQReWqL4ywsuQTgmU9Ozur/gU6wscnJmQZynN2dkad4rvpSeFz0Ko3k5zRMCKpGN+tPqNj&#10;6dtt1rfzGHXtMMjuOILGo5fiM+HcqDsoN5Ydv3kamxzKQWN/J2m0WO5rC6OpJZ8n30IBrcxptwjj&#10;+RnJEpzt0eiJyPzhKh8tGJX2qW8MjWVA5/3T029tYRoUWDUpVm7Gkj348iD5ROZ9xsiZ7dToqSH8&#10;HZrt1boWwLpUNBgsJzcJGfXjarhjjbnTlUU/ioVDQnOjEzI9ENQxQkoalkgYaaYkY4hGScZBnHQI&#10;Z38P4okB15uOjMhMCGrLycvGTAVzUGULI2Oyuox6yvu22CHxEKaeHJxKZhmvLJv8e3SEU/kQdH4v&#10;Li6AgML6LpV8xsdMrr5oVEOFd0o+pr6b6DSG/Ot7BVgGbCiVXNHI2vUWXuf6LoFlwLLZSVmwPTQG&#10;uRl8utUx3EbiebyylFryefxkXR2+JB9ap1RAU8vjSkSHrXwsaMXstjLttPEyBLS3fmveE2GtL699&#10;dgr3/bIibHc+3jMtlVRadWykDmMcEQMOZlemErFsQnYtUvlchoBsY4Vn1G44Q0ZxAnJIKIGAVmUF&#10;yoZIJA/TbcZuuzgZbYKE4zaSjhv0R1HlMIRaweuwqw3bNiccQzpe9YXv8zDmgNKIq6U5jaqy3wTB&#10;gZEkG+5j1yX/doPrTAOI8kD9Nv4LlJOSy+FGeD4rYPum6XtYT5xy1/bFtY9tb7gP6wu7K+0A5OTv&#10;kPusLYxAiRtFlUKfz5xanpshAgLyOu6gsdM+SK24aDyNWoJFhMbEaz8LnlMtJ5Abpae73zN5P/f1&#10;+VtJS6U9La/9BS/QCajdCHoPxuFnPjiGhG7+3CYgIHVOZJ5vN5EuydjqXreDKcODC3/lvbHhtlFg&#10;MfLZloASCSOWpHQ78kkinQ3EQ7ivw+sC6/rb3FOyytmMeLye1zbauw2r3gsmoxMSnRiJEc1ewPdj&#10;Gj52pZF44lDnuscxaWwPU662TXS6I9k9uc42hm0fYbsp49+gHgfjlsRlz8W6tLYwhvoa74lKGfkY&#10;fJsANkamUeHfXvsfPEyhbN6w8f5MxgI22PjY8RGbTA3sx6Sy4d/4qJWcALWs2L9JicnfJrmiOZ5L&#10;7k8rgOe0L8u+MPpEzHXs9fnBkDhMOW28v61g+lkZlUKnMK9niYwv31xrq/Nut3034DNtNlOjynIt&#10;Z5YXwX3RoHMd/jajo1mBSaAoP6zfzX3pMSkO6fbC0uJCQuPtJqFNCYhwk4aSCSzKBIJJhkM4OyQd&#10;e20v0nHfr8HWZat+EdTVw2yw7Zw3rCde27cCn0UNrscHE9maxkawzOPw3ocRpLa9Y5vErjareCxS&#10;TD6J0IZm/YjzHalFvpkqMQ2wUQkb9zGkRAIiDMs/0QLFh62NPI/nNtN1xnWmwA3RuC0BbjOhi4nX&#10;Mb4S7s+PntejxcbzsVHdvJFgg6uD/jZ5NoLOXN6H1zaCZMV789q2W/AZktPomOAGPhOfj0S5hPLj&#10;3ywjYy3Z98NyoKUaL2sSNvviE6/jBTaUzDGVqmfZDMyTxftxN+YxAnIIIEZAySTkkIcGJoB89G+H&#10;ZNzwJBzCfS5iS+KJ318c2xM638NOewr2Cl6DxkXyeqPYt1bOyX4enksjK/FdpdXN8cNjGMBrC1Ht&#10;altb2higdaDkw0psEs/tzbJPBUymg43dWrwfQzz76w82Den+fR2qCvARKfAharmpzN14f6Zct1Z0&#10;BO+Lqoz7eX2c25HXTsB7YWOytDgt83NmDJFRN2gw9f55/d13K/J+zbsz70gbLW0c0ZBim1GnRmlS&#10;OakPC9dWpDgs2I35BVNm2pjr0mCnJLS+TCQRixdcxyTARTqJhEPE78eA97izstDvAe/LywjbL7SO&#10;4H5Mneb7tGB9t4abIRKvY00vgnNMrOvHgce3ncbRQt/ZwpisL06gzhq1w3dFA4Pv2e53oORDaKXW&#10;BvrwQ5NXYGGOD4dlcR4Vlg0iGjM+vFrYmq11/1Ld9I+nvsvHfpDmA+NLizciRmEtYJ+Nx7lhy14b&#10;Z9xjcqO8X+Vjzs2+3XkZG4vI3OykTE+N4Z4NIe/n3BZGGfJ8JBqqQ743Wrt8JjZeXLKMLMx2regH&#10;0JAyN5Za7qqA4gQUIx8iRj5eBASDwAkE2BVcpLOReMz1N5DOTlQj9mEDzrJjeXrtsx+YCedgRLDX&#10;wDFCWC/0vbK7VN+r897Ud8C6bqAKWLc50WixYw2Sr5XG0eMJ2lkbVOA2eGlkuN0EXHfg5GOhDkGn&#10;Enlt3wt4LuPbYDeNqbja8KgPZlEioYAshQMyHB7EA7Oh5L6szKnJQsvr83xe21IFXmNthR8vAxuM&#10;IjJdTLu7f6MioEJwPkteTx7PoKz2pvys4rB/M/Egp7NeQcPq3u8gYMrdsYZBPu46pQ0UwLpmFNHW&#10;gRe7Bf187m4jnnvHJKREQuLZQtm4ESMcwpwnkXQID9Jx3a8XSMpGaRjyXnNUo9e++wHPqT6kHWRH&#10;4DtTIwOGoT4Hy/UA7imNgwPrKYmHXevJ2/gu+b1+u862iG31/OGRj7GwDCnst1KZCC/T+LBxYWNq&#10;Pigs2QCoA3pNZmcmZCwc0u4ge6xVC7Zy7+deTIEejIWdDF5Ln22P98xjNHJFCXoJDQ4aZyVpWplO&#10;+QHczyoku96ew5QxGkI9R2KDxd/sEuMgQUYuESx3NiqLC6kL2TXPQRJmufOatKS8y0PvCQ2aUUYg&#10;oRR0x60lkQ/hJh8vAoqRkJIK6q2bVLYkHCKJdIgNpEPwHrZ/PtPI8+OnMcLucBybtE+qYIy9nb97&#10;NWh2MEgxjeOFb9FOrC1OKfE8XvV2QZj2wemyxm+2JYdGPhba/aXW++4tbjuPiIbxoeHkQ3jtZ8Hr&#10;qL8D+9EqZ2ZWfmjDkYg2ICMjo7iPNYngb6/jdwJ+YGykvbYdR/D5WQFYjiwXE5RgyCQGNOjWOjHk&#10;yt/2b+zvDNbzOj8HCHL+D6ZhDw8Nybfffqtzh7CMSUxczoCYmE2Xv7mf13m8YKINSSSMonTW7aCB&#10;472arkDWnf0pMy/yIXZGQJZ4HDJSuIkmeVv82DjpEPHrGJg6nnxPXjDdmAc/GNh+5zu9LwumZ3qa&#10;vqfvMvhu1xbjAQXbvWvbvWv/PnTysbAs6LXNgg9DfwIbPdNfuPMuFGOhGz/TzPS0Riqt4eFJQhwx&#10;vYKGkJMlcfIkjpjm3BVMGc65LnQyJWZwxXaSEyddYhryWTSsbEiZ5sNeh/fEBsH+fdyhClT9Jgdz&#10;zySfBSgdnp/lTPJhmXJkOsuN7yKE8raTVW2Wy8sNvnOjmr1VplE3UEPrjiJC4+VlzZvzcOAciXRv&#10;PimSpRf5WGxFQoZ8HCLZKZxjDdyEQ+ycdCyM4XGw/leWPxuZJ3tQmnos3qPXtjQOB6xTa/gul9Fm&#10;ukEfOpeLs9MyNzkkc9FBmZuakEW0m0v45gmOhSPcf/NcPJZYXTZuD17nyMhHPwK1Yr0bH7X8VLmY&#10;7bv9yLTyO8ewENgNxO4f5otio0hfBydXYs4oNo5sJLmejSKJhymBmEOKx3BdIBCQ5WVDWCSp+HXQ&#10;2KFhsH8fZ9hGwXS3eO+zX5DkOWqdZE3SZrlaoqE/iMtRgGlUaAhs1ZATrCeGLDaPmGR3GhUuz2XG&#10;Y7HebP5OeB6dbphKCGTktc9m4HTS292zIaBkEsJ9gXwSyCSZaCzc+yh5uQnHYnffg4VRjwc3/MF2&#10;621V/luB78YajWkcDUgYEbSJoWBQWpubdQrujvZ2qa2qkIbqImmuKxNfX490d3VJW2ur9Pb0SG93&#10;twzhmIDPJwN9fbrs6uiQMAzNPmxvbWmRNoCz4q6vzOh7PlzyUb8Pu3kYjYRGUP0OJmpL+54JfFSm&#10;KyUeFbFbGJ9AIqmxm0fHaaCh4ux+JB8SEa9B65sNJBtMNixkaC6pilhI3I9YAfnQsrfnNAT6dHwo&#10;NkvvXsv0sGEaIdYVkuXuGjI2fDvxHagKRD3hNTQ4Qa9lFNFmfhAqYcJrWzL0PCRFkIf6JnGcIaLt&#10;sZFsiN0rnWTouKt9dj1uBkM8VKjbq9nNYN77wXcLprE5aKwH/H41voPBQcl+cB/EEpTRkYj2/NTX&#10;1UljY6O2hb6BATU2m5ua5GFWlrajTQ0NOC4oXZ2d4gcJcX/+4zit9rY2tKNs9w844CDZQtSKyegj&#10;tVQp/42VygbcNDILzt97Hxekfdrru6+8+uGwsUhan4jk52HDtfcP7bDAZ2LD6tVldRzBNP6GEPZW&#10;D0zXIgwHj21eUJIATJ2k4cK6aMmIdXM14VxuA2QnMIoTz5JAJLvB/kmHMGTLbyz19UC/H37f+8w0&#10;YbJgHO3A9O86VpaWZXR4WLrbm6StsVzVSkN9vbonBkA2JJfI0JAEAwHph8qh4hkE2TA/H1UPFRFn&#10;RaXSoSpqBlHxH7usu0FI7IbjN3Ug5GMUAfv9+fGawABTMTdWKu0q4X746FPxgZm5xA+eEMyHfLCj&#10;wVMF8z6OtzVJYjT+GFrOVL3768o0AxP3Vg/YkCrwbpU4UDdJZkqGSgRPEvx+28EOINa/cWx8jNDm&#10;0H1wfTeSz+sFsy/LkiHLIC7X8awHJFSv4/YDQ9r8hlHeO7zPzaC+3X2++zR2D60fqDPri5wxd1Tm&#10;JkMyMRISf3+ftEDVkEjYlTYxNibTk5MyDPJhdxqJqBHoAeGwq47dbH4QFEmI69gd1wG1U1RQIJXl&#10;5Xo86wuvuW/y4U2b7hGSDUfU46NX9WLyupmoF1qRm0en2XPstv89GcbipcP5cCx800gefzVB4t9p&#10;V9FRgO9flRkaHWKzerIbmDrFLtH9n4vQe+RYKRIR7nV2budzRZk6ubvyJ2GxTBSrRonp94XvyeTx&#10;M98au4/ZWFvy1qhEBpSACLT7OXaswX6/sWSYcua595cpxEIVawrefxreYNkasHsXdWkJRtXihIlY&#10;W4jK4xXWmRUliZqqKu02Y1ca/bfsRqNyoRKimqEK0um1o1Hp6+3VdX6/X5VQVmamKiP2EpQUF+s6&#10;+o6GOBdTKshHLR512ppBmyaPl8ki4N5vJ5WJ++w3xt/cz+GoEV6D1t5hXGs/oLXORshr23GB5qmD&#10;xeu1ba+wjbHXtv2C73x2dlrrGhv+7eqAmQ1z50YKJ28zTvv4eR/j9xpUvRmbRRLkgMxlrDN+U9Od&#10;ZhP5Jp7PKrnk9fuBqf8cZmDKwGuf3cIm6vXalsb+wPe1tszJCkkyY7I2DyyMy9rSjCoeVdvOfjMg&#10;lJrqahhbUMoA51uiv5z/Bvr7paSoSMmI/0gunP6CgUU8JhAMxtZzHV0ZN65f13UcYsEgBOvD/d52&#10;H85moKXDaKH9do9YaGXGx+y1bSewRJhMfAcF8/EdzEypqYI2wMfckqQlznD6VN8jCfegwskJfki8&#10;Z9NNuLWfQ/PbeZAPG22TOZ1gkI3xdxxmPd4L4rnW9u6b9QKV6nF+7qcNNHjWFmeBSRDNqA4Ete9r&#10;s/fGb6YfKkYn+MM+Z06flls3b8pXJ0+qyiGhnPrmG13y3+uvvSYXL1xQn1B5aakqH/7jcIuchw+l&#10;rrZWsrOydB2HWbD7LkY+HEAYc6yyu2zdjKWxlpL+dvU/K+nA0qKlutkD7BX8iPdCZlbxHGbFtQ2F&#10;17bjAjPC/ODT3ewWrDc6DgtWc6q7gSyePPYeE5QqLC+bcjXfBKMj47nLkrG2uiLR8VFZXTFExW4M&#10;zsy5huN0kLIaCSvYj78Z3PBYnbccJzMZnUxQLvrb+e7cvw8D5j7Zhbvz8XY7hSnH1OdI3ClGIhF1&#10;svM32xGOAzzMsk01eO/rS1FVNgzx36nyZjBAI4iExEMwao3RbByGwohf/jt75oySC/8xgo3bK8rL&#10;JS83V3w+n64vhjqij4gqitv4bwP58D/Tz26ck8YCo5RmlI+xwowVyb/pyzGNPAnJ3nCqYK0/r22b&#10;gV0TJM1UKbCdgn3uhzGHzH6gDRsaea9thw1Tt+gPZPcQjZ2N3bP7Ai0xgBYZx20xe4I2zt+agaHs&#10;PmBwC7MvULXww+Lf7E7gR8WsF+yjZugoj+N6RvJwf55Xj2WUG37btEH8MAmGpWo3wxM0WstL0t/f&#10;p4RDEiGWse7JyrIMDPTrh8rBzjyO/em8LzZ0/f39Gk3Ev1dxvxPRqD4L92cXB8mO98Qujl5Yptyf&#10;Ya/cl/dCi5PWKu/Pgn4+jczDbz6ze5sF99HgCY9tbjBCrrGhXsdmJW9jo8J74G8OW+DzqY8xaT83&#10;uD9JOPY33tO336I+uPbZCW7fvu25fjOwDDUK17WO98zxKrTS+S44CLqwsFDH+3GIBsH9OPRCM3K4&#10;jmU90/RRSb/5vlgO/K31L6k8bB0i6A/RRjtpu/s+eQ6GKbv32Qpsz3V+LY9tnuD7A0g+DI0mqRCs&#10;U6xDBL8Tfg8MHCiDyuHYH75DneoC/9jtxkg3/qOfZ4r1FmVXXVmp6zzJxwtsLGjpuNnfKiD3fqmE&#10;aaBMN5GF134WJiTXBDd4bT9I7IUoDxtH7ZMy75MfHo0XEg6V7QGpEecjunrlipTiw6itqZEiNCD8&#10;MEgizGDBhuXu3bty8eJFuXb1qlpvhQUF8tVXX+nH8frrr+uS5ykrK9PG45NPPlGi6unulhdeeEE3&#10;X3f6sEkOf/rTn/T32bNntYF///339e8qfHCG4GAEwAB47bVXteFrbW1RAsnMzNTtPCfvq6KiQpqb&#10;m6WzsxPn+EAuX76sRMT7/Prrr3Vgc2VlhR5LouH9UBmxkTt3/rw+axGsTTp+bVkwndRPf/pTLYNP&#10;Pv1U75fX4jY2evzNBoUkyH3sNhINf3Mf3qMhkxXJffRIbt68qfuS9LTRwf7FaGi0GwbgPbN8uY2/&#10;eSzPw988Fxt6bXSxb35+vh7DfejnIgHRAOD4EnuvXNpj7fn4297bu+++q/vxevaZeE5Ccw3iPu3+&#10;PJbla4nBTQi8zo0bN2QNx9y5c0ffId9BHRpivlNu/81vfqNlZY+hwcIG+A3UGyqDpqYm+fLLL/V6&#10;v/vd75TEeN1vvvlG15FMLKFcu3ZNCYXnZZly3XWs45LHvPbaa1KDOsy/eSyfo7SkRH/z3vX+ca/2&#10;mXkeloEtB83c79qX4Lk2BY4hSAyMUGO94PFffvGF3ES58LvKy8uTUrxrdss1oFweZmerP+fDDz7Q&#10;8uJAfJI4/5Xj+6Hq2RP5HBVMdI7tUzZhlzp6XZeEabzsWJBUOTt3C5IPo0K8th0XmKinIyofXNeo&#10;ZdOVehBKOQHOR9QFy6u+vl4b4aqqCmx6rFE5/JjfefttbWDu3bunXQFcTwuXjTv/cR+qgHJsY4P6&#10;NvbnNn7Q/AjZr02Vw3PwH9db8jl37pxae+7GLyPjARqNZSWOjIwMbfRefukltagfPHiAXZ6AKItB&#10;KAvy85//XJ5//nklF/5jg8RGmBYxGzV2w1XiI2bjxXVs9Ni4soEgcbGxoHLiee31mU2CxMsG8fPP&#10;P9frnjx5Um7fuiWXLl1SsmJjzOc6iX1YFiUgbj5TVlaWliUb4ldffUUbP3ar8D655DXPnDmjz8Xz&#10;0zfAa3K8BwmBCvKNN97Asa/qvV0Fif7617+WApA9GyiW1xcnTuj9vvfee7iXQj2e5+Y+tL4/QKPG&#10;Y19CmbGh/+yzz/SdtICkqTJoNLwI8qaxwXvg2BO+J74/noskyGf88MMP9VnuwfAg6TOzCe/xlVde&#10;0Qac+7KcWCf4Tmmg8N8VNLgkHx7DsmWZ8Lm4vwUtf5ZtLVQT/7GBZllRnfIYvjv6PrgPj2UDzeNo&#10;wFjy+cMf/iA/+9nP9Bm5je+9GwTA++b98J1lo6En+bCOdHR0yPsosz/+8Y9aTnxHVNLVUB58l6p2&#10;n6zpdl6f5fjWm2+qcrP3vQH8hgC2r1Mw1Gi8PcF61i/eDyPaeK98v4x4Y11m2fE7Yz3jP5ZVT0+P&#10;/q6uqoqRT71TNjTOGHZ9bMmHcpENFq1mFoTt6jNExK4a/mZXYGI00GGD/d4kSa9txwUsQxvC7LX9&#10;IGDUDspGVZf3PgcC5yNig8gGgJU/N/cRVj2RPjQs7Lpieh9+qGxc+FG9+OKL2Cc3pnzYUNrzsFuB&#10;RHILDTWtWjYQ/IipjuiAVQsT+/ED5z8qH6qrL9D4cRsbQGuNcskGlL/ZGIyOjEgBrH5+vLwmSaSs&#10;rFTefutNvS/+43Vpmd+/f18uXLigpMRjeQ5LPvZez0P5cH/tCkHDxOtxPbvsaKnz+f/9xz/WLioe&#10;/8nHH2vDxmuxm4Sj1bmO90Frn2TAhqKpqVFOnPhMGz42NlQ+SiC4d/7Nxp2NPc/JZ+I129C48Jos&#10;b74HOqmpMFtBOO+8844eRxK15cSsIiSN3/z213o8/QQkll/84hfaeLNhY9nyH69LImBZUI3QeHj5&#10;5Zf1PCSTT6Hu+Ps+jAv+I3mQHD7Gs5F8eK2cnBwtF5IFl7wmu9VIDjyW+BRql0uuo/qgxf7DH/5Q&#10;G2FGe9ny5XOx3Lkvt7HhZV3i3/zNhprqjvdwAkTL8qYq4bFUPvZ6/M0uP3YXcxufg+TCusbwZD4H&#10;z0+DiEREIuA7o7Jl2XFbJkicz0ZjwJDPur5H1skm7Mu6z/dCA4Rqn9epwjfCpYL35YDh+/R/VUC9&#10;sO7zeXnvVNztUC5Mu8MuQF6H2/hOWY8qYZDQOOM1ObiUOd/YjccxP1zH8k5ZqPVhIbkRMxFGR9vl&#10;pcR4xN1aO4H6pg6JJA3x0KfDNEbe+xwYnI+IHwMbGlqe6kdg1xQaK3Y7UDXQ6tWoHRyjaZXwWy03&#10;HMcPzZ6HFjetSm7jh2PX0zqlCqGVx8aCjQPXcx2X7PNvaGjAB7kE0jiPW4vfGxtgWqYkHea6Ipmw&#10;wed98XqrUNIzM+berP+G98R74MfPbjlelw2J9UMQPAe36f3jH1UG19Oy5r4sE3ZnkcxITmy0aJ3z&#10;PrlkI0p11oJ74r7DaHjWUGf4LGzgSQa8BgmJhMA8ibxnDbfF/nwOq/h4D1SebHDZMLLB4rE8F8uO&#10;x9EC5/5sQPk339XExLi+Kz4nrWm+Jx7L+7dly+vzffGYjz76SNfxXlmuJCRtBKEYuB+33YCRQGXH&#10;983yYnnwvng/VArsFuN+rB98BpYtiYb3ymfgftb3ov413DPvR5UvjuN+fAaC74wNLs9vz2nLhPfH&#10;hroKyoTHcx3rFOsXy4tkwnWcE4tLZgfgktfnNr4vvgeew9ZV2z3Jd8o6xX1plJCAdDA0yIdlw335&#10;zrjN+qz4PrneGgwK1lMHarRiv1k8C40B5ndrxzOQOEgoTD8WxX2we47bGD5NsppDuY/j3jnYlANR&#10;eQ62kwu4b67jPlRCts18KsgnGVRCx6HRX9euv+Od280qSa9tqYQhHqpS77EmRwEzY+3BGSnGAPFW&#10;lY8Z/eaxfjtoAwzyfvyYaai899kObCy91m8ONnQmBRCNBz7XYRsPvJ4q5sfbGy5jaDQ5CNJrmxs0&#10;DGwXT6rAezu897IJLGF4oKW5FeSQmu+d3zHB+qB1wvnbbktev1PY8z+V5GMG7R19A8d7IPmwwfDa&#10;fhyg9wiF5rUtVTDpYwzxeG0/KhyGkaL96EnrTJkzcCZx/W5gIgNNKHoqn0HDpZVk6I9jIAiHVxjf&#10;nBksfrR12Y578tqWhsHAdJv4Zjo2xfrjo/Hz7hbfU8n9tGF+TrsJPLcdMuZ5Lx7rjxUO8B4Zerkw&#10;P4vfx+N9JOAQ3g27yzauZ5mk4tos01nt+vHevjtoXQV4Pn1vx/KdEQf/3p5mTM1Gt8RT0SYB35uY&#10;WZQ00vhOYIrjFFKTwPa7DO16UnXndNWtU0E5SopdhlBSsUkg2RWrUZcE93P2VaXMvHV2okhzTGzA&#10;e+xcJrCHqlqjXZ3hH25wned67RaiKmeKKZ6T92Kuq9fW63FKeU54Rj8yVSDXc3tqszccNOwwGB3a&#10;oOXJZ2VZc6xf6oY3sBuTxotOk++h+nUfXI/70M92mGVo3rnthXHGc3nsd9jgfZggLA5835kqNc/i&#10;9H7sYNbu4wLzrPNYOoFu+ww62083dxppPKvY63ehHME2UjnO5Jx9WtoWC3KQjeHYa9uQFj5pfDcw&#10;PS/TM7MwIo73uODjCG1ktcGk0KFAsALFGNZcr+KD27UhTfRNbwa7z0YYIUNYcUXjzwS5OqJJM4EZ&#10;oRITSnpPHIXBpfv+GAPD+6O7i0KKx/M8DvR4ntuQAMWDMTid2ItDGjEQf35T5rrOhcR9DWhomnJi&#10;EnP7LCbmJ/mYVEDLB2WiUdNDQ3oN9qAx8QWD9BikyLHU3GYnKmawIfdnpHt4KKwBlgw+ZWDg6JhZ&#10;zyDGKfzN34zO5j4M7GMAHQkuivPac2iEN87reW/qKuXonOOTVYzlZeuY131vBu4bT6PIuvh0GCjm&#10;m+M9sx5677NTeNX9NNL4rmMv3wW5THOQk9vQrqSyQ+wwwecmV9PzvtdnSAufNJ55jE/DMJtyeqA9&#10;PoI04qCxZYLzaUhTJFhBQVAcUBRQlBxPI8yIgY33x+fShl+fYQbgcPXNxYERcdzXeIBMgiga1XGv&#10;U/IxSkaOIElY5wUtZ0dkWUEHxDxTzt9xUIhhOxHbjqWKQPzWe6V352B78HjvLFuKHI4WIvlwxBRH&#10;DHHk0jjEDkdZUfjoiDqAo4w44okj1zjhAkezra4s6ygxiiIKJI5Ympuf03UUOFxyZNU6nocjpiiC&#10;uC+FD69HcbTxvvh+WWcpfjnSKfHejwrmHfM97d6LyGdQ8a8C3XhR9ismDhpxr9v+Y2f1W0ladxCw&#10;32MCPPZLI43jgN18F6zL2vmiEQD8Lp+OWOjtwBGuOgp3D+InLXzSePYxPS9zs3v7QL4LYAPKxpBG&#10;Y8xbonmsjKfEGALexz4t0MbfMYppiHrt4wVrBKlXRXvfF2GMQ4SoIcpeeJYTw5jokbLEwm2bwQgp&#10;U8Y00LFOy9lcx1wzft2tkHyvBw0OZpyenlJBQkFD8cH7oDChx4ZihSKGYohLhsMxXYVuwzFMtzAI&#10;gUPhQy8Oz8H0DRyrwBQOPA89sjyW52I6CV6XS/5N4UTxMzY2ijIjka/rMdxu3o1TxijP4yLM9dvS&#10;WR+ZJmPvHhDjNbL1l+Xuvd9xgHYa4D14TV3O7MHzK7MyuzK5R0zJMr633Rh+W8GWq/kmWbbkCXqS&#10;zf1zu9dx+4W9fwXKSOFsS+NwwXJne0H74Gl5B7bueG1LhmkbWb9NBIPXPk8raLfYsGqbfoipjhRY&#10;x7+9njktfNJ4pqHenslpkNiz0cuRCpBkTQgZG0S3R4cG/NMX87sd9HnViKFrPDUZHNiYstF1gwYf&#10;p8+wJKrgvvzbwvlbDZ2nXEzuBCyDpYUFzQLCAc2pMiRnIMAogGZnpmR6ckxGhkOyMGfyDXrtf1Tg&#10;89Oo5rxv7ETw2menYH2JCTyK5j14kA4DvCcjfti2UExQkJrvjpk3hucHNQuHf6YzjlnXb+fvwGxX&#10;wjoew3VTy5xkc6PhZ74pCghvEWGMRfMdmow8zv1px0U8pJX7me/bSWKOctZv1jnPXmGuz+9/Xaez&#10;NwnSHbGu75TXMqLLetdtW+F1vjR2D75j8/7Z0cexn8mdVeY3t2mdOKaZq2xd8tpGsM4YXrLf4NM1&#10;ZnXX4LNZuNbzHbIjjhEHbm5IC580nmmMR6c10fF3mTy0EXQaenfjbnqQTdLh/ZL6QYL3vx8YIwbP&#10;y8HlKAeva6Rx/MF3pzHqeJeTEyMyPjYE4TOpHiWG2pHgvI47KvCb4tgrY8ymrg1S402FBes0v2UT&#10;tum171FCjTM8M9sY9ZDi+6NYG5rzy8RSRFbwe251RqaXxmVwtk+iS2MyvzonyzD6p5YmIHK6IZKC&#10;MrsyI4tYT0QWgip8HkNAGRHIHl3UCfXQsE0ziP3WBCmcdorzmfJdcF96XbnedPJ4tX1cR3HF69hk&#10;Ibx3Pca1325h6oTz7vjeeH2deMGUFaeeoygzYzE4Y9SMrK/My+qy0yl1TA3x4wwjdCz3mXdpy9+W&#10;qYLvgu9AvfvkRiuCVvX9eJ37qKD1JWmdXa/1ywnTPq5tw2GCApCZBN2dbmnhk8Yzi/HJWQ2jYWPm&#10;/hAOAmxw2MDSyFZDW8nNaTxJYI/Z6+I0uDQAOFhfB+zbxtjCWb/K8AszZsPEzBuSNwOHDYnHj+f5&#10;nEZcG2429Oxp5jgd2+NjGkGud/d8HCUs0XzLsTYxQISlEPouVlF2KKvHqyCwpO0J13bux+te0zha&#10;8L2Yes/6bkQECY2hDKvHsGPDGCD8Bnm//PZSL7j5zCqA1LiHgcw6voY6fQzrsL3XtccrKnwml0dk&#10;De9zajkqowth8c/Qu9Mt44sjED5LEDwBCainp0v3X0Q7NrsyLYNzvXHhQ2OWS4DGqnpTLXg9Bffj&#10;GCu2xaaNpLjgPe0U2rbru2R7a9tSxxuzzbl4rK2rrLesD7Exemyvk/bXttvxQnB8G+81eZ80tobW&#10;NZajthf8NlDeKrx3V548Rzz8m9+W4dfjID61XiWtM3WH9dyMceTf7u3fFWjZ4Nn5/Jx1jqKHPOEu&#10;r7TwSeOZxPj0vExNmykb3R9FKsGPi71Bbne5EpuGTlCkMLzDGCIWStAWNLyTt2GdIWp6YthDyd5K&#10;c64EYJuKIhxjRBbXxYUQG+onOM7sw8ba+xkOFY9RZm6hocJjezyBMbdXWIPj8SrLEMTlcf6NcN8j&#10;gPLzfJ40Dg3m+zCGIzsCvPY5Loh5ZBzvAr9Nr/1SCZaP8ejyeqmd/CuVYKjb0FxAhuZ9ED+jEl0a&#10;UdDjM7YYgqhx1kEABWe7sS/2WxpVTCwNqyByh7pZJF/noMByNW0wvVf05NGgdtpitB3afqNNXsc6&#10;TbSh759gXcD74T6bGN9cZ4xXtt9MCf5sjcc4aLDsjFfOfneO0MX6vdQTewzfgwl9M50YJoEKOdrF&#10;xw7YNsXqAvncIsUCNvl5TL3k909hvv/v/8m3T/A9RvANdjno3hUYkhrFN7vbToZUgM/OsZ8c48Pv&#10;zass0sInjZSAY2nmF5dkeDgiw6MTEp1ZMuujMzqoeREVMTqLv539+dseG9W/uR1w1rkx6WzTfbFk&#10;Wmpmd5qaXZAJnGdybilhnwncy8TUnCwumCxuCjZ++2gMYudwDHbTyLARpNAxg9O9jvsuw11eXvAS&#10;Kk8gTlIJ4+3Bu4IA9trudQ9e9xqH80zp932oYHlr7y2+ORoWXvscF2hoF9sF3u8hGq8sIzXIce39&#10;jic6KDx+sq6ha1NL0T1jgTOYp9iQ3A1inKIwRjFD00wYpoHNArkbo5v7GA8VDfdFrEq3MVvBtAkM&#10;RWSHH4QOhajzze2kvHcD+w6f4H3zvZqZtmkDxKFRGhqt4dQDFcUW1lNIYxy8o/XC8IgdW7YTmPvA&#10;dw4uMt4dntN0uPIaJiwTz6/n3d25CXvcY1xjbHEIIqZHQnN9Ep4b0CVFzeBsL373S2i2HwKnRz2z&#10;FDrcJ4z1g1jHMXrswDgS4QMsLixosgP7PMn7pIVPGimBFT6RyJAMj4zHhM/oxJQMDoY0y8YUhUk0&#10;qoOSmZ5WxcvUlAojCib+juD35NS0zMwvydz8gmZ7Ghsbd9Lcjmiq3NGRUU1/Oz07LzOzczIZNXN8&#10;DEci5m9cZxzCh/OCMOMHY/+ZEYrzf9geADYItjGzH4P+jW22585+NEpGSb13JuwhLXjc0PKywmAT&#10;wZMoMpJFiDcer+4Vq/KYGb8c4WPXPyE8rpOIxHv1epbEZ0U92CXJpLFzaK+rjns43pmJ1NOjRgjv&#10;FXXEY5+Dgmm7aITx+s/ufGXJ7fZxgb0vN7z22wzc33ANjdfE0Jw04lDPDsWHih3WdQpMtNPHTCi6&#10;64F5txAr+C5VJDuCxQqXxxravorD8Bx8Fu5LqGfJAdsWBb5xx6Ol3iXdz4og2iVWCM7hWsyAuH25&#10;sK0yHmPnnh6vqvAxYaXrOvaOYanheSNuwnM+7YCYX51VoUMxxHUTS6M6di8yH5CJxWGc+vDfCcua&#10;3h7afRRAKoKSwqHTwieNlMAtfMbGx/F7WWYXIECijvBBxYtOz0s4HFaBs7S0gnUr6pXhfCCcF4Th&#10;CxQwFD+L2DY+PiGhwUEVQMswYClsuO/k5LSeZxYihwKIc4dwH+7LuUTmFldj43s4EaJpcNhQspHk&#10;gFED2wtj5kYxHzwHk+qs4485Loe/Z/DBzMo6Z/Y/CIOLxvJO4HXscQDuLW78JwuDuHCII1lgxJEo&#10;WiwoWPYIih6LhG1e18E9WHjcm0H8ObyedYMIOs7v7SmDERQUPSQw732OGrwv00HC9uXgw9u8oOWk&#10;RtGi5/Y0jjeMUU+uMd4LcpfXfqmEGuYUzbgWwb+99jtK8J40hFCNfRr15PLjl3Rgp9Ayt7/1ndNL&#10;zGezniJ6jeg9oheJ3iSG+XIbv22TFMOey4hlbuPx8fpCsWTGFjtl5RxjOkhoE9nMdkYkaX3DOt2u&#10;oW5DMrMygUMey/TypI6/o/BhSvlvv/1WlnBNCh16gUYWgrLO9/NkDcdMyRCFz9II3pk5vwn7PBpP&#10;Pb2CFD/uskkLnzRSAgqfSYayTc7IGMTOWHQ6Adym+0L8jDL8bXxSRiewfnpOJzukoJmemZMxHM9w&#10;t/FpEw4XnTH7j0xMQTjNqcCh94fH8Fxjk3PqVRqfmtXrcp/I6LhOmshsT3OzuP7oEH5P4APgxx//&#10;IPhbG3t8EKbnBEarazv/5rgQNjqGiNi4sDHZQS8GzsMGxG0MeyPZeN4MXscm4lCM7YTn2nifbnFg&#10;kCwe4kLDwC1IXFjZH9YhtB+vWFD8eOzndd2Ee4tjc0GU+LwbyyTp/XiV6dMGW8/2Cq9zbgMTTkJy&#10;Tk068oOAGq3qleI4pKMhee3kUcOZxszTn8HQbSB+l8D3aEM79X3ib6/9toOWH9trhTF2NVGOJsRg&#10;hx87/lhX2PHH65kOQONNQPvlfK+J52GoFdpK/SbpqbDHEaz//BtLrOd4Vx3zqufjGJj4OJjk8a8G&#10;8XVal/U6PBfviefHNbmP83zPGmx9d8Ou5zxgphzoDYy3gfG2cWMECt+h8eQYLxM7eFVc6TuD0GE4&#10;JnkrqV2m8GHSEd9MuwzMtAFctmtKefvbvc5r/QSEEkWTiixcx1zTsaN4T1ov+NupN1pHnHG4Sc+x&#10;H/D6sQQHznnTwieNI4XOs0NRRNEEsUN47WehY4R034XYeKFkhEfGIaSGZXYmCuFjUt3OTE3jQ9t7&#10;75lpQKybmllTCH7IMH61IcYHhcbDbegaJBrGG5FsSG8Gr2MNkg1sN/ZqaCaA51h3P5u9Zhzx+/G6&#10;92QhYUWGAy9RshmW0YDuABQ+Bvzb4zybIfneFMn3j2ciPJ5z43txI8Xv5aDBe/Ss06mFvY7nPTjQ&#10;rHxK2sc3vJT3ddTCh1AjY53x/kue258muI2/7xKMoesIDO2NB2gUJu3nBT0W7Y0KHHwzmomOHXd6&#10;HsfoRFvFcRwmSYRdmuO5bU2NURqp9hgu4+dhD76GZun94VzgQJ6DExarYME5uY6cazwS9GhY0AuA&#10;71nFOa9hr8O/jXFuojO4D41jPIdzft7fdxFatnifRrys6LsiTLlyHb014JhN2kaut/Dangw9/7ff&#10;qgDaK+w9us9rRJCpD1aoUXRxXJJpt/i+nbqAesL93cfvFbwOx/xw6AOvnxY+aTx7mJqTmZkpWVyI&#10;ytIiG+3UfDwW2uCwsVcC4YdKowxLGBpmPAmBj9gazmoQA9ZgThXseTdFsgEeNzYVaAzY+HBf2ygq&#10;EvZzH28QN+43XnOjSHDKgPASGkmCJRnrSwaPneX6EkhzOyyClBV2nes8HtfYAK/7tHA/z4ZnRRm4&#10;4VE+G98J4ZQ1yn47AZBKbPe+4+/Zwut59orEc7uvm3A/uD/jeeU3tuB0Mng/z1HD9NIzpOJohQ/L&#10;TFNbq1H5dI/18TKevmswnhq0SyoIKA7Ycx3nNJaPETpok5SPuA+Fg+lB5/ez2zLUc/K7o2gBeH7+&#10;7bXvfmHf8W7v8bsEfR94l+b9G5FjxAMNefO313FPI9h+GXHENp/PRxsuNZ5+noMTaqeFTxrPHih8&#10;ZqdA/oy1T50Bwo/GGmTJhpsac2rsQkjEDGOQVQK4zdnv51osUAAA//RJREFUIJFgYLphDEsutXdF&#10;e9Ep1rDE/bHxTDRAE7HheV0whj+e2UssJMNLbABxgeISMcmgmNkGayp6FgG3+NkMuJ7HvcTgdf8W&#10;sfdsYcshjp28m8RyjtexVDT0bmj9ddXhxOtu/m4T4PVMe4HXuRXx+4jfF8pynZ5Wpmk9vgSvwodZ&#10;lVT4HO19qhG8yp5gIxa99nkakDaI4zAdAHivagza8CAawtZjwr+xHfsxxChdbs8W+E7pMdP3rJ43&#10;vvfUeUWOI8hXRtCzvhOrKanXaeGTxjMHzuEzPT0NI4SkwHhY78q/E8QNxbhBZpBksHkZd4AxgGmE&#10;EDCkidiA+yRsalzHDWlv2P22QvL10GBSpDn3T/FjJkCkELL7eB1n4dpmn2cDICxiIWcOHMFBUbFB&#10;5CQJmBgWIGB2iDVifhFLwmMfr/MT7vtQ4P4tUiiGvOpIQj1SJAqSuFBxwDrpQqyeupF8jHOuLesw&#10;4XV/Hkh+rp3C61wbkHRPphxNvTRlg+dxnjP5ez1K8H6MUXK0Hh8LGxqjxtExK6udIi18NoIGsIk4&#10;YOg1vgsbwgYD8Wl9z2lsDfsdMHTQJD5gB4uJ1PDa/1kDn3Md7b9J8DCDZTwRg9f+2yEtfNJ45qCJ&#10;FqamZW2FHp/FPX0cPMZtNHoail5Gm4ONRp/LGE4wlmlI7xPJ4sMKkhic6wKxe0x+FiAWe2v3d/9O&#10;AM6ZcD1nfcJzOVCB4xYUEB+E9cYkw0OsrM0nA6JmWyzI2hzB365jPc6/4R4S7pcwIu1oRBDhFkFu&#10;uOtovK66ERc5HvWX8LoHB8n3e5Dwur4C92jKDmWNpX2W5Of3+oYPG0rO7DhQQ/ToQ8yeoFzUswvx&#10;87SO90kLn63BslEhZN+zhsOhDmo9ZLgjO7OIlbQoekphvwEzVoqdufTi7my817MGLQe0/TrMwI4R&#10;YzQA2jeOfTLj4MAJzr5e5yDSwieNZw4UPlMzDHWbwUeySwPEGcy9qcHoYZxtNOSSDV7AyzDeFWCA&#10;K5KMba9rKTbel9e9b4qk5008l+s67nshkoSBFQ0xEeGIC+ORceApXBxQuCRhlZhd2AHmHTgCyI3Y&#10;NeKiaKMgIuL3nCyGPIXQVokU3OUWQ7xcE8rfDXf92yu8zuuC+z7i8LrfJHg9ZzK8jkuA17XdQLk6&#10;++n9xp7LLYIcIcQOiyMy8HhdY3AeD+FDxMUYkx2Ye7JlpHCEYxzu8twpks7hOn/y/ewW2xkwacQR&#10;8wTFgO+DE27CSLZ1wBjOS8Zw5jvyOE8axwt8RyaMlt4Ovj8jetLvjm2Z4wVjJ60dc61lNKO/k7PV&#10;WaSFTxrPHDh56dzctPZ+7Ti+3RE8FtsJno3GGeE25gAvI3AvoDEdCxeDEei1j0XyPSi87tUg+bks&#10;vPbdcN7kayeJAC/Bo3CEhQlLM56Z1RggVAhHsGzATDKwXwLc6+cc4HfSeWLeoAQR5BJCVvxYbCqC&#10;zHMmP7uBRxlZJJelwpSz1/tIgLtebgav41xIfK9ueNyX1/2nEhuumXxPKEus3/AcCc+80RD3/M4P&#10;ENrrrsYlCff4eKGMJxcGAUPeEsrpMBBvUxW7LJe0gbd32LKLA7ymgogGIsdLHB+Bnsbm4HszKan5&#10;vkxKZvtOvfb/rsO0dwwHNHP3eImftPBJ49kCw9ymZ2RlGYqfsbCo+MmVfgNiosd6eFyiJ8nYSjTI&#10;kgw2L6PODRUwhNs43h4UO+5xMrre6/xeSL7HGJKfZSs4x3id33WfCrfY8RA8sTE4FhAeCR4cR7is&#10;QKysTM85mHVg/wamsB0Cd2vgGEKP5fkggAi3SNpMDCUIIiOG9ieEWFZJZedGwrshEt9Bcj3cDZLP&#10;FUfSNb3uywuxerxHeJ0zGbF7QtnFwinj977hOe33qkg0ug8jUx6NER1vwc6W3XqZU4GkjhsDUw4s&#10;E9MbypAnCMiEds4LyeW5FeLH8b0wDt++O7uPvY9ExO9zq/eTNvAOBjSmjQAyQj0dBnc8YRJauESP&#10;sz79XWwOkx7blpn39Adp4ZPGMwVOoDo/Tzcne7TYO5JY4ZNhyXcD6ScZVm6jK2aUWXgZbhZq7Fnj&#10;d+9wCx8D9/aka26G5PveLZLPZ+/NMfqZTU0zqjmChyJndR4ihpiF8ACWITgI/k4UO44ocWCFigLi&#10;ZXmSmHEAIePArN8Is821f4IgSryGlwgivEUQQPGWIIBcIigmgBywfGLvaQfvy6vcN9Q/g+Q6urGe&#10;JsPj3F73YGGFSgzJz7FfOOf1unYM2M+Gd+o9x5/H6/lj32+Cwe0Y2B7ff6pghA/IVkPKtm93UgKK&#10;HVzXPl+isIjDtmvxVPuJ5bQlksvX61isYwju6hK+dwLt0wqWywuL+jc9drZ99bq/+P1vFEFpA+9g&#10;wDKlUW2SI3CcRHxuGK/90zhc2HcRS+mM98NQxuTt9u804mCbSO+7JrdC2emcUBzjhrbG7pMWPmk8&#10;MxiHgTs9PStr7HXUOPvNDZC4wZAkeBwit4gbWtbwcrDBQAM2Mw7pAXA8AYnwMJS3hD2G4oIw6z2v&#10;uSOjcpdIugZFzvzEpMxERmV+dEIWJqKyOD4pC2MT5m8slyamZClKTOJ3VJbGp2Q5Ou3sN4n9cMzE&#10;tCxBoCxGAfxemZyLCZjlqAP7e2IG58D+CpyXSx6vv+NY5joHPCYBrnMaAeUSRQmCiILMAYXQTsSQ&#10;WwR5iqHEMozDo7yJ5Hq3V3id2w1bXzzvDeB977neJsKey/M6CnMv6wocAyTca8Kzxb9R93eriH3T&#10;SUY2vn2vNiEVMCEpJr481Wlmtc1ytVvJsOJiQ3vmwJQXyjfmlYmX3W6wjndA2HPwPa3ZzhjX++G6&#10;Vb5z/Pa6H/f9bnwe51n53EnlkEbqwDLWsSM0DlnuLuM6jaOD8fQwYoUeuY0pnNPfxc5gvD+c5NWG&#10;dlJIpicwTeMZARMaUPgsLjDUBASsA9y8J71yGw8bDAUQOZFI9nEyTzDA3PAwGuMCZxODMdlA3g6x&#10;46yBbcUPrmeRdA8GSfe6V7jOyaQEU6GIDDW1y2hjh4w1dspYQ4eM1rXJSHWrDFc2y3BFswyVNUq4&#10;pEHChbUymFclwZwKCWSViS+jRAbuFUr/7Xzpu/1Qem9kiy8T2wrqZKzDB6E0I7ODozI9EJHR1n4J&#10;V7ZLpLZThqo7ZDY0CnEDATQGkUM4QmhxdEqm/cMS7R2UUFmzjLb0yfxwNC52sNTjAG8RBOHjIYJM&#10;eFxcAG0QQTEBZMRPojfIeXfu9+e8M31vrjLle+J5lmYgAKdxn1iu4hxa9u46uFMkv79kaJ0lku/D&#10;wLPOuuF+tu3gdbyDzequO8Rzw71veN7495ogfgjn2/YyrJPbhv3CbUimRPhs4dVxC4eENszCeX53&#10;2ZjyQ/labCjH7bEyP6/1c5lj8dAOLM3OySLq6hLH0y3gu6Cnh0lL2Dmj7yp+/eR3YhB/BvfzGRzM&#10;e0ojDo6DNWFv5Mw5WddscMwCZwbRex2TxsGA5a2JDGigu0RP8nvwWpfG5mAbovWc4zBRtmnhk8az&#10;ARiqsyBgNgYmz/3ms7yTTDcYC25SBgxRuwjfbXRZeBmNjhG3wWj0Mgb3AONV4OSchLPefR3n2t4i&#10;yN6zc/87hescNEZp2EwOhiVU1yLD9RA6ED6j9e0yUgPBU4V1juAZKm2QkAqeagk+rJJAdgUETxkE&#10;TwkET5H03SiQnqv50nUxUzrP3ZGOMxnSeTpLOi/kSNvpTGn75oE0fnRTmhU3pOnDG9L8yS1pO5kh&#10;3TeKJVzVLr7cWmn48pbUvn9V6rC95u3LUvvWJWl896o08bgTd6Xxs9vAHem+XiiRui6ZDg7Lgoom&#10;RwipCDLix2KDJwiIheJpaBzgiCAVQpuIoE3HBSW9M5YtPWizw2MSbu6Qic5emQmEZS4yKuP9fpkZ&#10;HpUVNSaxP9+F13vaDu7377zPBCTXWcLe76ZIekYvJAvAZCRf0ymP2N8UPlvVW/d3Gvt2N37TbkM7&#10;wbB2jOtUGdj09pgZ1udNKJEzrman59d7sfcVu0+DeLvlarss8Izu50+Eq4y03FDGCvu3wdIUxDaF&#10;C8qdoJhZmJgy6yBqpodGZCowKNMDAZn2BWXKH5TJPr9MoY5O+7guIDP+gMyGIzI3NiGz4xN6nuR3&#10;Y5H4XgjzbLHndWD+Tt07SsMbLF9mgWPmN2N40xOUFkCHAbVdNAMfvRPGA+e1H8F90+9k70gLnzSe&#10;CYzBMJ2ZmdHGQMNN6PFRo4ONdpwsSZ6ehoMlYYeQEwyFmLHggpfxqIajBQw2LyMvAdYoBLwMRgtn&#10;HzOGBsavguuSzsdrKuL3sZ0AMr3qBhueEVChg2stTc/IFIye6fCwGj/j7T0QPO0QEhA7ta0yCtEz&#10;Qi9PeZMRPcV1Ei6A6Mml6KkU/4Ny8d0vg+AphuAplN6redJ96REET5a0n4KY+eq2tJ+8L62f35XW&#10;T29LCwSOCp4Pbkjje9elAUKm4e0r0vDWZal/45LUvX5Jmj64KY0fXpLql76UmlfOS91rF3W9Bfer&#10;fxP7A43vXDV4/5oKIgqqRlyj/fxDiKhC6b5ZJN23iqQ/u1LGWgdkYTQq85FxI4pc4icxFI5weYI8&#10;M8XtzAvE97QwMSkj7d0y3tYjk139MUz1+GTGN2iMUvaib/KuNkXsfbvrgAux+uLcj/v+EuA8QxLs&#10;820Gr2M2lIOFvQcF9nFCOuP36zxL8jMmf6+x7zjx23Z/89a4jiMuONwkuVvQeNRQFWbQcnoYTejt&#10;Atom75nHE8UOkXhv8TbLu91yP28cSWWSXGbOBMPudQxdnfSHZKrXL5NEz4ADn2Kql4DQcYPCx4IC&#10;iKLIwVxkRBZnZo344TVi95N4r8nvJuF5E8oCZZMWP4cC4wliuBVFPMS7xz5ppAYqZB7DduEk4s4E&#10;yFvV87Tw2R/SwieNZwJMYT0N49w0IDA81Oig8KHBYXquOOh4K+Mh0YhwCNplFCTAbTgSycYjscGw&#10;cww+D0PQy2C0iO8DQ9rBpoYj4b4H3NOGewW4jYb2GAyZkfYuGW7rkmggZHppI6Pq0ZkMhlXoTAXC&#10;EDq9Mt7aIxOt3TLRAuO8uUtGGzokUtsiwzUtMlKNpYqeBhU9IYieIESPPwti536J9N2BqKCX53qB&#10;9F6B6LmYI11ns6XtJETPF1el5fNb0vrZXRU79Ow0vn8dQuWaih0VMK9BzLx6UWpfuSC1L56XGqDq&#10;+dNS9efPpeq5L7E8I9UvnFXUvHhOqgHuV/vSBanDMTy27vWLOBeF0BVpfPuaNL4LEYTrqCcJ1235&#10;5La0nbgnHV9lSOepTOm6lCvh8haZGRwWJklQL1BMADkeIIgfiqBl/E1s6v1xe4Dsu1sAsFyZQd0d&#10;jOAddMtQfZsKnwkIyzGIIEUH/u4dwHsZ0bAien0866QbMbFDeNcBzzoLUMBNhYZlDIbueI9fMdEX&#10;QD0YkjkIwuVpGLIUefa5dgOtx045JJfHBsS3bbx/5zmTETOsiSTD2g3394/2wC0yEgRICoxs0x45&#10;4USOADLGvOs6Cdc3iLdVSe0VgWdwP59B0vN7lQ+B8kt+76xTTDgyDrHCTg0K7ugWmCK6BwwgjBQq&#10;ihxhZIUQzrcwHpUVvMdYvU2+T+f+vd+NRXL5pMXPYUDnSNE6a0I308Z26sEypbDUwfj0ElNkbtPu&#10;pIXP/pAWPmk8ExifmpdpGJBsnJMrOQ0P0/tKIbRoSNYSqotw4wYEAUJONhiIZEMyZjw6hsRmxptj&#10;5FnDLwYv43ADaDzT0CTwm8IHx25rODpGjYG5X6Zsnh+Laq/ueEevRDv74p4FGC3s1Z3AOoLboh1A&#10;O/5u61XRM94MQ7ypE6KnXYYheiLVzWY8T3mzhEsbJFxkRI/19Pgyyk1o2y0jenouP5KuCw+l80yW&#10;tJy8L82f3YHguAzxcUka3ocYeQ9i552rxlNDzw0ES81L56X6+bMQN6el8jngj19L5e8/l4rffSRl&#10;v/kUy6/wN9fFUfWHb6Tqj6ek6k8Ajqn+syOKcK7al+PeoYa3rkBcXZUGiqAPIIA+vKXhdC24r7Yv&#10;7knXuWwZzK+XkeZemewLabIEFUAQOXMjExJp6JL+h1XSC2EXzK1BGTRKiChrksEyLKuaZRTlF2nq&#10;khGUIcXDMERjuLYV54TgbOyU4Tr8rmvTcVLj2G+cwhKYgNAca8VxrZ0yHcS1maYd71/H/bjroMKj&#10;bjrg+2dP/uzIuGI6FMG99Mgw3qfFCDDKdc0cRwURC4wwbNEZqxWBqCXCJfUSKqmToQr8Xdsmk76Q&#10;GsxxkbdTuOp3Ul2OfxcmvIqgSJ/Dvc+NTgBc4jmGRvR5mDVQx5IkI8mwJtzfewwJBraXJ8jCLVQc&#10;oG3ZFq7943PqGG+025uRKHT2IHa8ysANpz4sQzyPQ5REmtpQB5tkpIVoR11DnYPosd98HGgnEoD2&#10;AMsxCHXWz9G2ThXobDNsWzLZTU+lSxDheqx389FJ1F8KWeeePN4RsfG9mDLZ8D5QvsntfRqphc6I&#10;r9mxlmBsp8s7VWBZchzVY46p0vJdxmrUaY99k5EWPvtDWvik8UyAwmdqmqlkVzZUcmt8kDhNRiMQ&#10;L8jWGhMWceJ1SDkZexE9jkG3udjxMgpd0J51l+ghXOdyG4zeAmhJ58SZn4jKxEBAIjSkmztg3MCQ&#10;t+JGkdSr6zZ+YLBHYRTTy6NgMgOO6aHxbsf0wNgfKq7XJAYhip5shreVSd+dYunRsTx5ED250n0h&#10;RzpOZ0rrl/el5cRdFRkNH1yE8Dgn9e9cUcFT6/LsUKxQuFT84Wsp/e2XUvZr4JefAh9I2S8+k/Jf&#10;nsTyixjKiV9+KRW/ArBvxa+/korfQBj9DoLoD0YIVat36LyKoLqXjQBSTxAEUD1ElxFAxgPU+ikE&#10;0Il7GobXcSpTn6U/p0p8+XXqDfJnVkgv1g3cLpaBOyUSyCiTANbx+YPYbzCvRsc5hQuxP8qH454i&#10;KKthCAcVFRQYDBWsh/CpR7k2dBjxw3K2AghlP9k9oNnxKHq059xdD7cB958dm5AojFCKVyNcIcga&#10;6mSkvhaiq1ZGa2txL5USqaqQSEWlhMtqVejQixfR8VpACYF3zPcMgRsuhCCsbpPZ0Ihm5ON8TKbO&#10;bgNbjxVL6j2iGB/rpvexVwYhBP0lEJFV1RCFjTJqBSHRAsDgZv2d6gvI0iSEKDsC+Kxe32zMsCbc&#10;33jitx9DgrFNJBvb+wfH/KjwYSiuXnMLsUNgn+R7T3gur+e2SKoLnAh5CaJ9otevnRn04o41t6Fc&#10;61EvGoEO9ejuBHwXbEsULXhHqKfaXrDtsO2KI4TUM4Rrzg2PycoiDL3k8UUe72jjO4mXU7w8HVGZ&#10;FkAHBjPY3knYoQkP0mW9X1C0mM4PjudBe67jkXdermnhsz+khU8azwSY1W1ialaWQKrJldwtfEig&#10;bpK15BonXGebm5SJJNGTIHg8RQ/gEiiKnQgdF3TeG4i5xfEpmQpGZMoXAsIyCUwFIjAWJ3VOnFX2&#10;uFP8EC7xszxjenaH6FFoaIeBA6ORvbpqoLDn1oRUsfeWhmQCHNFDw2iwukmClQ0ygeOD5Q3iL60T&#10;Zm+j0R52khgMlWD9oyrpvl8sXXeLpP9eiQzcL5H+m4XSfQWC59Ij6T6fI01f3JGWL+9JxVsXpfS1&#10;sxpiVv/OBal784KUv3haBQ8FifHsfKNipfw3J6XwZ59JKURNyc9OSMlP35Pi/3hPSv7jMyn7z8+l&#10;FMsN4PqfAj/7XMp+fiIuhmIi6BuIoNNS88I5Exr30jmpehl4DWLorctmTNH71yDKrkvjRxBCn95W&#10;D1DHyQwVQJ1ns6Tz/EPpuojnupwnvdcLpA/PyjFMPjy7P6M8UQBBDIbyYcwXQfxQAKG8KCgoLCge&#10;mQmPySFYrhQ/YxCX4zD4NWNec6caqTP9g3jnE7JMD8c24idePw04QH0cxudIfRNEFsVOvRmbxSx8&#10;FLC8viNiw6UUNxW41xKItkoJUeTgvine6M3jc4Qo6PBMg4+IKgkQBTUykIe/cY7xLp9MDoQhiKad&#10;sU9uLGr6cob3qdApa5AQBJUtjwi9SZU1MlxVhTKBQIPItuVhRSHr7AK9PTgfxSDHAnEsmskmhvrP&#10;MiDw7VpvEOeaif2dZGQTMUPbCzHjOxlxY3ynUK+PXh/vykktHTufc73ke4u1SxbOM22Aqw54gQI1&#10;6guqtybWkQGwnpm6UYO60eB4IDs0nJXgb4POBIxDRLvPo0LdAu1MrK1BmzLjD8ki6iG9ltsL1cTn&#10;T3wHphzdYpLt+1YToaaxd5A/41nfvDOlprFzmFTVFD0MIWT2PO/9tkJa+OwPaeGTxrODqTlv4aO9&#10;gi7Dw21wOKQaJ1mHeJMJOcmAiBuVMLI8hY9L8GwlepJ7wy2w/8JYVAaK61RQBGFUBgpgRBdWa687&#10;jUT2yA+VN8LAHJSZ8IhMh0Z0LEYEhnIEhod6dyB4Yh4EgAYJw1PYa26MkrhhEg9l6TXbABpErTlF&#10;0pVfIaHqZul4VCodD4tgmNbBQK2XvkcV0nDjofQ8yJdATqn0PyiVpsvZ0nWzQLogBqq+uCm1X96S&#10;so8uS8k756UMIqf6/StSAaGT+9wXkvfHL6TilbNS/cppyfzpB1IGscOQtpLffCmZ//qO3P6HV1Xw&#10;3P+H1yX3Rx9A7HwqRT9+R7K//6Lc+q9/lht/9We597evSP4/vy8l//6xFCs+keIffywlP/5ESn/y&#10;KYQQ8FOIIYgm9QxRAP32K6mAAKqCsKpmKNzzZyC4IIJePi+1r11Uz1Pd28A7V1QANX98U8cgqffn&#10;K4ifryl+slX8dAO9ED991/I1U13/LYifuyWazCHwoDwufigSIBhi3h++R4hGig2C46Ss+FFjH+9u&#10;pKFNIg2tilG81xl/WOajUzDyUcdY/xLqohvMAAiBMTUD0TyE+tCG91crw45RSw+TCh7NxAfwHig6&#10;UJ/o2eH9DRbgfvNLJJhfBGGD53BETpDA8xCBh5WarS8IcBnAs3LpzyzH8bheTRuEUIuEsJzoG5RJ&#10;3H8YImuwuAHnhnjCPvQcmfKwXqVa1OtyGaqAQHPKhB7GsQZrbJt6TOFDobMOTAZDmlp9qj8oc+Fh&#10;mQsNy0wo4gL+1kxj47I0M6tjpRjytTxHzENMGjBV8wr+JiiQbPvgiZghvnuYdibeDrmN/ERwmwvJ&#10;7ZJFUvuU0EahrnDcHkMaGXI52gQBA8ESEzAUNixfenFrIH7paQP4e7TWqSeOSE7GGKHvJi6KYu0N&#10;3lFMCLE96ejDuxkxHjq3cE9+loRnjpfFxjL3ED/riW1/GvtHLCRLvRNLarh77ZfG9mBZ2tC2x4/R&#10;vug67323Qlr47A9p4ZPGM4EtPT4xbw9BEgXZegofF+Emk7HLoNg6C5bxvCQKniTRkyRyOF5kFgYB&#10;e0M5QJ7hO1HfoERgUDAsaqiozngJHGNZwZApR/wMOz3lDJ1S74E1UmIGCYwQa4xQ/BD0/DBZgSNw&#10;dAwPlmMtMF6aW7FfI5bNMFibxF9eD6O5STpyYASXN4ivGCKsuFZa7+VLT3aZtN3Nk+6MQunPLJGG&#10;iw+k82a+9N4uko7LOVL5+XVpO5sl7achFE49kOI3zkjVO5ek7LWzUvTiN1Lx6nnJ/90JqXzxjGT9&#10;xwdS+ruTkv+Lj1X05P74Q7n9P1+WEoiW+3/3quT88G0p+ck7kvE/IXr++s+S/Q9vSc4/viP3/+YV&#10;uf5f/iQPv/+25P/wfRVBRf/ykRT96GMDiqGffIJjIYD+8zMp+/nnUvbLExoKV/nbr40HCIKLIXA1&#10;L55V8VPz6jmpff2i4/25puKn/kMsP74hLZ/fkbaTEEAUP6eypAvPxxC+nkuPYuKn7xa9P0b8qACC&#10;EKAAonAYzIXBn18rIYjYUFG5hEtqNBOeig++Q2bIoyDhGKo6rNO04VjXSCGEd9rRo2O0xroGdFzO&#10;xEBQx/Co2EH9W4qi/mB7qK5JQpVVEqlhSBuOZ+896gTPG65EvapknaGXx4S0GdHRYELZKM7o3YFQ&#10;C+SUQ+Dkiz+rQHyZZVhC4GRC3DwgytW75Xee0w1/BpYPmNyiWOHLKJVAFs6lQjAuBsP0hPFaHB9W&#10;SK9YCe4BwseKQtyjeqRQr2NGNurwDJNvDEZkvGdABmubZcKGWcXCq3yaES82xqQ/IFMDJvPYZJ9P&#10;JvvjmHKg6zkgf4xpmPEt61w3tn1INdi24PzJ8Gp/3HC3RS64Ra8Fxe8khC/HkrHc1IODMmT7YIWv&#10;lq3CePzYoREpr4L4RBvDuqEw4lzDM1lH+U7Y1jjeylEIW4ok0+4AfEcUqoTjFaIAmocA1bTsqKcJ&#10;9+/1nO722FVuiQIo2ftjvPtp709qQbHDuWVMmnaGu3nvl8bmoGfHZHlkGS577rNTpIXP/pAWPmk8&#10;E6DwiU7PygqMFXcFTwxzo7eHJIrGB8tE0eMYIhZuAvYc2+MYFwmih/ASPiD6TYTP4tik9sIGYfSx&#10;B7wXQqIDQqI3K1+CeVUmxIjCx4YbWfHjjBWJlHEMBoxW/B1mRjUYK0OV9TJcBWO3th5gDz8MFRjP&#10;I+zldzAKI1rHesAgoRE5it8jTc34uwHrKXyMscLxFRpu5RhMIzBuGOIWoYGE66pnIB9GbG6R+LNL&#10;1TAeuFcqvTcLpOdarnRdeijtZzOl9Zv70vzlXWn+7LY0f3JbGj+8IbXvXJbqNy5IzWsXpeaVC1L1&#10;/Fmp/NMpqfz9N1IOUVLys08het5RD0/hv31kvDn/9jHEzXty57++INf/4g9y9f/4g9z4y99J1v98&#10;VfJ/8J4UQPgQeT94Vx79AELon9+Twn+FCMLxhf/2oRT+O37/BOeBmGIIXMWvT0L8mOQIDH2rev6M&#10;VDx/WipeOqNZ4BreNMkPmAGu/v2rED/XNeyt6dNb0vjZLen4JlOfq+GL25qprudSrvReteKnSMf9&#10;+O6WqgigSBhA+QQeVpi5jTiha14R3ivFD714joFJ47LKCCAak4N4pyM0+NmbbmGFLN7bRGe/zI2M&#10;yXR4VEbwe6i+Ee+7Gu+rCQYohQIMXUfwDNc0q+AhIhVOaBkFtB2jhToWKoAAQV3UBBX07DAdOedg&#10;elAiAxmPZOB+rgzcxbPhPfvuQdzg+dwYuGuy+PXcRh0Aeu9ABGJ/I4ZMCGAgi54h1Buc24hBXCuf&#10;KJHBgmL9PQhxHUGd5j3SwI6gTIaq8LsOAkgNa4BGNcvAEfLWe8nxa0zeMQ6RON6BbZ1AV5dM9nQq&#10;oj3dEu0dSEi9bOehIWZDQzI/PiHLCwuJ7cJBQUUP2g8Ff3NdEtxtUEJbtFHw2LaJwmdxclpTU6v3&#10;xgqdKoDihXXNihuKX9SFMMo9XFwmIQhyrRsbYNocra/scMGxFEhh1CeCAkpFUEwImbrLdmYSYj0K&#10;MTqD+mrvO+F5vJ47Vk67Ez/pkKzUgUY2M6U+WTdzzGw2R14a3mBZMUzQCMflfXvNeL50+e8daeGT&#10;xjMBJjeYhPBZg9HgruAkP0uMSpJKnCBYhf3bwkWybuJ1C59kI2MT4aPiZwtvDweCTw+EJQhDN+AY&#10;wc03c6TpOsPGiqXzfqE0XMvC7yIIi2oYo1UGhTAIiYJyCRWVwkABSisgfCogfNhLWwujmcIHBkgt&#10;jGcCBrDG73NAu8bxA41NMEYcNHEAOdZR8LSYnlkdRE5RBAPbhrBoTzF7iTkWBAaTGkkw2IN5MF5z&#10;6Q0ogGFcJn0wcns5tgfCp+NitnSeA05napro1hN3NWmApqymmHjzss7Bo0kM/nxGx94wS1s5BEnZ&#10;z79Qb0/Rv78P4fImBMxbKmTyfwhB8wMInX96UwogdnL/8U3gJeA1yfv+O1gPAfSD97HPuyqACv/5&#10;AymG+KFoYvhb8Y8hgiB+in7KJAlf6LV4zSpmgdOwt7NS/eJZFT/Vr53Xe9Q5gN4zmd/q378mJa+e&#10;kZLXzkr9Jzek5uNrUvHBZfVqVX16TdrwvC0Qe42n70vN1xB657Ok4VyGdFzPhcFfIf6scum+XySt&#10;Nx9JT2ax+HPLIXhLpAu/Ox8Uiq+g2oQxwpgcLK2XrkcQk8U1Eq6GUKmFoQmM1tP4hzCiqAGG6RmC&#10;yB1tqAXwTp1ECbaHn737Q6gT9PSotwcGKs/N8TwqmpO8PPTEUJRo+Jr18NCDA/EycJferEdApvTf&#10;eih9N/M0ax9D/Cj29N1jHdF7C3Xijkn8oOF/VgQCRgBV6HU0fO5ROa5bKH4s/fn4G/U8XAzRT5GP&#10;8qBRbQQhDHa398ctBJs7UHebIIIaZLy1GUCdbsO6dgpECiCIoy5mLYTw6W4F2gEIJfUKGc8QPUL8&#10;PdHbL9ODYQ2Fs+OGEtqFfWB1Ed//8IhMQmBFgyEswzITGdXwO52jy7Y3yaBQSG6DNm2LKHzMpLjs&#10;4KDQUVHtiBwVMRS8KF/19OFbDqG8B4vwPReUaqijeuGSoHWFYAcMjtPxajwHMFhSK4NlDIPFe3K8&#10;QSrg3R5o3MtUj1+mg0Mm2QETt2znAdqB+IkLH4u08EkVrKG9rmN9ZmHAL6WF5Q7AMjPeMtRpnQ8p&#10;NeWWFj77Q1r4pPFMQNNZQ/gkp7PeIHyA5FC3wxY+KnoGRyRYRtHAsRBFWBZL251H0nA1S7oyiqTt&#10;dp40XsuW/uxSCB4YIIVV2K/SGWwOAVQEo9Dx/AyV0ZiBEHF6XJliemO4GweHW+Mwjih7yV3QeHwV&#10;Phz8zAxgED4NzAIGA5rhMQzBcsaEcM4eNYBgLDN0icLHlwEjGIZu/61C6bmWp6mru85D+JzKMhOU&#10;uoQPQ8iYTa3m5XNSSS/LH7/WULeSX5+Q4l98LqU/P6Hjcjiuh+N2Cv/1fYiY16Tgh69A4Lwqud/n&#10;8mV59A+vSO4/vAxQ/LyI9VhHMfRP70guhE8BhA9D3ih8zPifj6TkPz/VRAllv/rCZH77rUmBTY9T&#10;+XPA86ek8qWzzngf4/Wpe+ey1L93VYpfOi15z5+UwldOSemb56Xqg6tS9OYZKX77rDSevCvdl3Kl&#10;+oub0nIuU9ov50jtN1h3o0Cqv7mN8imTlivZ0ng5Uzpv50s73nPPgxJpvZMrfnr4YHg238bvwhrp&#10;flgq7ZlFMoB33w8Ey+sgbihw8H7rIH6AkTqIASACMJxNQ4wcD50KH9YB572FKhskVA7jFGJnsLRO&#10;ghBTwaIa1CUTZqaih54eih6O30kWPY53xwgZvGNORkvPHsR67/UHAIQ6xB3XMdFD302KIQD7EfY4&#10;PQ9gvWB6DR0bVIzr5ovvIbbnQhAVQOyhPCKuRBDGG+YY1K46roPzIQBHGuixpJDvMF4gJ4wzNn5N&#10;M471xzDeAaHf0QJAIOF3VNMwQwAB/D0TgPCZndcJOM1kn2gD3G3DHsCkI0zDPT7gl/HOPrGThE77&#10;mbyC6bnn0bagDbFtDLCpZ8dpd9i2LI1PyczQqEziniN49kEIxBDe+xBRjjqiYscIHiN0zPergkYT&#10;V9DrXCsBhrTmFMtgLtoZjsPaANYTgJ5BimXHE83zqUiloOK7osDC+4oJILyvCMD07dqR0typ5axh&#10;hXwGPstmwoeItc8u4UNsI37SAmj/sIY2jfgnnNSUc1GlvT5bwpYX5w80iQwWUyYW7fvw2pbG9kgL&#10;nzSeCZh5fGYTGgM2MiS9jcKH5AlydcTPBuGTTLh7CHVT4eOIH2a14iSVNHhmIHgY2jZYAiO3sBDG&#10;QzlQa4wHYBDGry+nUAaYKOAhjMJcCBysD+ZVwxisVANDe1lpYNhQNxo0gM6tQsOQA8KtUegYhkxT&#10;O4zfQzCGbMy9wvHwuJEgehxvjxrRDF1R4dNirmcNJ9w/jWUasP33KHxyVfj067w9udJ17iGED0QA&#10;hE/b53el1S183rykc+poYgHO1UPx8buvVJCU/hLCxBE+Rf/+kXp8Cv/ldR3HU/gvH0rhDz+IhbZZ&#10;MNwt9x/fhiCCQPrBy/j7dax/V4r+9UMNleM4H2aDY8a3sl+ckPJffWk8Pr/9ShMdVD13RqpeOCuV&#10;L5yWamZ5e8VkemNIHoVP9VuXNTFD88e3pBXP0vDJTSl796JUfnhFuvGc9V/g2b6+L/UQQK3nIPYu&#10;Q8yeua/er4Zzd8V3v0D67z+S9hs5ED9Z0ptRIn4YmB33CiQIo5LGYwf2CUKM0FjtzauQtge5ED+V&#10;MoyyH63j+Azj5SEidS0yVAcR6kDnBGIoI8UABQ/qgQ1v4nsLQawOlsDALYGBW4h3Ru8hrqUZ2+jp&#10;cYW3mXE85SrWjOgpiQke693hWCaKnN4bFLqPgAwVQT3XcrAuz4gg1gXHI2QFkHp/eM77xvPjzywV&#10;fxZET1axBB5ViI/JFCgEaVg7dZ5eBWNUAxyfVAVUox5WwZCvaoAgrJVhZqyjN0xD4Ewd55g2rdMQ&#10;9nbpFkPMEDfRjn3aWrFsxLJZxlrxnbTyb3wTXX0y1t6j46lG8L1MDw6pl8J7PiUDtg1MvLCEb56T&#10;AI9B2ISb2mW4BYIM4ithriyCggyYHgjKlG9QRjp6JFTfIqNYR48NEy+oJ8jV7jBNPbP1RfuDmnWR&#10;71aFoQXbAxU7KC+0FaxboQSh4whdvndm43PevT+bYauog2h/BnMqk8BxWQ6wv6ZrVxHkCCEKaNs+&#10;8bo2HI7eJrYbnPeL4ZYQ75qwA+0SU7VPBUJarpyrKlauye2wbZ9dbXai+DHt/Gbi5yAEkHLMLuB1&#10;jqcFasgD60zDvj4Hoz491mcrUPTEsuGtLae0rHiudNnvHWnhk8YzgfGpOZmd3YvwISyRuojVTbhb&#10;CR/HCLGwHh6KHWbUmvQPSRhGqK8Q4gAG53A1jI+iUhkshFFRWGMSF9BYcMBxPj6InuZbORA/FU6P&#10;ap30ZJbAIC6EkVonXQ+KtTe852EpDNca9b4M5FeKvwiGM4yNnrxy6cuvkCF6fmAEh2AY9hVXSRfW&#10;9xRVqjE4UAbDF8YSB7zTSPRX1Iu/vE5G6BmCcchwFK63oscKHzWgYVTRoNIeY9wPDR8aQhQ+A/dg&#10;DN/OkT4avdfydcA/Q93aTz2QtiSPjwl1u+KapBSiw47x+c1XUvpzCpT3pfg/3pbCf39HCn/0vhT9&#10;6CMpBor+FUKI4uefP4gDQojLgn9mgoMPNMlBPkRPwT/j+H99Q4r/7S0p+vEHUvyfn5g015zzxxE9&#10;doyPTXDASU4Zglf16jmpfv2C1L4FgQbhU/feZWn44JrOP8RnYYrrhs9uSum7F6Ts/YtS9uFlqfrs&#10;unScz5Kuy9nScz0TQgC4CSFwO18nc+XcP0wQ4MuuFB8FBgxIfc80Smnkw0h1j50YqkC9qYTwqeKY&#10;rbiXQ7Nw4f0yAQINSTUm1Rtk9kkWPeqlg2ig6KGnh4JHDVVem+KVhizfI+6JY7X68C577+J9coyO&#10;emtKXKIHgscRPQqOaQI4p1HP1VzpvpoD8YPnViFEjxDqww0jfmLCh2OCOLntXRx7F+Iu4xHKpVhF&#10;tCaAoFGtBjXurYhlVI4yKgMY2lktQ5xrqAKorIYxXYNnRfkwE5mWjeP1oveLddot9i0ckU9PJ6ET&#10;xja3AQz/5JLfQjPQAEAQ6e8WFSqzQRjp+L7pgXnMb99pB9g2rOL7n2KqbgglfkeaOERFFsQNRZaT&#10;SMRCk4voGCUHuCdm8xtpwPM0NAjH400yUQOuSW/OZDAsExA7w3imYYb9saODXlgreCh2CLQFrEv6&#10;nbJuqdhxvlcKHpSxChiKGbxzgtn5fA9KIc7zNSEFPXGsq8zSp0ktOC7LGZul47PoGWSdoWiy78up&#10;y7aDhhMbW2+d1kV9RyhfJ/GBtjUtnRCEvTLHcD+IRZbnrsSPS/h4ix/C8EEMmwiRDfttCq9r7ARe&#10;5wKOuTCyxrZ6MNZnYcwztbX3vt91qOiJpaze/5ieZNh34bUtje2RFj5pPBMYg/CZnp7RBoYNgult&#10;YePDydcMLFES6yBOA4gYm0nJDTfZegqfuPihZ2cZRtDM0JgMt3WLr6xK/DTQNCVvBYyQchgh+LuE&#10;HptaGAROiBp7YGF42l73IIwSFT8w8EKFZdKTVSKNNx5qCFRfTrnUXX0g9dezJFAAow8GTfv9AvFh&#10;G43jnpwy6YIQar6fp8Yue1a7c8ukt6BSOnNLJQpjKlDRIL0Mk6tukn4Yjq05MGJLYDDCMOzGNa0Q&#10;olGYLHzoZdBwlZjwcQyqmPAxHp+BezCKbz80wue6ET7tZx5Iy1f3pOkEBI8mN7glTZwfh8LnLQif&#10;1y+p0OA4n8o/npKK330GMfKBTlJK8cMkBDonD701P/7EpK3+t49V/GyKhNA2k9Gt+CefQPh8JCU/&#10;/VDKf/mOlP8K+PWHuNbHUv7bT6Tij19CfJ2S6hfP6XxCOrHpmxA6TnKDpvdvQLDdlCZ6e/AcFD2t&#10;X9yV0rfOSdVHV6XpJJ4Rz1nx8RWp/fIGhA/KAQZ//20mOWCIl53fB6DxSIOTYgMilgajzdpnQ4U0&#10;oxbLGqIlzIH91RDJRA1TXHdJqLFXwk29EiIae2IIY32oAb+J+h4ZrOvG8a0yVNmC+kivTzPAxBSm&#10;h56eJv8jGLUQ2oEcY/zS0O2/XwLhUwjBBmGDZ2CWOuO52Sh4NkMP68A1iqAH+E1ADN14BNGUC6Bu&#10;XL0r5V9el6YLmdJw4YHUnr8nfRD5gYcEhH4uyu4hDHANCeWYHycFOA1pAmLOehOMwGuWML1BEH38&#10;BkzYJ4VihwTKcSzW23rN0Djux98qjJqY/h37cmJXjoezRrmzjUklTDhhPQRLs0R7eiUCgz0Moclv&#10;J8xQu44+idC7CsOeXlMLPY8b9KbynA5i35rzvek3R2Fb0whUyTBTkfNZHCFrhI4zZscpC+vZsWJH&#10;PTsExQi/UcejZ8SOES4aYkhBQzgevvarj6Tl0kPpuJEvlV/dkl7U3U68x4F7ZkLibtSHbohhH/bt&#10;Q51myGbnHbznjGLxow71ZkLQPoIowrUHctEm5FYmeH54/+o9pkB1yp5zVY23dqm3a27UpCmPtbfu&#10;tpiItdPx9jw55G1rAZRauK+3FbyO3RpxQaSi6BiIDHKrmYAX4lRTW+M+U2zUP42I2xyojzrZ6wyA&#10;OnxAXjGe8yDO+10A62ta+KTx1CHqYHJ2SabmlhXT8ysyg+UiBQkIYj1J9KyvukHh4wYFUNI6EGwC&#10;3MIHoPCh4OFEjOM9PogHDjyvEZ0npdaEmtFIGVahYA0UGGI0OGGYhCh8yhh6AsMExq4OLC6C4QvD&#10;jskLerOLpSMDhmN2qTEgYJh2QwiNlLdIN9YFCmt1HEhHVpH05VVA9JToWBDOeE9vTx8ED43lSE2L&#10;DJTWSh8ETy/HipTC+KlqVM8PvT5BhgvBYKMg6iuulgiMOBU+jiE2bo0whlfR6FLPAXuUOU6A4Xm4&#10;fxpULuHTf+eh9NzIkd5reRrq1nneeHxaT96F8LmlE4I2Uvi8B+HzNkTCaxel+qXTUvXCF1L53OdS&#10;/ocvTYKD33ylWdeYgIBjfXQunv/8zISr/diIIDNvTzLiYodhchzPU+ZMZFr6ixM436dS8ZuPcH5c&#10;5/dfS4Uztqf6BeClr4GvcE8nIXy+lrq3zkj9O5ek8f3r0gzRwxC3lk9va5hby5cAnqn5yztS88ll&#10;Kf/gvFR+DIF06r70XKGHA8a/M8aFmc5890rNmBamtnZ6yxliZHvJB0saJVDWIoMVrXhHHTJY0ymh&#10;2i4VLoP1Fvwb22CgE8H6TgdYr2IoLniIII5XVGOfKqCyQ/wV7UCb+MuB0lbUmWbxFTRIf26t9D+q&#10;VU+UhrjBqKWHynfHHeKG+mZFT5Lw6YVx7EZsW2x//s0ltt3Kk96bWdJw5pbUnbmvRnYHxHLtuXvS&#10;dj0H5VMmfpYR6lXjtSzphlHN76MfhjVDAfsg9I1hXalzSXXh2xjIr9JxUewAYMinv7hWenJR1mX1&#10;+A5bpA3fir+kFt9JNdbVSS89oACzxfn5jeCbYdjcCEPmqhvUa6YJFOidSAAFCb9xeppqXfs5wPeU&#10;8LcHYiGLFmgvFPjGNDU0oEIOUOGL+x0qxzeNb9YIPuvVAdCeqOCxnh1+k/TuMAQNotaEMAKobyp2&#10;XILHpCSvMEkrnPfdBsFee/ouBFCOCqCWS9nScDZDevAOmy8yUccDCHhznE1Q0YF32nMPdf0Byh9i&#10;uf5KprRBDDE8tx7vT0PfeL+OUFUBRw8yypOp2odRlyl+zJifqIYSbu/1iQsfFT8x4ZM68eM+z+ZI&#10;vvZm8Do2Dq/rJ8IRQoCKoCMSQjS41yl+1vGO1KNBMPyNRv53SwQZwbOOZ0c91XmOIAj5G8b1QQqT&#10;tPDZPSh4VpaXdcqTtPBJ46kARY6Km4XVTcHtsxxTQw/NGjOpeIkeIknkgETXVpLW8W9gDUSrwDnj&#10;MOEs86MTEmlmuBFDUhpNzyXEAgdWa2+tI35MD22LET8kfnpLKHpgDHBJ44W9tPHQFIaKlEEEwRAr&#10;dYwbGjtq8Djn4LkIp6dbYY0nNcScUB+C9wXYMQ9e0Ll9tHeaf2Nfp+fZPgd7m0NMnECDy94njSwa&#10;WDCs6L3wwaCn4dR7K1d6b2RoKmt6fLrOP5Su05k68SeFT/1H16XuAyYLuCL1b52Xuje+lppXKDrO&#10;QXwAfz4jVc+ZkLfK332j4qf8l19K2S8AiJeynzoeoP8kjBhKRrFL7JQzpI2TljKJAcRU+W9OQFh9&#10;JJUQWBrahmtyjJF6eV69KA1vmGQGOn+Pip4z0vDeJRU8zU4a68YT+A3B0/LVHek4c1M6zt7WtN3d&#10;eN5ezuWjxn0hyoKAoX4XRjcH86u3B0bjoxrxQ2z4SlqM+ChvlQAESaCyHQKlA0IFYqXGYLAWgodQ&#10;4dMTQxCCKAjjMUiPA8QQ/w7UdSqCtdjO43GeAATPAM5P+CB2FGX4uxSiGKKnv7ARaJL+fCzzGqQv&#10;t0F6H9VL30OIgywIAhi5fRA/TFZgxEscMaGDZ06Ah/Dp59IZ69PHMrmVrd7B3luZ0nj+gbRcztbx&#10;T4EsokRFDz0UjVcpfIrUk9B+twDfBcoNBnXLrUc6h5Qvt0qG8Y3QQ9p2L1/XjVS0qJe0E+sCEAI0&#10;tluwrf7mQ+nGen47gxAKrRkF+h1SLHVTTGFdpKLGgfm+vGBCEJl9r0rHG2l66E2Bb5THaQeIcw77&#10;/RJJ37R+Y/q90/OHbw3fm3pXSyolVFyunSU2fE3Tj1PoEOrZgcCh0HE6I2wYm/HuuD07QAbFLdOP&#10;mxTkZlkqLRez1QtXB/HTfCFbOq4+wu97Oilx47lMqYdQtfM00RtU8dUNFaxNl7Ok7kKGNF97qMlZ&#10;Ou9xrGKl1FzOMJ46x5NJ0abtFUUehSDaGbZNtv2Z7AvqBLIc67Mb8ZPo9XHDW2hshNexDuz5nWul&#10;Au5zKjZcN/H+thRDamgfvuhQwx9gOJcJf6MIWolFXiTv/6zAeHdgS9Crs8bnXjTeL2w7DFFyGNd4&#10;lvAY39PCwoKsrjA8M+3xSeMYQj06jjfHS+BYTLsw5SwXFpeh6lfioofYUvQQq0b4xMSOG9wGuITP&#10;MkRPNDQq4ZY+GWrpkUgrxIEKC6CxK0H86FgLDjinCALZx4wnL8OHHiEYBgzloZEzVMpJHBvj2y2c&#10;c8QEj/aecon1gM6mbkUP7iNB+Fjxo+Mb4qIntk2fwYge7ZmGYc1zEjTwaISp8KHhRWPLCXOjYUUv&#10;gc7hA6NWM3xdue9kdXuo6axbT97TcTGcB6fh/csQE2ek/u1zmuCg/vXLEB0XpPal8ypEqp87I9Uc&#10;76Pprb9WwUIBVPEr4wEq+fnnUvwzEwbHJAVxfOEAgoeC6Tc4BsfqRKW/50Slp6QC56147jOpev4L&#10;TVtNwVMLwcMMcw1vQfAwdTVD2z5gaBu9U1el+ZMLuO+r0gLB00pPz9cQOqdvSueZW9IOQ7ANoqcD&#10;RmLXFQg9DvKHwU/vCMey9BMZpdKfUysDEBYDEBm+omYZKIbYICBA/BAi9MIY4QPh4hI+QYgeIgDh&#10;E4DgCdT3OuDvHvETEDv+ui7nN1ADVHc76JIBiKr+cqCsTfogtPoguPpxD30UPAWN0pfviJ1HZtmb&#10;A0D09GTVSHcm8KAaqJKuexXSfQfvmJ6b63jPyYLHjSTxY4WPpryGOGY6bN+dLBm4A1FIQ1q9YRXi&#10;y0B53c+T9ps50gIjmgkgdN4jCByOdWu/m68iJwAjv+sBjs3DtwIx1PewTMe/cR3rZy/+pneIoaKs&#10;s50ZhTo2zp9fLf1MnV1Yi2cr1jBTelM7sF3PVVIBQx3H0EuhHROs8/RYMMSO469owNNbC3FUWoLv&#10;AALI6bjgZMJmfxccAcPfQ9rJEYdeAzDJSuxvfl/mG9PvDKCw0RT2hZzniF5CfHu4f4odHa+jXh0j&#10;FAdzDHQsjg1lc4kdFTwobxU9VvioV4/ih95JjsOipzIbQidDqk/dlZpT9yCIHmqom83upx5MnCeo&#10;Xh+cMxvvD+1AiOOz7CS9uD8VaHwW7eyp0zZEBSGFD9qqUXawoJ0abkRb08j04gOyNB41E51uJnyI&#10;JPGzuYDYJZzzuEXK1nDfy07gdY44Nn+OHYggGHVeht9BQw1xigGdoNN4PnQM0DPiAbJCQ59xHe9Q&#10;5zMy43ceQ/B4HXOQSAufnUNFzzzf11psXVr4pHFsMMmQNRu2BhGzldBxg6JnFlhcXJWlpVUIn1VZ&#10;A8HsRPSsESBRg82Fz8rCsizOLMjUSFRG+kMSbh+QcBuET1sPBFCPDLX2S6RlQIabeyEyKH66DKET&#10;VgCpOHFAwULx4hZBVUbYaG9yGQdvl6tHyG63+ycIHkf0qAHhwEv0JAqf+NgD/m3GGjj72PA2555t&#10;yA2vq6IM0AHL6u2BYeN4e2hgsQd44D4M/NvF0gPDt/vyA+m5eFe6zmVLx+ksafvyPsQDxMTHFyEo&#10;zkvje5wb57oKDYqOutcuqQjRRAfW8+OIH3p/VAD91vHaUNQwI5uTla0My5JfnpCiX34uJb86Yfbj&#10;/ip2vlEPkoqp54EXOE/PN7jOl7jeeWcszxVpfPuaM5aHYW0QPMTHN3TS1RYIttYTd/AM1/Es16Tt&#10;FIVPpgq77stm0tKuq4+k81qOdF3PlZ6b+RA75dKfRSObYWRAfqMRPYXN4iuG8KC3BVDPC4QPPTEB&#10;hqJBqPhrIFggdvy1FDK9CoodFTUxmPX6uxbHAD4c54Po8VUDVd0yUEnR0wnR0yl9Ze0GpW3SW9wq&#10;vUUt0oN76SkAcG+96umhYKiDsKAocImejGrpAjrvVUrH3XLpuFMu7bdLpfNmMQQOxMw1iBsXvIUP&#10;5/gpUFHYe/MhhGE2RFChGtDqQYDw0fAphmBl0TtWKIFsCJfsEp3nxyY8CDN8i94NGtUcSG8BcRBL&#10;rbwd7L5J4HgrzmETzC/T0DoKjiCEhqIQ16XY1/UMSYXoYNhcAYz/fAiogkLnWM65Ze8nEeoh5TIZ&#10;XO88kxcoboKPyiSQgzJ5WA4R6Hh0LNSzY0LZVOy4BE+AgodwxA6hggfoh4Dh2C31TN5g+GEO3kkW&#10;fj+Q6q+uS/3pe9J5NVfaAaZlr/nmjiOOzPE8Z4BiKtMkP/DhvQ1kozzwvozwwXPz3UD4GBGINoQe&#10;H6cd0/aq3mkn2f6wI6a1RyY5z89gRFbmFzefPylJSHC/1bl5TQfO9RuFgwdw3PZCx32tg8TGa28n&#10;gjYVQEcpglQA0QM0B45dwHLtyO4lVVAPD57JTEBqjOij9Gqlhc/WoDeOHh4KHmJ1eTlhqpO08Enj&#10;yKGCx0PseIkcN7jPrBU7ECkxQPgY8UNxs27EzSaIC524+HFjAWIn0heS4f6wjPSFZbgrKEMdPol0&#10;QOy09coQBFCEf7f7JdLmgwAaiGG4qceID0eIWAGkYHy7WwhZwBjQcUFVMBIqGUbD8QZJ+/A4l9gZ&#10;q3PGDqhgca6XJHo2Bb071sNj75Hg/eFaMQ+VijHTG83xSGFH9Ki3h0YWvT0QPQyZUQOXwudilnSd&#10;h0CgSPj6hrR/eVVaPoPw+YRjZQAmCoDI4OSgDUxyQPHz6kXjgaHn50WIH04makPfIGAqCIgZFTQQ&#10;NurFcf4u/z3Ezh8ICJ0/ndbJSCv/fFrKn8MxTFqg4WwX9Rp1rwNvnJK6N89KvU5OasRO80e3cG+3&#10;pRH32PjpLfXuMESv45sH0nkmSzrPPlQh13UhA4LnLpAFkcfQPhj39Gbg+fvul0tfdq305dTHBU9B&#10;k4qeAQgehrf5SltV7PQzBA1ix6BT4aOHRmFEjL8W4oaICR3nbwe+ml7s26PH+Kqcc0HsDFR0qeDp&#10;L++A2GmX3hIKHqAQogfoyW+W7rwm6c4FHgEPG6Uru0E6s+qkM7NOOh7USidET6cKnirpvFtpcKdC&#10;QfHTqcC6W+XSDQHUcxWi5goMaAjBBPHjeHy6KQqvZ+FviB6IIE36QIOcwsc1r0+QRrsa0uUAjf18&#10;Y/CrAIKhT8Mf9Y91MD6/jBuon/a3a79YGJg9R8ISdZkZyphYgfMJZePauOZANuo1jPkBjjvKwb1h&#10;HwtNFKDiA39DfASwT+ChSQftzzYiJSZMNgO/ISw9oWIG582uMsIiE+fNKjCixoqbLLP0PcA9ZtgJ&#10;Yo1nxy12CAqW/jv0ujG5hBE5DDnUiWgZogrB3nsjH+L0obRfzpCqr25J7ak7Kni47GZ2vtu5Oo6P&#10;S03YQbGqXp9KFT4styCeyQofCrtE4eN04qB9scJHPc0tED3AGDDa1qVprqf9IYn6BmXCF5S5kTFZ&#10;mpk1IXArK2jbV9QjRM8Q02BzXqSR7l4IppAsTk3JytKSI5A2CgpvJAsRB1ZoHQY2XD/xHr2F0Fae&#10;IAiOIxgLRKP8yROIhfVFFUAUDU+j+KHHih6ebx8vonydcUxJz3EUAuS7Lnz4DtZR9zleZxECZxnf&#10;ugXH8czPUXSveh5LpIVPGkcCTUwAsZMseLwETjK43yLEzjIFDsRJMlaBmHgBSWyAe/tmoHACFmbm&#10;IXqGZKgrYNDpl3AnBE8HAcGDv4fafRJuoweoH2IIsOKnBaKoGX8398kwQ+AccaGgUAEoYCKciwSw&#10;E48SHFMzXF2NdUR8fUzouJFwXmdpBQ0Bo0JD75h1StPk4hxbCB4VPRRflS0yxAkvS8xklyEdewTR&#10;w15oGJFq/DHELRMGIr09d02q4/4bMHAv50Ac3JPuC9el/Zub0vYVBYSZx6flszuaJIDCh0kDGt81&#10;wsd4fYwwqX0Z4ufF81L1/BkjXuj5gZghyv4AoQNU/fGUI3AojAAIJBVKgIbLvWjm46myE5E6WdqY&#10;Sa4B16x/F8v3zuEeLknTRxBiEDtNzDj32W3NQMcxPO3fZKjgMWIHoudijiYu6IFhz7l5eq4zrC1b&#10;eu9gCQOwN7tOw8U4TobjZYzgaZYBDW1rkf4yhpsx7IzipEP6HfgoeqogdgD11tBrA0GTAIocCxU7&#10;vdJf1QN0S3+lQV95l/SVQeiUQeCUtkhPCQQOBE8PBE9PEQDB053fAsEDQOx05UDsAN0UPBQ7juDp&#10;yCBqpP1+tbTfq5YOoP1ulbRD5HTcLk9AZwIgim6VoYxgQBMQP9brwwltOfar5zrK6xaEUGxOH8fj&#10;Y4UPjOggBI+C41Jg4PuyYGBn58PoL9LMc1aobI64eDCiBOLCERHqFVHPCK6jMF4SFfAQEP5M3geE&#10;Twbuj6mdMyBmma0QGOC8SxAYaugr6KVKBkPK8D3cK8BzPcKyUJ+PnheLmDDZBXiOgbuFOF9O7JzJ&#10;2/UemZDCJXYIpiPvvQXRokInCwKHmfX4DooMsJ3vgwK1F6LHeORwLaxXsEPDWRrxhP3v4PnuPZQB&#10;PuN9vEeUmyZOYNmzzJm4w/FwMWTPCh96ta3HOi58ujT8VucSY2pxpv9GG6tzHEEAjUPQcJLXqX6/&#10;TEMETQ4EJAqhE+33yXhPn4z1YrsvILOBQZkNhgwggKZHRmWVAshDRGwUGQ68BEkS6F1i2u254VGI&#10;rOl4SN5O4XHODdhwb4n3v3NPkPEAHYkAUk8J7n2N42AWNCzssA12Xm9+dUbCswMSnOmVwdm+fYPn&#10;Cc/6ZWl1IS18Dhl8boobihz1um0Cr2Mt0sInjUPHZmN3vESOBbdT7Cy5xA4FTjIoWpL/3hGWHbh/&#10;O5ibnJWhnpCEOoIS7uiXcHufRDr8CoofI3riSPb8hFtxDMQP0w5HGAJHb0yjS7BQrFjBon87iRFq&#10;a2EcMHNUq66Lwe7nBfd5CJe4sRiBsRGf5JIw3h01RggOwOYAa4ChdmbOF4bq1Jr5XmDQ+B+a3nga&#10;esYgg2FEj8f1AoieTAiEu9J5LkMYDtb+FUPErkjL51el5dNbOo9PM4XGBzc0sxtD3eo4kekbAMRJ&#10;gvixnh8KGQv1AhmBU/28WacJCrAfw+R4nHp1rNiBoFKxw7TUuB7FFsfu6PidDy9Ly8cXIHquaWpq&#10;ZmprPonlN/el42yWdJ5/KN0UO5cfqReDxjvH8HTfyJMBpne+Z7w7vTl10vuoRvpQNn1MP55XI/3M&#10;lFbUJP0QH1bsKCB0jEfGeGU0HM0RPQMMT1PvDQSNAwqcGKocsVPpoKIHYqdbesu6IHQgeko7seyA&#10;0GmXbgid7oJW6cqHwMlrlM7cJumE2OnMAR42SkdWg7Rn1gN10v6gTlrv10grBI4CAqf1NlEhrbfi&#10;aLtV7gC/b5ZJ+w2i1OBmqXRA9BAUQV23SlFeDHujUGTSByN61NPD+XxQfgNOxjsd46OGPABBQXDs&#10;CD0/CgpsejUyIXyy87AshhCCkW1FjAP1gjgiRkUTjokBddXCiAWGaZnrsg4r1CtCEQBhwPmoKAbu&#10;FEnPHQjdW3j/twscox/37mS72wA+kwNNcME5nG5l4rnpYcHxVmgoKCiMqHAjNubGQgWH2bfvNsTk&#10;bQgY9bzEt6mAdMC/+5iGHGLHhBRCbN6k8DH3b8bxbATvTT1B9MjheE3MgXV6Dc36ZoSUlhnFFjBw&#10;H+8kC+8kC0IoC9se4V0xPXpeJUSPGePjFj02q5smYmF7hjZKQ9xU9ABtFD3OxK5d/TLFCU57fDLV&#10;ZzBN8QPhM0nhM4B1Pj9Ej/lNMcTfU/6gQXBQxcnC5JSsLi4aTxGNptk5WZiaAaZlbnxCov5BmcD+&#10;87rfEsTSsixOYzv/XsBxLmHDjHPj/QEZaeuW8bYemewakJlQRIUQBZCZ6iARdgoEnkv3cydu8MIu&#10;hdBGT9AmAmgbg/AgEEt+oGFihz/uh4by3Mq0DM0NyNhiWMYXh7Acwt8+8c90SmQhgHUR3Rbmutku&#10;Cc71yOhCyKybH8B+Hbo/jyX4mwJocXUe5//W87oHie+y8GHYGsPX3KFru0Va+KRxaNhLOBvBsTvW&#10;u+MWNVsJIDc2iBwXmAEuDv7tAoQWQ90mh6IS7h6UwXa/hNp9AJYUQe0BgB4f4/UZbOlTUOhwzE9M&#10;+LT0S4jrHe+PphwG4Q9pGtdWLFsU9MjExQnET12tzkbPuUfsBJXD7CF1iRhPWIHkQsyjQ+AcJmkB&#10;vU2MtQdojACaUYqAocKxPMwgFSioMgOqGSqUa8JyGNYSEz0wvujp6b1eKF2XH0D03IPowfJctiY1&#10;6Pg6Q0VF82fXpJnjez6C+IDoaYAAoeelDqKEk4RWv3pOql45K1Uvn5UaJjpgyNvLEDIUMxQ1VuBs&#10;EDoAM7IRKngcsfMmxA4Fj4aymbE7FDsMZ2v99I60fgZB5oidtpM3pOOba9J+iveerZ6dboidLqD7&#10;Kj0VTFZgBuf3wvjtvYfnhdjpY0KAPOPdMWN4mjVpgCYtKGmWvjJ6eYByhrUZwdNPsaOCh2Nw6Knp&#10;gpgxUMGjXhwC23TZK30QOQlwBE9fGUQPBE9PSad0F3M+JggeoCu/DWKnFWKnBWKnWTogdNqzKHJq&#10;pS3Dwf06oFZa79ZIy+1qab5VJc03K4Fygxvl0nLdoFWXZTG0JqBU2oB2AgKogwLIEUEUQB23SqT7&#10;SibAsMB8DYWkSFZxAGPbTGYKOOJDvSZW/FD0EI53Rr0/mdgPAsifmY99iTwJZOZC0OThN70PMMAz&#10;So3IcYSNwjHajbihWHCWFA8UsbgfFSUUK9chVm5w3iGIBc1mV4jfED76N+qB48Ui6OG0oPDvw3cQ&#10;B+oKQA/h/5+9//6T5CzP/fG/4Gv7YAMGm2Ab2wcMApPBgDE5Z0xOQqCcpZV2tTnH2TA555xz6gk9&#10;qSfnvDM7m7VarbTSrrRKnHN9r+t+qnp6ViOQAGH7fPaH61XV1dXV1ZX6fj93soa2eYS/vAp3PHLq&#10;OM9rS3lR9rmVnz2qhq+UfZ8nG1zQNVjQyHWq3DQCpFxTWYWxVRNalKujIhLy3AheeLypxQitDj48&#10;RwKlYsIqPyf5wGPQI2iU54rnR0ApyDxWw2Ndx3NR12oDI8qV0nNDzw/n7VGVOspyGfmsEfTIu6zn&#10;1QrwUVNXz9ND6FkBPnPU0UU8Nk+w8Tw/TxBWpMcWFgg9C1wmIBIA8fVRfo4QZOssnTRdPHUWj3Kd&#10;R+cX8Bi39Ti39Ri3+8j0HM7P8PvkVVo6QXg6jvOex+lRgs1FflbNYx9dPIGHuU9nvPLbCstTX6bH&#10;uH8X+f7F02dx5eKTeEa5RpeeCuuZJy8TwM7ze47iybOPWO7Sc08JfpbB6GUDkPTbAOgqD9CL4Efe&#10;n1WMwVdLrgIa4ZGQoMpnq63zasoHHwHLb/7vb/DcCzScn7uEh586QciZIsDMEHgWcPm5J/Ek1zt5&#10;aR4v/Ib//1zvmeev4NErDxsgLXG9E3xP62n5mcvHroHPn1jK3b705JN/EPRI18Dnml51vdwcHhUp&#10;8HXZC2WLBBgfdH4n7FwFMGHQuWr5i6Fn+fWz/CO6cvkKHj72MJZGCTXjS5SmEsGHr08SfDTv6+SY&#10;RDAyL8+yx2eFRpclIDozOIUz/QQONUaMyMtRc8WHB/oJPxLh5arQtN8GOgY2kfLydXyvjnqayABR&#10;rL08OgpnC1edsopSXKaQtpZ+l1QtQ4bAs0Tg0Si7Ghca8Mho1Kg2DT6FNE1nVVpOj6BnSt6SZFfC&#10;ejyu3PreDB8sxPD+dCsNHdqZj54dOejdnkXoyUBoawZ6CD7dHvT0GsR44EMJcMLyljnQWfbuhBuO&#10;EnaGrOmoy92xcLoDBcs9eAx4yjERX2G5O5OEM8HOVFo1978MM9nVFqplxiwNSQvfo3GsfIZFGnzz&#10;Ap7GAQc7gSFXoa111ELZFoICnOVQtmXPzgQhh8u7JymFtcmz43Q0HLLmNK+QtbBmMUfImeukOpxm&#10;CTszBjoe7FBThJ1Jws4kQWeygaobxkTtEMarqapBjFUMYLS8H6NlfRgp7cFwcTeGiziVCjif34Xh&#10;vE5PQQzmUjltYQ1lS+0YzrlKuW0YyW3HSH6QaseYp4kCqrAd49QkDWnBj3mAZNwLFjz4MQDyjG6D&#10;HxnXghQBi8BFxvVqkgcn8rVgiZ9ZrBDQNFF1NOIbuV3nrTDPiIEN5X2vQYQHFKpS55flnsmtpQQn&#10;BJXcJkyqmSchZSa3ka+lBvMAqlT7iyTvYJamBGbBczalqZZzfjaT85TCJuURnc4sxlQGp/Y+t+0r&#10;x/subzonQDJIajZAmlG4ZT6v03wCCl+b8gVrlRSX6RgbzLnf7jxDHuyskJZHyg9jazDpfITBMRJ4&#10;PAiVl+2EmpXa84GvG9r4zGihupy3R88SPlPCpfj9ogaCHj2vBD183hn0UBcEPRPO2/MYIUFaAT7y&#10;+ngen7As9I0A43l/BD/S41ym9x8/uoQLBJ3zc9ymeY2OEXCOWvjc4wIdbv8xQY++U8DF71eonQBM&#10;ICawsYpzhB1Jz+mHTdr/lc9iedPVFPd0L5+taqYbGrH5M3z2atBK2724eAqXz10wIJLn5/mnXSPs&#10;ZXkw9HIgaAUASat5gF46/O1P5QFSPoar9rZc9nm19V4NhcHnqVN4/jfP4qlnL+HxZx7F2ctLWHxi&#10;Ehc5/zxB58rzT3H+goObZ5+w18+8cMXeX3xiAo9dOcf1nsMVwo7WO3v5+DXw+RPq+WeftdydP8Y1&#10;ew18rulVlYW1vYw8njDwPO0KE0SCzO8HPMsQs3J5xPuEq7Cuen3lySs4d/wcjo8t4fgoAUdTgs0S&#10;YUU6PiIPD4FHUHSVHPwsA9CLICgCfiTlAZ0dnnGd4j2d0x+swEc9gjwDYQX8RIDOi2BHRoUngx2/&#10;n0jYqzOEU4QdFSs4FRzA8TYZKK556mmFtCkhuanPStJafkQtFfbwuFAgMyI94DHPiHl5igkRlZhK&#10;qbF8ntHYUoyqItrhUgwTPIb2CXoILrty0bM9B31U7zZCzlbCC6Glj9PujakIEX6sutsmyfPoeNJr&#10;LTcPjw89Ap6rPDwDhJ6+3Tno35uLgX35GDlUbNXZRqK5P9yvyUTCGcHMvDs0Qs04pYE5k1tH47ya&#10;xnmzgzoagRrxthymuhCONg9iodkVKlhsI/C0qxfOGBaD41joINz4sGOFClRsYMbTrIMdyvfuOHng&#10;48n36BjseJol7MwEZzAbnCbwUASeqRbBDhWgmiYwQdgZr1eTzhGMVQ9jtHIII+UDGCrpo3oxVNyH&#10;waJeDBb0YDCvC/25nRggzPRntVLt6M8Moj+Dr9NbMZDehr60FvSnUikB00AqxWXSIDWUzik1lNka&#10;1jC3NSIQyiP8cDpGeBzLa8R4fouFwfl5QLOqAicAEvxQFvZm8CPPjwOfsPeHxrZ5biIhxwOdsEfH&#10;gMeTwEkGvM6bJeorxEvFFAgM8tyEvTKCBQc6VoiBIOGuY3ksywgjNbwuCCgqxZ7Ba0QhjxmCFk1d&#10;iXZfuoYmVc7cxM+lcn0pjTCtghicf5H0HjWRXEnxvlEvqJQKGzCw7/IAySSQElQRguYtd4rQQ01l&#10;yWtEQFP1xLwKAyGFFeo3qpCEgzvBnsBH3iD+7pKAu38jwcdC2DzopBbKBIv1vPabveMfcdwFnASe&#10;E5KXP+VX27NiBlbpjs+Nlm6cau3gcyVIdfBZ04Mznb0409OPM6EBnCUMKNzWnmfDV4W5XQ0+ghOB&#10;T0S424vgxwMgf/5xTwqL07ry6gh0zs9w29yegY63ffMuCXYEOgY7DsLkhdL+WYNVSgNUzmMubzyf&#10;rXrG+lUvPZ3TwFI3gaeLz1c+Z/3qdTbYRNn6fCafJzBdOvOIgx95fgQ/qwDQy/YErQI/BkARnp8X&#10;w49EI/JPlPvzglV6I/y88Cxf/um8Tj74LD0xjYWL4wYxf6i0neNPzFwDnz+R1H9HRQz+UE+Pr2vg&#10;c02vml5u4YJLV4WyvSzQiQSYq/QswSVSAhmbf/pZPEM99eRTeOL8E7j48EU8fvZxnD16FqfnzuCx&#10;s4+Zl0dlq8+feASnpk/hxPhxHBtexLGhhQgRfobmqQUsDXvi/HFOj4+s1IkInaQU7iZPz0vpLI0A&#10;AdBq4KOwENOAP1Uu0DD/SHsp/sGGvTqcVyU2Qo5koWueR8f36igEReV5VaZ3qZlgoxK8NF6WGrpt&#10;5HapTgaOwo0Uxy9j1BmTNkruAY9GoqeyaMBllGJcxltSFSYS5eGpMK+KNKpiAVbEQKWiU9G3MxWd&#10;W7LRvVWeHoW3EWgIMCEfaDSN9O6skELbVJmN85s5r88qj8eHHvPy5BOuCD4qlb2vwMLalFckj5M8&#10;TwKyscQKGpo0GmXEZtfTkKRBqZF0jf4XK+m71gxFwY4qZR0j9C2ouad63rQSeqwENWGHoHOsi3+E&#10;Kk5AiFmMBJ2QV1K6l8CjQgRh6TX/gHsFPJ6HR6Fs1Fy300zXDKbl1SHsTEuEnak2qtUBzyRhZ1yw&#10;0ziOsdoxjFaPYqSKoFMxhKEywk5xPwYIOgNFVEEv+vN60JdD2MnuRF9WB3oJOb0Z7QiltiKU0oxQ&#10;UhN6kjhNpBKaEIr31Ug1IBS3rN6EBvQlNFJN6Eukkjmf3EQwaiYQNWMoI+BBUDNGCJMjWU2EnzbC&#10;j/MAKQTOz/+Rl8JAxAMgK3Yg+QDkeX8MgAyCPPmQI4WNdV2fEVL+kF2rKqqgELsqC1lUqN1UTj2m&#10;snXuBRSEXYKFIGcyVaXXeR3L85eu6n2EGg9QHKwIYgjLKYJmB87mMZQI0ib/tXcvTPJ6e5F0/UkJ&#10;XE/i58YTyi3cciIhn58jmAvKDZoowRD3pXN/NjqjeK3Hl6Ivthjj3N/ZrFJMZfK38bfYPelJoXI6&#10;vjquBnwKYaPmivmegEjHqLwDs7zm+1LKMMf37LgSdAzyKwhIKs6gQg5eOJvBjjw8Ah6/ql4zpYES&#10;q942gFNtg64fUUTTZU1PSwSBsz1cFqL6B/gM67Nn3LnBUZwfnSJ0eGFuflED6vwUYYVSgQPBi7w+&#10;8tqY58aDGnlzHvW8ORfmFqzYgaa2jtYnMD1KwHl0msslb9vKI3Kww+8l7Ph9zSIHl+S9CT9XpR6B&#10;zbLHXM9W6+uk56p6NOl32zOWx4KyZ237AE5qXt5187APGQA9efIsnuV/0fP8z3lB8ONL+T+mlSBk&#10;EPRyPEFXQdBquT8rIehP4/2xCmnPP00AWtlT5dWWDwmS8o1sqvC73zzHKY/fCzwuEev8Por8vj+F&#10;/qu+908hXYfyECqXR5XZnqMEPVr2x/rN18Dnml4VKbztd0GPgCeyFHUk2Lwk9LwE8FwNOw503PTi&#10;I0/g9PwZHCPELA4vUcewMHAUC4PSQliLmg5onsv1PrXI106ap/qlOc7TqB2Y52f4mjomGRA5CBIM&#10;GQj5IvQsEXqk476G56hZQtEsoWjewQ+nygNSCJzC3M4NDBrgGOT080+3lzDUR9DpU6W3lSFsZ/hn&#10;LOMi7NGxP2T+GfPPVyEnkT1MrD8IjRaLx/fK6apkrpXGre4KG5UyKC08iMaTGx1vwlxOk2co0nhL&#10;KcQ4DTU/pG1c/W4OC3hKMHqw2CCkb1c2gScHfTtS0b89yYAlRHBRLo88PGGw8fJ4VhQyUC6PL64T&#10;2pCK7g2q1JZq2zDwIfRY8YLdhCsVL5D2F1gPnqGDhC714lHjURqXKrZghmRWnY2ga7TfeR9a3O8s&#10;bcLRskYz/ixZnsflaHM/gWfIgGdRjUY7xykCT7cHPB7kWNNQr8S0Sk7bdWKax0KfJ65z1KBnjtN5&#10;zHE6FwE9s12zBj3TQYJO+wxhZ4agM43J5ilMNBF4GicwVj+OkZpRDBN4hiqHMVg+hIGSQcLOAPoK&#10;+tCX14ve3B705nQjlNGJnvQOdKe2ozulDd2JreiKb0FXXABdsU3ojG5ExxEa1Udq0Hm4lqqn+Jrq&#10;ilC3xPW6o2tNPdF1CMVQsVR8HfoISP0Eon5C1EByAwZTGzGYThAiBI1kt2A8h8onABUQfrw8oKmC&#10;Npfj4gGQ76WIBJirAehq4DEpV8f/jM6hcl4sV0W5MAHMEHxmcisxLdCRt4TnXaBgXj5ex4KKcXlb&#10;UosI8OUe7Ag4eK0IQHzAMUCptEa8CpO0a55TSa8VPhlWTIRWWxaxfEISlCskVDlnsfm8l/KslLqD&#10;KH4/96FjbxY69/Feii5E6HABwUfwU4Xe6CK07knHeHoNhpIrMEwwU07ReGat9eGZyGngtMI8YSrW&#10;MJZbj66EIkJpjQHQYHqllWHX66miJsyUtGA4p4aqxXxFG58NhB15dvicMO+OYMckD48PPDTslcvD&#10;Z40PPGcFBX5Oj7wh8pDII+0N5NhgztAkNYxHhgfwyMiEA5GJGZwb5/sT084rI+gRvMwcxSMEl0dn&#10;uI55bo4ScAg3PvD4Hh3Oy6tj4WyEpnOThJqp2WXYsTA2Bzvm2VEvM29/wt5zAQ/32QaQFKLH36Ln&#10;qXSKv1ENZgV5kv1+K/7iSX2LIl9HyHo/tfVzn4/jqfOPh8FHXh9fKwGIxt/LAiAPel4EPy8d+rYS&#10;fjwAehXhxy8NrZA3wY/gY7X1Xg35oCDJ2/SCAZiKLbiSx5Hvv1JFfs+fSv+V3/1qSH13VH5egGN9&#10;d5591rw7gh3l9Wj+j3ltXgOfa/qj6gJlZaoJNi8FPb8NeF6kMOhIvwV0BDkRkmfH1+XHn8LZow9j&#10;YWgRR/sXMN93FHM0Tud7aWzK+NQ05BmhCje6WhqRt3mNzis8acpG6p3x6kbyF2nUmmjkSscIRdKS&#10;RCg6Tmm6ZHBEDQt+HBAJgk54OsnlJ4dVAIEgNDSNMwMKCxl0I48En3MCHs+7Y+ET5tlxf8zL3eE1&#10;4qg/Z3V990BHf7g+6BjsqOdIN47Jq1ND0NFIr8LYFPYi2NFouTwghQGDA3l3lIegKmcTKeprQ8Mr&#10;gVJhABpu5t05XGJ5NPLwDO8rJPS4UtUDuwQmOZaH07uZ4LMpDj3rk6hU9DyUgi41F1VjUZWjXk16&#10;zytT3c31rUT1Br72mo8OWvPRPAyat4fQI08PgWdYvYKO+L14BGkaya81Y9dBjxcWZMDjfvdCeRMW&#10;qwKuSlhTn4WzhRuNqucOZV4eA57lBqNqLurE887zbEBs8DyPo54E0vNcf75vhtfePMXX1Gz3PGbk&#10;6emcwzQ11T6LSQLPeGAK482TGGucxGjDBEbrBDxjy8BTNoT+okHKAU9vbi9CWT3oyegm6HSgK6Ud&#10;nYlt6IxvRUdMAMHoZgQPN6L9EHWwHm1RdWg7UIu2/TVo21tNlTvtqTS176X2VSIYqf0VVCU6DlSi&#10;62AVgaiaqiEI1RKEatEbV00IqiEE0dhObsRAapN5gYYzAxjNCmAsDEBtmChyFeBkpBtU+wAkjwTB&#10;JZyTQ9k1Wabz5OYFPHa+fOC5Cnq0DeXtqKqcCgnM5pRjMpOGPWFgOkuhawpFI1AQHMYJB5MpRYQL&#10;hZt5IZCCDfPaeCLkhPPVCCcqiuFghqAfXerkeTlNvBd0P6zQIVU0dFUNw1KRDa/Qhila2yvDyOE8&#10;jEbn8rtKPciqQsfuDAzyep5MIqSlEOYTitF5IAfDfN22LxPjhDWF643wN3VFF1hhhOE0glFiqUGg&#10;jtdAagVGs2sJpNUY4fFQ0YKBjEocrWjnNd+DoexqDGZV4WgV169tw2hhA8aKGgk5fIZYXx4fdmjI&#10;axDFhx0+c8zLQ7nKbXxOCXgUYstn1QrokTdFIb0jrpmyigQ8PCSvzyDnR/HIGJerYtoE4cS8PrOe&#10;BDwEIT/sjdL8sgRICotzoWwWxibQmRRMCXYoFU+Qd0eeHXnXBV42qOT2T0UXTne7apanVNwlyN+p&#10;Z6i8Nvy91mzWayjrP0uP8Vl6rFFeMIHhS8hbd6mJz90mV/XuRCuPJY/dOcHX7DFcWDyJpx99HM9d&#10;fnolAEVCUAQAhSEoEoAi4ScMQKuFvi0D0J8cfp7nfj7/pIW8/VdUeDNvz/MKm1K+EX/vVev8T9D/&#10;K+Cja02gc0l9d3hNrrbOq6Fr4HNNf1QppycyxO1q6HlKUEJweYZQEwk9VmHtav2+wPPUSl25dAVn&#10;5s4a3Mza6PosZrumMdspcV7qmHFJ40HKptOcSpzv5Htat2PK07Qlm1tlLV80XCVV4LL+KtSC+q34&#10;QKR5Gsa+lgbncZwAZBIE+dLywRmcoHFwYnAKxwemcZzAcyo0iNOhIRfG5o9EWriFCyVxhocDHt+r&#10;YyOPMlQi83XkxajlH291JxYqOzBdrPCjVkyrepQMTo26C3asBLE3Mm6j4i4fYTyxGOPx+TTKiqwn&#10;jww+M+asL0+ha0gqAFFTUgGPylSr8IBycZS3s9H15ulZG4PutUfQ/aDXi4fT7geTrEmpifMhLjet&#10;JfioT496+njgo2ak2qbrzZOLfqpvV47l9gh8BpVTRPDR/k3E07BNrnL5Fxbe1mDGtpoxqiz1TLHC&#10;eoI4VhXEUnUzj4+67/fjWLvn3SHoGOx0c15enl5CTy+hp5/Qw3PpFAE8K8DHE4Fb0H2U14IBN68P&#10;B9se+HTNYzo4T+iZM+iZCEwTeqYNekbqJzBcM46hqjEMlo8SeEbQR+DpLehHKLcPoZxedGV2oyut&#10;Cx3JQXQktCMY24r26Ba0HmpCy8FGtByoR2BfHQJ7axHYXYPArmo07ahE83apgipH87YyBLYWo3kL&#10;tbUUgW2laNlWYgpI20vQuoPaWYq2XaVo312Gjn0V6CQIdRoIVaDncCV6jtSgN7YOfXH1DoCSmiwM&#10;bji9GSMZzRjLasEoAWg0j8pvNe/PzFXwozA1wcssz43KSKus8qzKSWu+xMGqhV4SeOYV1maJ/B74&#10;8HMK71KCv+XxEHAV0jidpeIVhIb0ckKP8mnKCfFUcgnGCT0TAoqroGc8vpLg7HlnzKNJKWxS174B&#10;jpMDGQc2lk/G1zbVffEyFYYiA6UijB7JMwDq25eH7j3ZGDaId82AxxNLrGKieaaUp5ZR58L2CD4z&#10;gnpViuNx9D2ZBoYCRQNIgaMXNljjwlkFPVMlzYTRRhytbsGxeqquC8dp0FvOn2AnAnisAIpC2gx6&#10;/GcQl1Hm4RHw6Dm1GvTIs+LnMg5P4Oww37MKaQSA0QmCyQghZZiwwunEKMGF00lNx3BhapKatZC1&#10;x2cIPyp8YMUPBDtUZN4OJeA5T9hRjyAnAk9EOJuV89f+aV+7KUKbheXxWXqqXb+3z0KCjxFYFgkr&#10;i/U8XpQa2x6tJnxXd1ivJ1UadJUIVQBC8zymXl7UigqFfPa6ghB8FkvqeSRoCvTa4NRpHrdHZ5dw&#10;8cRZPHnqnFWCe+bxJ708IA9+VgAQIeK3wU/Y8yMRdnz9F8GPjHXr6/OCGkw68FhtvVdT8h5YT6Hn&#10;r/yXfP8fQ/+vgI+k8yH4kbdntfdfDV0Dn2v6o+nq/jyRwKMqbZE9eKRwSelIrfDwSASe3wI7q4HO&#10;M5efWdZTz+CRY49ghrAz5eVMTCpXonWCmrT5yRYvd8JXYDVNUONWPWuan3PVtLzKWu2EIfVPERD5&#10;UqnhLkrlis07pNwOP9/DzQuGjkV4h8xDRGN6qX+amnHzA3rN+d4JHO8dxYnOAefZ8aWRSf5BL7WE&#10;TMf1B6qRWcXfG+xwuWBHBo6KE9DY8QsUzNFAHKfBOZLViOGMBqoekwr/IRhYs84M5TbQsKIxOEFD&#10;cDSGhll0Dg26QjPOzGAz744HO4QOwY768ahggcLQwgUJFKpm/XcIMISZ7geS0XV/NLrW7EfXfTFU&#10;IpWA9nti0X5vLDrvjUf3/UnoWUMw4roGQJ73xw97swIHluPjihqoIalyewb3cV8U6sb9VIjbeEKF&#10;7b8MRBnA8l45z4LzHixUOKNlsaqdxyqAY800dDoc8Cx1Uz2TpsWQoGfKAx4Pegiqx4Ykl/+1KPlh&#10;k37oJHXUV/8iwWfBoGemh9ejQtsI0VPBWUwSeiZaZzFG4BltnMZIwySG6yYIPOMYrBjFgICneAi9&#10;+YPozulHV1YvOtO6CTtdCCZ0oD22HS1HWtFyKIDmA01o2teApt31aNhZi4Zt1WjYWoWGLZWo31yB&#10;+k1lqFtfgvqHSlD3UDHq1hWhfm0hlU/louFBKR8N6/LRuK4ATQ9R6/PRtLEAzRsL0bK5EK1bitC2&#10;rRjthKHgrmJ07CklBFWg+2AVeg5VE4CqzQvkA1B/ciOGUhoxktbkeX8CGM0NWAW4ycJ2g5/l0DdC&#10;SyHhtMgTgUeA6sOPLy2z91TIoIifk6ykcyT4UKuFuKkwAcFhMqWYYFwS9vZYSFtcJUYpC2UzLw/l&#10;QY/vnRk95BrxGuz4ABMlFS2L94ev4f2qavhihd8Pf47b5LZ6dmaiZQPvgd2E+v35CO5IJwAlE34K&#10;uY8qIkKQU3Ndea94v7rKcoQeXt8WwhkBPpazRtixMEErFkHxmbBE4HFFCuSZ4POCWmpopzGu6myh&#10;FWFaBjvtboDF9/CES1RbvouS+gkM1OnuoRXQY5BBnel3RQJUEe3RERdq9ihhJFzGWoUNvOIGyvU5&#10;b2FvfF95PgIZha1NCIBGOOU2JgRBrlCB5Qap/4/kFytQOFvYw0PYURU2hbNJ3DeDM+XsaABJA0cG&#10;PHym8ve6cOA+OzaLtQSdGj43awg6lQRHHkcNlkRKQCkoV3NeFUUx76QPnDr2XMc/B2qKKy3qPAgw&#10;/aa8em5bvpSe6TwXrVzG5/vDwzN4+rEnrIeQg6BXAEBXwU8YgH4X/LwKAGTgw23+5gWBx1MED36X&#10;t3y19V8N/Z8XeAwUbvfCM3y5+jr/3fX/CvioEanKU/8pvT3SNfC5pj+KLjx5ZdViBn5Ym1+8wPfy&#10;/G7o8SBnFeAJh7GtgB1fz+AKASwsvn746DkCziQmmp3Gm8Yx3kg1THjifP245U6M1UWofiwsq5gl&#10;cV0llU9yG5NNhKdmTwQjAyKDIgdEgiFV4prrdBIIqbv+gip8ySNEvagrv4Cod8ZkOSOcLmk+pMR5&#10;Gt3d4zhOw+JEUEaIwi/6LWTiuIVQUF7IhXWtr3XAs1AZtI7uqk6mZoxmCNEgmqKRKeAZSqujQVqD&#10;YQv7qcKkBztThAUlY8vws+psh7JpnOVg0Bp/OuAZVjibcmt2EjhUZGBbthUrsB48ytshpFiTUTUc&#10;fZDQQ4gRzAhqpI67CTn3RKHzLkLQ3Qmcjzd13ZuAboMhT/cnGizJQ9RNAOrdoMpvGWHwMa8Poctv&#10;TqrRdo2Qj3q5PeOqNkcD0UbDZRTSMLaR8DJ5emh8qDxvXacZfIutA87TI+ihjhF6joUEPDwPAp5B&#10;BzwKVzxGuQIXiyYVwliUhhYttHJhcBFHfQl6pL5Fgs8CpruPEnrmMdUh6JnGOCF8LEDoaRL0TGG4&#10;dgKDlePoLx9FX8kIQoVDCOURerL70ZnRi2BqD9oSO9EaF0TgcBuaD7agaX8TGvc0oH5HLeq21aB2&#10;cxVqN1Widn05ah4qQ/XaUlQ/UEIVofq+QlTdm2+qvjcP1XfnUjlUFmruykDNPVmovScbdVT9fTmo&#10;vz8HjWty0Ugoalybh6Z1eQhsyEdgUz4hqMAgKLirFME95eg8QACKcgDUGy0PEAEogQCUxOstlfCT&#10;ymsvvQkjmc2E71ZM5BN+8lrs/MzkNWAql2CSz3NFeJkV+PgQJOBRGFypyi7TeJRhqSnPpTyWVrns&#10;KvBR4YqV4ON5MXk9TKTK61NMMFa4m/Jplj09E5QPPubxiYCeSC/PyEE15PWgR/eFPJ+6Bj3YUcin&#10;hX1qgOAqDQvQOVWI5uBeXr97s/g6HUP7MxHamYbA+gR0bEtH1w5C0KYUdO/O5v64/CJ5pgx+vPBN&#10;V/3NAx8VOPDAJ1wwQtAjyNf17nkfHPS4Z4YNllAnmjspgk+gJxzOFvbuRHh4BAsW0kZwkLdEOYZn&#10;VLygZwSnObVePR5kmKeHOu95e5RXc57GvIDk3MgkHh7hOoIUwYoPQApTI/Ao18fgx0LffADi8nFu&#10;b3yYnxuhVBzBC2eTPOAJV2dTHo/gS/ujqmzKi+zhPnsecwsN5m804LGBIwc8J+r5LNVztNp7jpbx&#10;2SmQoQQ29iw1D6Mrh65rVv2eLExY0Mnr0OZVFl/rSgIifV65aRWEIXne5BGy8+FC4k54+VO+d037&#10;e3H+OC6ffwzPXrpM+HnaeYDC4OPBTyT4rAo/EWFvLxN+VjMcf1/JWBdsvPDcFcKPwt2e47I/nddF&#10;3//C8/xu5fc8/+yrGtb3aur/FfCRx02eHgHQn/JcXAOfa/qj6OpiBtJThJVIL48POC8NPBGQcxXs&#10;qCKbVWV7Eew4z84K2HlSuhLW2dmzGCOsKD9CSeEj1cMYqXQaqnAaLhsKa8hXudNwBVU+6KQywVXD&#10;GKvxVDuC8TpB0RiBaAyTEqFoSg0kA5S656uLfvsk5swrNIV5ykCIMhCKkPV46VZzS6rHE5ctarnf&#10;E0Z9YoKjONo+hKOtgzjWHLLwCzPcPe+OSv3qD1WwM1sk45GS8cg/5hmFsFk53HqMEnKGkyoxmlhB&#10;lWOMkock0tAbsf47GTTsctG+KwHN2w6heeshNG0+iMZNUWjYsB8ND+1D/dq9qH9gN+rW7Ebt/btQ&#10;e98O1Ny9HdV3bUP1ndQd21B12xZU3bqZ4vSWTaaGW3cjeGcMOu4kBN0VZ9OOuwREDoI670tAG8Go&#10;+le70SVwWpdCoEpDz/oUdFH923LQtSkdLWvjndeJRmRodw5hrRTD0TRKabgK5iZp6I4rLIi/38Ko&#10;eExUzUqj32YA0ug71sbj2TGIxY5RC21bIvAcl8dNnjfBjmThia6AxdIIgWdUZc6pkSUck7wCGotD&#10;x3DU1+AS5geOYY7QM9u7iJnQIqa7CD+dC5hon8d4yyyhZwojjfLyTGGoZhIDlWPoLxtFb9EwevKH&#10;0Jk9gI7MPgTTe9GW1IXW+E40R7eh6WArGvY1o35XI2q316NmSy2qN1ahekMlqtaWofKBUlTcV4zy&#10;ewtRflcByu7MQ/nteSi7LRtlt2ah7JZMlN1I3ZSOspvTUc5p+U0pqLgpGRU3p6Hy1jSet3RU356O&#10;2jszUHd3Jurvoe7NJAhloOnBLDQ/lIvAxjwCUCEBqAjBnaXo2FuGzv3l6CEAhQRA5v2pw0BSIwaT&#10;GwnaBCDCj3l/CD0qfDCVz/NCA17habP5vEYJQdMFVGGjVSWzEXTJMz5NhCBbFhnuRgl+5EWSF3Mi&#10;sw5TXn8cH36saltqGcaTSzAYV4qJZAIP7wW/Qpuf1yOvoa6jMeXzrAAfD3oiPD0qquGHW/bv9kB8&#10;H+8fSflnnmd0QCXXd2UT1tOpFC5L4etMDHqfMe0nBBGAhg7ku5A6fa/C7Hhv+j2oNEAxrRBOQb2B&#10;jyvgIPBRyKoGOMI9kgQ9Kk/tGdkKb1tRsCDQ53k6ON8SJPh0EnQEPMshbeF+PPLyCHgU0qbQNoXg&#10;ermHKgzgh7ZdDT0++Civ59yw64VznvOmsOfHeX/CAORJ4PMIAegcIeeRCUKNwti4ziPWa2cMj4wO&#10;cNuDFLfJbYW9PPp+b18MeK728vC3CTD8gi/HeUyWB454nOQN5rHT9afQSwNxPkf9suiqoqdS+H61&#10;QGt6TFkfJp0L73z4oZzm0TRIp3RN69yUqzFshz2LfCD1S4SfavUKR/jAyd9z6dyjVgr7hRd5fpa1&#10;Anx+GwCF4ccB0Er4cQD0xyx5LYPdwt0MPlxfn9XW+2PLFVfgcXnBQY+KHPxPhYf/qeAjuNF++4UL&#10;nr58Gc9cufIn/y3XwOea/iiKDHNTHs/Tgh6Bi4DmatDxFQE8Lw09BB5CjrQMPMuhbCuBx4OdJ1SS&#10;elmnpk5juGoEg6VDlKt+JfVLRf3oL6QKnKwqFtVfGCF73ct1+/i5fgxSQyWDGOK2hssGMUI4Uinh&#10;UQERoWq8jjBUP7oMQZRBkLrqe2Fy6rQvCYTmOglDpklrfHlUQETAMXG5E5d3SBOYbx83zbWOUEOY&#10;ax7AfGMfFviHaeWnNbKr0AtCj3IjFP7j//HqD3kys9aKFEwrbyelmsZetXlFzMA7Uoyhw0XmMZFh&#10;NxxVSCMsgwZbmhlrbdvjDXgCmwg/Gw6iaT3BZ52gZw+NYILPmj0Enl2oucdBT+1dO1F7B+dv207Y&#10;2UojejNqbtmK6pu3oPKmTdRG1N1M8LnjENpv24+OO2IMfpwIPXfL+5NI8Ikh+Owxr0/PulTU3noA&#10;NVTjPdGovGUfWh9MQMu6BIR2ZqN1Y7LlRYzSUB2OKUVgRyrGUmnEpldbxavg4Tz0J5cb9AxkVEEl&#10;e81LFujHseAIjnUOYalrFMdD0zjeN4PjhB7LvfKq81mZ8tFFTikCj9MSlsYc+CxGaIEQtDC05MCn&#10;/xih55iDnu5FTBF8pjoWMN42j7GWOYw2TmG4fgKDNRMGPb1lwwgVDaE7T9AziGBGH9pTCT2J3QjE&#10;dKLpUDsa9gdQv7sJtTsaULO1HlUba1H5UBXKH6xA+ZoylN1TgtI7i1ByWz5Kbs1Dyc25KLkxGyW/&#10;zkLRDRkovj4dRdenougXySj6uVOxKQklv4hHKVX2yySU/yoJFb9ORuWNKai+hbo1hec1GXV3phGC&#10;MtB4fzYBKAeB9Xlo2ZiPti1FaN9RjI7dpejaV47uA5Xm/QlF16BfoW+JDRhMqsdQSgPhp9ngZzSX&#10;8ENZs0/zzLmwt9lCQlBBkxs1Xw18fHnvheGHhuV4Vi1C8SXm/RD89MYVE/gbDPr7Y3l9xxOOqfY9&#10;mbwXajAQTXiJ5X0Qq/3ORi+hY+BQEfqjChDam2ODAYO8J3oILUMEnW5eb8EtaYQcwU4hWjckoWNT&#10;Krq2pKN1fZJBeM/2LLRvSEZoWzoGdnLdHcmcplIZnM+2ioQCIleKnVNqgPszuDeN4MPr2MLpCF6H&#10;XfPdMV7TKrCgctnmmfXgxwcfa5pKY9uvVrgCfKo67RlheSaCfYW3WXgVDWx5GAg+Tl1UBw3u/gjg&#10;8WReHucxcbk8Pvhw3sBnGXqWxWWD6tuzMsdH8/L+uHA3z0vjywDISd6gc6NTeDhS8hQRnpQfJNBx&#10;bQBGuM1BTvmd+p5ILw/38Uw34YG/QU2blY8kb5aqsll4WVMfjvM5sFjT4fJ3eLx6EksxmFaJMV5H&#10;/cllmMzlsSX0TBBwdA3NE6z7YgoJ9YVWKXI8jc/T9CqMJBFM02swwddDiYRVTnVetN5YahXmrehG&#10;ow3CTOQ2GADJA6TqelZRsrbL8/4sA6nBDyHtkcEpPLF0mv9zl1aGvZkHyJcHP89eBT9h8JFW8/ys&#10;Bj9e2NsfEYBk6L5gRQ5UWe3VH+1friin7/uvyS36Y0rH708NC3+IVL5cnp0rTz9tUqnqP2VJ86t1&#10;DXyu6Q+WwtxeBD2ep+dF3p1IecDzIvCJ9PKsAB4PelaDnUjgufj0Cp0cO4mBkn705vWiLy+EUE4P&#10;erND6M3qsSpYoaxu9GRSGV2cdiGkeZP/msrqpLr4OX42twf9+QQhiVA0QHgyGCIIDRGEhg2EBjFa&#10;PWReofHaUUzULYPQdPOEB0ETmBUEGQhxPjiBueCkgyF5hjTfPsmpYIdqkwQ8VMsY5gIEn6ZhzDQM&#10;Yqa+HzN1vZip7uEfaJurcKVQC40w5jbTkFSCd4PlNVhjRRp5k8pnSKhyIT2ChMPFZtQN0cgbtIaj&#10;MsAyMLg7xQw0FSxo2XwE7ZtjMLA1G50EjLaHYtH4wH40PXAA9fcTQNZEo+OBBNTevcu8PDW370DD&#10;7XvRcXccGm/bjZqbt1Lb0XzrfgRvj0X1TVtQd9MOQs9BdNy+B5137ib87Aur8y7q7v1oveMAKn+5&#10;C11r4tGzNhpNdxK47jzE74u38tjdm9MQWBuHvt256NiaTsM7DT37chz4bE81I6QvrhR9CWXoowEz&#10;SONjjgbhYGYVFgg+GuVdbBvGYucIoWfYQtyO9xJ6+qnBOStCES5RLvgZpcYIPGF54DN6HIuEoEVN&#10;R4476KHmBwQ+S5gR+PTI20PwIfRMBAk+rXMYa571wtvGMFA1ir7yEYSKh9GVP+xBTz/aUnrRktCF&#10;QGwnGgk99ftaUbezGbXbGlC1qQ4VD1Wj9IEKlN5fhpK7S1ByZzGKbytA0c15KPxVDgpuyELBLzOR&#10;//M05P80DXk/SUHuj5OQ98NE5P8wAXnfj0c+VfADXzEo/GE0in4Ui5KfxKH0Z4SgXyRQ8aj4VRwh&#10;KIEQSwC6PRX1dxN+7s1E85psnodcAgAheXMB2rcVoWMXIWKvPD+VCB2qoqFII9Lgpx4DiXUYTmvE&#10;aKZyflqs58804WdOXh+NlMt4l+fCChq82OMjwJf81wojmuW6kozJiZw6dEbnoSumAAPJFZjKqcVs&#10;Xh1GUit4PRQjuD8L3QfzDHwChJHQoQLMpNdh4EgRIT/NFTpIrOK1lIvgjjRMxFWgf7/ALhXNDyWg&#10;bw+vsahi3hOp6N6eidCOLN4LsVa+vfnBOPTvzETb+ngEHoxHaGumQc7ALnl78lwBkAipAqLCRvsJ&#10;RPIADWrbXg5QGH7UhJfywzjHE1WQoQbWMJVgJ2hUb63JbL5WqGBRYBl8lF+iHD/15okAH3k5TrV4&#10;xrWFVqnPVx+nHTjRGjLosZCwMPQQcsLQ42AnDDy+POCxRp/K8QkDkF/ggPLhhzpPPTpC+Ann/Xjy&#10;IChcmIDA40LjBDzchsRl5uEhQD08oNLYIX6nSv6PGvCY94n7p9wjVWmzSm3BQVe0oLkbx5tdmJ+K&#10;DVg+JMFQgKi8nZ4Ewjuvn9aDORhMLsc0gbwnuoDPk1qDm9CRAl7PRWjZlYauAzkYTSrHRGo1ggLX&#10;mGL0RvN5Gl9m50aDTaHD+ejktjoP5lpY5wRhqZswNMvrXIA1kddAQFWRFYUjRnh+AjxHOjfcb3nc&#10;Hp1ewJMPn8eT5x7FpUcuWAjclYtPesDzrDclAKkXyqohb75eOuzttwLQKsbkK5GMdldWWgaw+vo8&#10;/arBj6Dn//yGv9Wap/7Phx7pfwr4qEz1ZXl1CDvy8qy2zn+FroHPNf1BOk+wuEDY8IsX+MCzKuj4&#10;ivDyqHBBZIPRF8OO590Jw84y6FwNOU89Lj3l9JjT5ccu03BdQojA0pWqEr8dCCa0oj2hDcF4pw5v&#10;GozzFNuGtpgWtMe22nsdKgfMz3QktqMzKYjOZP4hphGK0pdBKZTdTSAKoS/feYkEQwOlA84rVD6I&#10;kUpCUPUIIYiqG8GEQuMa/NC4UUw1S2OYaRlfodlI8f1ZrjfTNILpxmFM1w9hum4IU7UDVD+maqiq&#10;XkxWdGOytNXlSSikh8aQDzzTBjzK3eGfrB/ORvnFCoYIPCoS0LcriwZYKgZ2UNuzrUmoSkc3byBs&#10;bIhG/6YstK2LQ/MDB1F332403RdlwNNBEGm6+wCq79hqIW2Ngp67YlF/y25U3LgBNTdtR+vth9F2&#10;+xE03LwHlb/eSPDZibZbj6DyJ9tR/sPNKP/RVpRRDTfs5Gf3IXhnLLrvT7TKbz1rU9CzjlDj5fgM&#10;bON+KrdIfXz25mOY+69S1mMKTVKTx8RSV644o5yGRiXmC2poENfREFSvngCO1bZhqZ4KdGGpY4DQ&#10;M4SlnlFCzxiO04BbGpjE0tAsgYfwMzKPE6NHqQWcGFsMQ8+Sp2MCH2px9Bih5xgWRhYJPYuYH1zA&#10;XP8CZvsWMN0zj6mueUx2zmGifRbjbTMYDRB4GiYxVDtO6BlHr0HPELoLBgg9fWhP70Vrcg8C8V1o&#10;iu5AQ1Q76va2omZHM6o2N6BiYx3K19Wg7IFKlNxbjuI7S1B4axHyb85H3q9ykXd9NnJ/loGcn6Qh&#10;+0epyP5+MrK/l4Ss7yYg8zvxyPp2DLK+FY2sb0Yj+5tHkCN96zByv30Yed8+iLzvHET+dw+j4HtH&#10;UPSDIyj+0RGU/jQGZT8nAN2QiKobk1B9S3IYgJruIwA9mIOW9QSgTfkGP8GdJQY/8vyEDlfTWBSI&#10;qv9PLYaSCSLpDn7U72cyr5UGZpPLV8lXrgrBp5jQQ5j3oUewIx2T5MmQvNfW10fwz6ny2IbSqswL&#10;ZJ6jQgJvAb9PZZ7jSjCYWI6BhFJ0H86jcdpgxmw/DVaFvnXuz7HiHvKsjBCgO3ZloGcPIZvTju0p&#10;hJ5My79pJwT17FRuTg7hhwC4JsYqDLY8lGh5Zx0bU9G0JhbBjQpnUyEOgg6lvDjLjZMEQioMsoMG&#10;864kTgU/rjS78oAMfhROp7A6eWJV+Y3X+LgqFirkTbk+VuSg3kIF5TGb93JNFgSMPB7HKmhMV/E6&#10;V36PV9RAHg4Lp2oh9Bj4KJ/HhX+dbO3lNEhI6LH+NVdDj6q3KZfnVDfXV05PJPwINgQ8HviYx8fk&#10;wQ91XgAUlgDIy8Whzuk1QUjhahayZlDkJFA6OzSOs4Pch0FuX94dLpOH5+E+5cP04kyP2gCEOA3h&#10;dPdgOJfHwsUU3maeHpWlpggWJ3g8XGhbl4WcWWgbgVHAPKnwtdxG9MYWYYhg0xGVjWFdN/Eldq10&#10;E2K6eO77Dxehe38uJgjL7TvTMcjzM5pQgV7CtMB6nM/dHkL2YHypeRvN+8PrsIvXnqpMTuU1Yii9&#10;kgBU5a5ngx8VPnBhuKrQaWBqYYc8HwaknOdvfLivz3m+5B2bPorHT53lf+Ql/m9exrM0PJ/3ICjs&#10;AVoFfl6e98dXhAfo9/QC+ca7jGNXZU0haFcIQH88A9m2z9/h4Ep5Rdzvq9b5nyj/2K323n8H6ZgL&#10;eOTl+e8EPL6ugc81/d46702feopAEgE9qxYukHzY8eUDj0EPRdAJQ8/vAh4fenzY8UDHYOfRy06E&#10;njMzZ9Cb02Mw0x7tSvwGDjah7VAALVFNaN7XgMB+TRttvnlfPV83omkv5/c2omV/s1XICnBdqfVQ&#10;M1oO8fPcThiOCETBZEJRCqEolVBkICTPUAi9+SHnESrpD3uDFBI3Wu00IQjyQGiSIDRFEFJonNMY&#10;pgk70wSjmcYRpwYBDyXg8TRZ3Y/Jqj5MVPRiojyEidIejJd0Yby4HROEn8kkVaxyITHOw1Ph8hUE&#10;PX6uQpRLxFa4TR8NOzO+tqdZhTYBT/9WV7SgeV0UatfsQu39O1Fz7w4Laau+Zzuq7tqGqju2UJtR&#10;ddtmC2kT+FTcvInaYCFtlTduRPmN6wlAnn79kKnu5p2ov2EPKgg7TTdGIXDzIdT9ci/KfryZ4CNv&#10;USx61iRZNTir7KaqbpvSvcIGOdbDZ5j7HR4Zp1FoeRCJMghd/sNsTkM4tt4qXCmenkaFn9S91Cro&#10;GcSSikf0TuNEv0qKz+LE0PyK8LYTBJyT40s4Pn4cxyeclji/rJOEn5OEnxOm+aHjBJ/jBJ8lzPQt&#10;EXwWMdm1gImOowSfoxhrncdI0wyG6qcwWD2BvsoJhErH0V04is7cIfP0tKb0ojmhm9ATJPS0EnoC&#10;qN7RgMotBJ71VShbV4GS+wk8d5ei8PZi5N9SiLwb85F7Qy5yfp6JrB9nIPP7Kcj8XjIyv5uEjG/F&#10;I+ObcUj/egzSvxaN9K8cdvryIWR8+aAp88tRyPrKfmR9dR+yv7Yfud+IQu43owhFBwhAh1D8g2iU&#10;/jga5T+PQ8X18aj6VSLhJ8mDn3Q03S/4yabxn4M2D35c2FuZ5fz0HiH4qOR1fD2GEhss32dUpa69&#10;Pj9T5qV0uT7qx2PQEwE+Ydip7HSqUrUtJYorV6IT04XN6EspQ29yKfqosexKwlMN5orkBWlxCenc&#10;ruVceGGg4V5V6bxX0supYkwkF/I6KsCEelYluJ5QCjOzwYIjLvzMr+om6OnenunBinJ6Clz4mjw6&#10;AhsPdMzro6a7kbJlvM8EVNsUBqeGvPICudA3wY8VTYgqxGAU5wn3GrTQ4IUGMSzkjZAWhp9sl1ei&#10;cDeDRl3zXiK9eRPk2fAqiRn4BFaCj6vaJkDo47SD8BOyMDcffM5wqmIGKmSgELKzXn6PdIbLThI2&#10;TvU4IDrD9x0MyfsSIQ+CfBAyGQRN4Czff5hy3iFC0EtJgMR1BFHazpleBzxnQ9w3fq81dO4UwHVS&#10;/B1t7QSedpxQDlNTkMeA105tp1VX07FRERjzGFpeZLMreU8gsWqDBuN+YQxXEVB5YdIYgXkkoQzj&#10;hOQxPl97DvD8Wc8lPnN5bgRDk8k1PEeuOe50hopROMkb7wCf13mxC9O0oiu8jpVfZGGJ3nlStTer&#10;ricwDXK+s4vnoA9n+0bdsRIAKvxvdArKl7owMYcnTpyxinDPPy3w8SUA8vQy4GdZbpnL0eFnn3+G&#10;hi2h6rmnKIGLKnRJTxvQrGZ0riZ5e8JlrglACoNbbb1XKpdL4hqm/uaFP17n//9q/XcFn0gPz5+y&#10;WMEr1TXwuabfS4Kei4SRy4Sep/hAjQSeFdBzNez4utrLQ6n0dCTwPBMBOwpju8Lv9GHnad+zc+Gy&#10;6bJkwHMJlx6hzl/CxTOP42jnPGEn4ABHYLOnHvXbq9G4sw4NO2rRsL2Wr2tQu7WKqkbNlirUcVkN&#10;51UVyypjbavmOq5KVuMufn5XnUFRgEDUfIDTg80IEIhaCUPt8hgJhJLa0ZXehc60TvQIghRmp3wh&#10;eYIIQYOlA5YfpMIJfm6Q5Qf5HiGDoRFMSnUCpGFM1koEnZpBTFQPYKKqHxOVlAc84wSesZJujBV1&#10;YqywA6P5QYzktWM0O4AxGoFjsQQDa7YoD0+pGzmmISWDakiVp3bLABPsJKN3WyYNsKww8IQ2paF3&#10;oxqHJqNrXQq6pbXJVBI6H0hE55oEdN6fgI774tFxTxyC0t3UXbGm9jtjnO6IvkoxCN4Riw4qcNNB&#10;VP98Fw3qragh+LTdcQRd9x5A571H0M3vcNCTZiWytU+CHpWxFvRYSFAUDVNBj3r30BiUoaE8JhkX&#10;ZljI4KXhrNHcyJHU40poDvbhGI254ypm0EfoGaAIPScEPNSShbd5Xh6BD4HnxOQJ0/GJEwQeaoLQ&#10;M37KA5+TWKAMegaWMGv5PQSf7mOY7Fwk+LjcntGWeQw3zmKwltBTNYne8gn0FI+iK28EHVmDaEvr&#10;RyAxhKaYbjQc6kDdvnbU7GpB5dYmVGysR9naGpSsqUTR3eUOem4m8PwqF9nXZyL7p+nI+mEq0r+X&#10;hLTvJCLtm4lI/Xo8Ur8ai9QvRyPli4eR8oVDSPl8FHUAKZ/di9TP7kHaZ3eb0j+3CxlfoD6/Cymf&#10;2Y6ML+42CMr5+n7kfTsKhQSg/O9FoeTHR1B+fRwqbyAA3egAqO7OVDTel4HGBwTL2eb5adtaiPZd&#10;BKB9pWjltPtQJeGnFp1RpeiNq7FCByNZzRjh9Tqq0uo04nXexjJrMZBSYWWCFz2vjop3mGgYOtFw&#10;Jfyon8psaSt6kkswUUCDlfOTNF57BP+5DQZLAieFwc0XCapoeBZUE4AqMZtP5RAislQBkCDB75d0&#10;DQkqLDTUih5UOG+pV+zAvKXq20MYEXwrRNRydQQtEdCja1XNdge25YSlwhw2sMCpVUPcmojezfK0&#10;OiCyz/DzywCk+5XfwftW36s+VYL8SRrblutj8FNnxrkMdR0/M94JgqroaHk+AkVe/yrRLPgR+J/y&#10;vT5eFTHn9SG8tIUMGE53dBIghizM6uGw58eX8wAti1BE4JEnSBDk5wBZw2VPPiSZCEVSJByd5fJT&#10;CqO7CpBeUh4onenpp3osl0fFF1yZbc/bw98jcFDPHIW3nWgU/PF41BAKqwM8Nk04WlZP8KjhtaFr&#10;oorXRDVmcisxnc1jq+a3uibSXX6kIGbSDxmmRgnFwV3p5hnsP1SEnv15aN+RhqFolUt36xj8aDDG&#10;4MeFJppn086Vwjq9kM4y7pN6LfEat2IHqrwnzxSfVSdaug3gTrd3Ekj5e3U+vAp6ChmUh8yFCBJ8&#10;vPLeF48uGQA9ungcj8wt4LGTZyw07nnzAnkg9JwPQldLYOTPc13JoOdZQtBzTjR4fThyUCTQWC5X&#10;vZrxuZocAHHbBKD/+xtVfRNMedI89X+8aVgCLYGX9sfzFrntPO8Bz2V+5r8un+T/K3qO187TBJ5X&#10;Arz/VboGPtf0iiXoUV6PDz3PPPPsy4cewk44vC0CeszTEwaeCOiJBB6DHt+z4wGPBzuXCTrSpUee&#10;xJPnKE4fnj6LjoQ21Kp3ieBlSzVqNxNuNlSgdn0FatZXUppWWPUrp3JUrStHpU25/CGK61Vr3Q0q&#10;DawSwQSirXWEoXrCUz0adzdaCWGVEm4+0IzmgwG0xrSiLU4AFERnSqc1l+xRPlFOiBAU8gooyBM0&#10;aEUX5Amy3CBVjaNGqxQa58FQzRDGq6mqQU/9GK/sxXgFYYfAM+YDT3E3Ros7MSroKSD05LZjJKcN&#10;w5kt1j1/KLWBf84yzpSXUGh5PAP7aJDJUKNhpfAaQU/fVoFFFno3pVLxBJ4Y9DwUSyVZHx0VF+hR&#10;Q9G1hJ8HCT8qM70myZWfvjcBXfdE6O54V6hAldoIPm23RaP1tiMW6tZ+e7RVcwsXM1AhA34meFc8&#10;2jjfvYbbeyAJXffzu9fG8LtTrCeQ9k3hbQoNkmHpoKfIvFcyRl34Dw1XS/h2I6qW6C2DQoazRr1p&#10;TCivR6OoS21DWKJhtEQD4njvlHl7TsrbM3zUoMfyeRTeZp4egc8xQg7nDXxOUqewJE0QegQ+lLw9&#10;R4dPhMFnpp/QEzqGqa5FTHYQfIILGGs9ipHAPIYaZqyggXl7yibM29ORO4L2zCG0pvSjOT6Exugu&#10;1EcFUbunFdU7Aqjc3ICyh+pR+kA1iu+tROGdZYSeYuT+ugA5v8xD1s+ykfnjTKR/Pw3p301Cyjfi&#10;kfK1GCR/5TCSv3QQyV84iKTPHkDip/cj8VN7kfSpXUj6D6eUT+2hCD+f2UntQrppJ1I+vR3Jn96G&#10;tC/sQPZX9yD/WweQ9fW9BKAolP8sGhW/iEHFr+JReWM8ym6MRc0dyai/Jw0196agZWMumjflonFj&#10;Djp2l6BtZyG6oirRE61GqjnoOlyGkbR6DGc0YiizCQMZDWjZx/McX4KBpFIE9mdiOr8Gi2V1NFDr&#10;aBASYqqaCDuEoSoa9FVtNGAJtWbEtmGuvAHDOeXoTy/DYFYppourCUqN9rmFchq3pQ00MBsxX9xs&#10;hqYkMFZJ4pl8ggIhaUbVuXj9WH5GujNYXbnrSsv1EfwsV3hz4KNrsd/rJ2XeHg96DGQ80NH1K8iR&#10;x9LKvqsflTX3TSP0xKFnY3LYm2ni8bFr3QCIsj5V+XbNW96PDz8rPD8yqhtoULtwQfNsFdO4Vygg&#10;4UcejmO1HvybN8GFUvl5PgoDO9nWQXXiRGu3M7LbCUHqHRaGH18Emd8ihcid7OA2I2TbiIQlQY4n&#10;gdFJeZeuAqRVvUYeMNk6/OyZrj6qOwxplpfE+VMq/d9O6FF4W4sDH2seqnA/eb8EggRCHR+FuFnF&#10;NbseApbXM5VZjQnzApbw+BbxWijgtVBICOZzJ47nII7XQKwLh2zZmuJywnamW57YaGyZXTdh+Eni&#10;9ZNcgclUnq90AmsGwSqzit9Tw3NVx++t5ffXEcJ4rZa1mDfTldtXf6UAwY3nhb9DPYf0+3T8lMOk&#10;0EKrnDc8bTlRrkCEehvN4bGpeWvs+vjsIh6bW8QFws/FU6f5v/u0Bz+EDV8roEcS+AhwrvYE+bo6&#10;DM6HH5WNFhxp2W8vjvAbAku4zLTKXJvXR54awQw/+1uk9wU2Lyhcjp/V9AWDM4W3vTi3ZMX2/s9L&#10;eyX03vL7mifYcT8leY9csYRn+V3SMyYHWP99PR2vpgQ+/91yeV5K18Dnml6RLlCXnrpiwONDz3PP&#10;PrcSeH4H9ETCzrPy8vieHsLOSi/PMuyEgSfs3VkGHRNh59K5J/Dkw06PLpxHX1Y3YaUcNesINA+6&#10;kr4V9xeh4t4ilN9TjPK7Ob2rCGV3Flnlq9I7Ck0ldxQ5qRoW3y/VOveWUGUoX1OO8gcqULmuklBU&#10;heqN1ajeXItagpBKCdfvakDDHoLQviYEDrYicKQNbbFBtCd2oIMA1JnaiW4VTsjpta77vfmqKqfq&#10;cq7SXNgTZGFxqhhHVQxgtKJ/WeV9GCuTejEqlfRgtIjQU9iJkYIO8/IM5bRiKJsS9KQ1YzC1CYMp&#10;DRhMpnEZV4zRqFQM7VWltnQM7FK1qRQaV/E0shJonBFwNicTMgQaahaajtAGTjdkUOrLk4YQwcdB&#10;T5Lz9NyvhqOJJoMfSk1IrSePB0ECmw4CzrJi3Xta/76E8Oevblrasy4JPetjzePUt8XlGw3JENQI&#10;+L4C5+nxDMARGh8j8WUWejKVSQOQxut0LuFHeSIKkSL0qGKS65oeMiPoRAehR81KaUCcoBF1YmAW&#10;J+XtEexYeNsiThJ2ThJ2Tgh4TPL4EHqmTr0YfMZOOW9PJPj0LmGqx4HPhJWw9sCnaQ5DdZPor55E&#10;b8UkekrG0ZU/gmDOMFrTB9CS1IemuB40Hu5E7X7n7ana1oTyTQ0oXVeD4vsrUXRPOfJvL0HeTUXI&#10;uSEfWT/PMejJ+GEG0v4zBSnfSkDS12KR9JVYQk80kj5/GImfPYiET+9DAiEn4ZO7kPjvO6k9SP6P&#10;vUj9JPUfe5DG99KlTxN6PrUdqQSf9M/uQPrndyLry7uR/80DyPwqp9+NQumPj6DgB1Eo/ulhVP6a&#10;4POrGFTflmQV32rvTkXj2iw0rc8xBXcXo5Xg003wUX+ftgPF6DlSjmFen5004LsIFsPZAbQS0FWF&#10;bTClHC1RWTyHNALlrZCBWkXIqW4i7NCYJ/As1dE4NPE9ThdraeDX8nU9X9d00MjnZ6ubvbwJGrqq&#10;bsZrQaPqkYURLASOBq+qbim8aTKLsJNB6PFG+hUyakas5/UZO+Lnx1G8DgU+8p760GMhbLxezasj&#10;2KEE791eKXa7r3h/ufuK1/xDGmRIdl5NSVAk0OfnDYIiPEDWR0v9grzwToWvqueQvFLm/ZG3U2Fv&#10;HvxYaetw014X9hZZ1lqeH3kUjjd34mSgFccDXeb1kffHPD/tQU57XW6JL3lTXoYUcnaqc9Cg50RH&#10;P051eXk3lELorES2ByonFGpncBUBUD0EKM+TJC+SeY0iYEnGvzwfp6zBczdOBQlxHSoB7XmuCD5+&#10;Y1Lz+DTx/qcszymc28NrpaLTnhMGw8W8DhQOmdeM6WyvaASvhXFViEwVxDgIHufzZtTgp5jzhNHY&#10;AiqHKsK4eojFE47j+YxKICgJlpIJS8llmEgT+PBc6TnFbc8StucI3arCad9fqoGaAK/ZBoIPQd/A&#10;R01ll71yOl52fBRqqJwqhf15Xh8HP7NQ2W/z/BB+Hp9dMPh5fO6YeYEuP/wI/3sv8/9Z8OMAZ1nL&#10;4W8rwuBW01Uw5D5PkBEM8PXVYOSDkODDcnBeIOg8J3Dhun9A5TgX2qZcHgdPzz8n+CG8CVAERs+7&#10;5dZA1YodSJ5n6UXy3796mbxLT3N/pSuc57F7Qd/hgZugTd+rBqn6rfJ6CZjst/H4cOrkv+eOw2q/&#10;53+CtO+q1KbS1P8ToEe6Bj7X9Ir05GUHPU9Tz5mnR9BDoHkp6Inw8Dx3hZC0wsvjAY+nSOAxrerh&#10;8bw7YeB5Apc82HnyrHQRT5y5iPNHH0F3UtB6lpTdWYCS2/JQfGsOSqjim3JQRBX+mvpVtin/Bl85&#10;pjzpV7nI/7Wnm/JRcHMhCm8rQtEdxSi+qxQl95Sh9L5yq6RVRhCqWF9j1bVUVrh2ewMhqAkNewNo&#10;igogcLgVrTHtaE/oQDC5Ex2pXehSFTnzAvWiN08Q1Ie+on7TQImDoCFPwwZE/RiRSvswKpUIekIY&#10;IfSMFEpdGM7vwHBukIZjO4azCD4ZLRj0wGcgmUpqNPUcrkDblnQ0PRiLunuPoGdzIqGHhhiX1dx+&#10;AMG1SQg+mIjW++PQfHc0am45gL6NmQ56JAKJeup0E066Hkwi+CjUjdCzJtFASA1HOwg+QYJPh0FQ&#10;Atq9kDd5hnzIMU8R4UlS8YLQWi+Ph9+h5qcGXYKvzQkIbU226nLWMNUL+wl7epTvoN4mKtyQpjCl&#10;Oisvaz2LFPJUTANCnh4LcevGsQYaO81eg0YrXT2Fpd5JnKDxcGJgGidH5nGS0HPShx5pcgknpwg8&#10;UyfM23Oc4CNZiJuFufmhbgSfEUJPBPgozG3Kz+8h+IwTfEZb5iy/Z9DAZ2ol+GQNEnwU5taLxpgu&#10;NBB86gQ+Owk+W5tRvqEepWtrCT5VKLyL4HMbwefGQvP2ZP/c9/akI/U7BJ9vxCPpq3FI+jLh54vR&#10;hJ5DSPjMfiQQbhIIOQkEnoR/343ET+xC3Ed3IP4jO5DAaeLHdiLtP3Yj4zP7kPW5fcj43G5kfWEn&#10;sr+0B7lf20fw2Y/C7xB2vn8IpT86gvKfxaDyly7crfbWFDTclYbGezPQ/GAWAutz0b6lEMHtxVbe&#10;uutABUKHqwx8+hPqMJSkAgdNGCPwTOS3YaIgyHPn9TwpasViKaG1XCWG5d0R8BBiCDZhj0WT68Fi&#10;oUAazacWG7uw2ECpx1V9Gw18XgMGRy5vQk0jrbyzYMpC4FQC3uVYyOCdz1dD1QYapsqb4fWkvI5I&#10;8CFkhEPdCB8WhibwEfQoxE1enu255r2RR0dSU1/lqJl4jfd4gwjKX+t+gPD/QDTvKXlWvfvMW1ef&#10;MwiSJ8iDIOcBcvlE8t6a1HMrusT2z7w/vtczu4G/R719lN/kKt6Z91PhgupVQ/ixY1NP4GnksWom&#10;PCj0TQa2gEHg0EYQam+zcDE/B8gVC4iUv/yVyn1W1dYMWCKgyJ+XfI+TQtlO6/0Ij5PAyTxK7V2m&#10;E4S0E+19nPZbo2dJ0KBrQ42ebeAjwuOjHLG5Mi+PrMTz+gh85DHLdcU2JjJ5/jMcVFp1TIW7JROG&#10;CJtjCWUEnCLCUB6VS+ApsNdaboCUVGEDMmPJBKd0bcf3SBNMCdnmleb3WS4b4cuFJVLVBPvagJ2b&#10;pcaI80LweZjHwIEP4U/er4EJl/u0oi+S1w8p7PUR/FCEH9OxE7h0/lH+N9OIfxH8SCvhx9eqAOTJ&#10;raPPRnqN/NC45bA4vf6NBxAOkP4wCBBQ+GDjA8bzz192AEQ4ebV7BgnatP8CAOsZZN6nyw6ELO9J&#10;kCRY4m/23jOg8rxTAj/3G3jM1Nw14lj42xYs/YYA5edZOfjS9vh5bdMkCFMI4qsLVPKeqQ+PPD2r&#10;vf/fVdfA55petp64/LRBj7QSeiRBD6dXQc+zhB1J0BMJPCugJ+zpccDz9EXn4THoIew8deESnor0&#10;8ER6dwg6TxJ0BDtPnH7cdPHU43hk5iw6Y1pQfGOWqfCGTOT/Ih15P0tD7k/SkPPjVGT9KAVZP0xB&#10;5g+SkfE9KcWULn0/FWlU6vcohQv9MAOZP8lG9i9ykHN9HnJvyEfujUXIvbmYRmcpCghCRfeWo2QN&#10;IWhtFcoJQZWb61G9rRG1O5tQtyeAxqhW670SiOlAa0KnNaHsSO1BZ0YIXVm96M7pQyi3H73qJyQv&#10;UCEBSD2HBEHyBln/oD4MFfdiqEgKUT0YLujGUEEX1WngM5TTjqEsKqMVg+kBDKRSKc0e+DShN64W&#10;oVh1069BaH8xWtYlou6eAxbmFtqsRpUH0LomwUpFt3EauDfW+uZ00xCruzUKnQQUQUnlr/eg7pYo&#10;1N9ykAZbCgK3R6P613sJQYmovGE32u6JQ+2N+1B/037UcHndzQdQf3MUyn+5E+33xpnHSM1IV4CO&#10;PwK+KZOwI0OPRt6OHO4bpzvTXJnfvXk2uu5yHJTg7XWyV+y8n9OT6xK7rWlrEY0KGjTKa/DzemQ8&#10;yJhTX4xT3YQdK2gwjpODk4SeOZwaPWrQc2riGEXgmThO6Dnh6aTpOLUk8DEReLwcn8WxkwY+Bj8G&#10;Pscx23fcQt0MejqOYrztKEYDsxhpnMJg7eRyfk/JmIFPR/aQ5ffI49MY2436Qx2oVX6PgU8TyjcK&#10;fGpQfB/B5+6V4JNF8Mn4UYaBT9p3kpH6zUQkf43g85VYJH7hMBI/F0XwOUDw2Y/ET+4zT0/Sv+9F&#10;3McIPh/ehqSPbEcywSf533YgifCT+Zm9yPrsHmQa+Owg+OxG7lf3rg4+N8SjWuBzG8Hnbh98stGy&#10;Ic/Ap2OHwKcM3VECn2rL8elPqCf41Hvg44obTBQSfArciLv1OCkN0FBvwGJls+XxWJhiGHhciNYK&#10;CWg5dTkd3VQLjjXR0Bfw0ugVLMngdaP9lEK/CAHmDfE9PzJ6VW0riwauBz+W65NUbXk+luPDa1AF&#10;NZTbIw+M8/Q4L8+ABzy9hBZd2wYy8mDyujfYF/TzXpG304WIRqPzbt5fd8dxmTcoYAMDEQMC63mf&#10;+J4gPxxOXiCClsLrBhQGp+IHh2hwx5aawa08lCm7L1y1Nxny1hPJgx9X9CDA49qAhSpCD4+R7pFw&#10;U1OVuub9ctLUweMq+OE9ZFAkj4qKIHiyeQdLr1Qn2wZxPNKbcRUcKWRN/XdOBPtxXGWpCTku3Mvp&#10;NOHptHJeOjq5DUKNQU8ft6niJVSAwCN54GM5M7yODH74bLBcMV0D5R2e18e1BNBzZBl+vPDHDAKP&#10;yk+nqHBMAeGnkPCjKm7lVDGPeyGlgRgCjp5LKmrAa0fAMyEvjwc9Fk6Zy/NC8Jkt4HcUKSSX36nn&#10;lQZqBKYWkshrlAB/vKmV56CT1zfhJxJ85PXy8nxchTzn9Vnuh7QSfqQLM0fxKHV+Zg6PLyzh0sOP&#10;4NnLNJojy1/7WgFCkg83q+vlgtCyuN4KIKIID76cwf/SUKTlWs8ggxAheFhtvf+usvC555/hvnsh&#10;fvKWEWAsdM+gSTDnPFP/R14nvWdwI7gS4PD4mbQdHWseUwMhebgEV8++5LH7Q/XsM8/g8iXlZL26&#10;kPXH1DXwuaaXJXl6LnvQ8+yVZ8LQ8/yzhBqFu0UCjwc95uF5Ceh5NgJ4TPL0CHh86JGHRwrn7zzp&#10;vDwrPDwRwEPYuXjyMVw8QXF6buoM2vY3IOdHyYScZGT/IAmZ/xmP9G/HI+2bCUj9RjySvx6HZI2E&#10;U4lfcUrwFP/lOMR9OR4JX01EwteSEP8N6ptJSP7PNIJQBtJ+lIX0n+Qg/ee5yLw+H1m/ptF5cwly&#10;b6cRelclCmmQFj9Yi9KH6mmkNqJyazOqd7SgbncrGg+0E4CCVpq4Jb7bGlIGU0LoSCf8ZPahJ9sB&#10;UCjPh6B+VxRBZbKpQUKPqZDgU9iDoXyCTz7BJ78TQ3kdGCT4DAp8MlsxZODTjH6J4NOf1Gj9U0Jx&#10;hJ6YGvQcqUTn7lyDnkGCRc+WTNTcEYU+AYdgY1u2AVDNrfvN4Kq/4xBaCC3BBxJRRoCpv+0gGu84&#10;bAZZ+/00em/ah+61qagl4NRRzXce4fIE1BB6AnfHILiGBp2Mv/VO3ZQMQ8t18EJ6LKxHeQ2Rid0y&#10;KpU3sT+DhmYeRo+UWliPFTEI5/PULY+eymiV8apqVpVBl9PjQc8JGXKecaUR5dMhAs+A8noIPUPL&#10;4HNqfIHAI/Ah9Ew68Dk1TejxdELw44OPhbkReMYIPF5Ft6PDXkU3eXz8im4KcwsSfNrnCT4zGDbw&#10;mcKAeXzGV4JPOsEn2QOfwwSfqz0+65zHR6FuBQKfm3gN3uCBz48JPj9IQ9p3CT7fSkLK13i9E3yS&#10;vngYSZ+PQuJno5D06QNINPjZS/jZTe1C4sd3Ip7Ak/ixHUj55G6kE3oyPOjJ/NwuZH9xN3K+TPD5&#10;mkLd9qLwuwdR8oNDKPuJKrzFoupXCbwGVN0txaq7qcBBIBJ8djrwsZ4+BB95fAatpHUDRtNdVbeJ&#10;gnZMFnW4PjQFyneoJpCo/Hg74ZWGaW2HAYwZ5l7/Geu8T2NQhu5pAq2FaMmYVq6KKnhJAZ575Xhw&#10;amFdGvFX0riN+HcTfFyHfgt784xeZ/A2mpGqcDeFuk0kVdq1Z0VCVlREzLPrVfln5uXh/aLwUMuL&#10;k0fHz4ML571Rd0ixCN4eg7ZbD6D9lr1ov+2IFfuQ9F4X19NnFBbafZ9AyPOOarBgQ3oYguRhskpw&#10;ewk+3CcVL1H4p/KRJglA8jSM01i3gQECne6RoxZWVUdjuw5zpS3W00pFD47VdZkW6jjfyPlGHm8d&#10;N4LQ8UAHj2E7pbArGuAqiGCg6esqCI2UBhx8ecv8ggOLjeqroxwcLld1Oe8e9eUDkAu/G/TyePxQ&#10;Od7HHfKEdOKk+g+1EWzl8eH14MLcJIW68TrhNWNlrCXf6yMA9gpl2DWgEMhSVwTDyqDn12M2l8+Y&#10;nCrMZJfzGJbyelB+DqHG9wYSLidTyyhCT0o5xlOqMJFGyEnnOrx2ZrieNMvjL4Cy/Cv1qsp3nk0L&#10;x/VCEbUPFo5JyFeo5qLORwPBp7nH4PNkKwG0vd9+tw8+58Lgo0p4qvCmUuACIFfhTfCjsLdHJwlB&#10;BKDzU3M4z/lHpykC0MUTp3Dl8Yt4zvJ+aDhHgs/VWgFB0jL0rKYXQ5AUCT6r5RBFQJAnK1ig7+N0&#10;WfKiPI1nnlH55EtWQlleCL33Sgor/D56gd+hMC+X8/MC90Hwwn0nBFzhPsg+Wu1zL1fm/aEc9K2+&#10;zm+TPufC/BxQCZJWW+8Pkb5Dx/xZ/t7V3v/vqGvgc02/VSpkcMkLbzPoifD0mPRa4GMA5EOPBzwE&#10;natD28LQw22Ggcf39PjAIy8Pgcegh7Bz+RHCjg88vofH9+4Y7FwwPX7c6bGlR3F2/BSat1Uj/Rsx&#10;SP9mLFK/egRJX6LR94UjSPjcIcR/5hBiP0196hBiPnkI0Z6OSP9xCIc5Pfjv1CcP4+B/HMGhT8fi&#10;yOfjEPPlRER/OQFx30xFwrfTEf+ddCT/IBupP81D+i8KkHFDMbJuKkXObeXIu7uKAFSDogfqULye&#10;hurGBlRsbUL1rhbU7m1DHQGokfDTHNuFloRutCb1IJgaQmdGH7qy+tBNAOrJJQQJgPJdKJwapvYX&#10;9mKgQOrBAKFnIK8Lg1JuJ6GH4JPtwGeQ4DOY0WLgM5BC6Ekm9CQ1WNf8/gQqvsH1UolTX5VKZzTt&#10;dmE6CikLqbKb4EcQIq8LYUgGVh/VK8NOEqxIMr42u3kZYh1rkyxELnBPDJrviTbA8T/fvzUTvQSs&#10;7s3p6NmaYbIGqd7ItYWy0YjUCLYKL8i7Y/1LBDyHszGqKkkGPEo4dwaFlT6WEUHjQSEqZryWUxUK&#10;E1E5WBq4MpRlbNEAshFk5RGERnG6d4zgM4UTw7OEnilCzwxOjS0QeBZxisAjLYPPCQc+M6f4+pTl&#10;+Ah+/FC3RQOf4wY9DnyWwjk+090L4VLWqug21jzteXwIPp7HJ+SFunUSfNozBD69aI7rRtORTtTz&#10;eqnzcnwqNjWgbF0dStYQsO+rQOGdpci/pQh5Km5wfR4yf5rleX1Ske55fVTRLeUr0Uj+ol/cgPDz&#10;mX1I/vQeJH9qWSpukPbpvUj/rLQHGZ8j+Hx+D7K+uAc5X9mHvK9RKmv97QMo+T71w4MEnyOouD4G&#10;Vb8m/N6SbFXdGu7JsLLWLety0LqJ4GPNTEvQtb8cPQer0BvtevkMKtRNhTcymjGaE8AoDcGpwgbM&#10;5FdjuqABasjrjEAa4jIC6zsJsCFnwBJkNKJvopGrBHZ15HdGskK0aPi20Rhu6cTxFl4DXN+MbXkv&#10;FBbH7YThh9eJ5XkopE7gI3CWQZrTZB6fseQKl7NB6JG3Rx5H9b1SBTfzuBA8rHgBr395eLrXpqD9&#10;vjh0UJbzprw2Qc5t0QjeegTBm4+g/abDaL/xEFp/fRAtN+xD6w07bKplppuomw8jeAvXvz2an49B&#10;x50EIt8rJAhau1ztUPeXVYPblevlAAmASjCivlbx3G/lvqmfl0oyywDPrcRsgcp80+hWYn95m8lC&#10;AJX3QoPbL3t9opHHu0mwoDCxNoqAQXg4GeCxXCEti5DWWUXHuN25KsIsj/88YesogVbbExRpcELn&#10;1z7P83U1BOk8LrXwGiBwHWsOUb1ch69buc06Qq5dC3yP53yxmdBmYCxA8+BH1wD31QZCDIBDPP89&#10;9psF2IsVzXyG1OFoaTXmigmFhB+DE4KweWcoe954IXAadJnOLCMISbUObiLlg44POwJPbs8kr5Ke&#10;WVaq3RWfcCGIBB0N2HgV3ex6p44TOFWS+xQhT9d6GHyswMGEwY+KHIT7IoXD3mbwyBhfazo+YwD0&#10;6ORsuPDBhel5PEoYurhwnP+z5/hf/ZQLfXslWgFDkaIBv6r03jL8SCshyf88jXfaGM8SMrRfzxJw&#10;rlDPXnnK3hPkPHXpMi4/+aR5PeSFOPfIOZw6dcpsEwHIpUuX8PhjtBsuXsTz3OYzV57h68cMVPT6&#10;4uOP27pWkpnrar3HH3+Mn+M2aSw/9dRlW3bpySdsXX3mWa5/4cIFPMd90HeePHnSPitYucBtCwi0&#10;vacuX+a29N1P2Hdoe5GG+KstC48zD5G8Rg6AFAb3x/LSKEfsKe+3rvb+y5UDPD9UUN4+XgcvaF81&#10;7/TH2Odr4HNNLykrWU0oueyBzwpPjwc8YfAx2HkJL48PPZHAY9Dj5/I4T4/L4/HD2iI9PIQdAx4H&#10;O0+cfgxPCHhOEnQMeB7F44Sdx46dx2ML53Fh8TzOjp1C2756A56ETx9A3Cf3IebjexH9b/tw5KP7&#10;cPgj1If349CHqA/uR9QH9uOA9P592Gfa66YfjML+Dx/EgY8exoGPRSPq32Ow/99jEfWpOBz8bAKO&#10;fDkVMd9IR8w305H4vRwk/TgfqT8rROovipD+61Jk3FKGrDsqkH9fLfIEQQ81oGgDjdatzajc1YrK&#10;PS2oO9iBhiNUdCdakkJUD9oIQO3pPejI6EVPDiEopxdd2T0EIVcRzhqlqkeQqZvgQ+U6+BnIDmIg&#10;q83AZ0DgI69PmhfuJgBKohIJQYIfGp39CeqkX4uBaMIPjaUBlbUW/OzMRh+BpG8HYcWDHwut8Xr7&#10;OI8QX5sENVx3G8FH8xr15nTQ1qcxyHV7t2s7XIdTzfdyu718rSaPytnxmzUOeT1LrDzwoWIrT62q&#10;VSrHPZGQT+OzwuLrDXhkUCisjcby0SKFRNFgVZiIbzjIy6Pu9DRybIRZhlOnS6a2UrzeKOnpIcLO&#10;yDyhZ9bA5/TYUZyePIZTUwQfSrk94VA3H3ymHfgY/BB8VNJanh6Bz8IIJfAh9KiHz2zvImZCi5gi&#10;+Ewa+MxiLDCFkYYpDNdPY7BmCn0VE+gtGUN3AcEn14FPW2ofAvHq4dPpNS4lNO/ktbOFEL2hDmVr&#10;q1Fq5azLrJx13k0FyL0hDzm/yEb2zzKR+aN0C91M+7bKWScg7etxSPvqYaR++RBSvxiFlC+olHUU&#10;Uj+/H6mf87UP6VTG5/ci8wv7kPWlfcj+8j7kfFX9fPaj4FtRKPzOQRR97zCh5whKCT1lv1CYWyxq&#10;bo5HrYoamLcnE80PZFsj07bNBZbf07mn1JqY9hwi+KiJqaAnsR7DqU0YzWzCGI3CycJmTOXL0Gy2&#10;BG+BiEbifSPQOtnLkyMPD4HHjNzgAM+tEtvlCeD5tXPspgqHUkUyV6WMxjWNYd/wlQGu60Oj/gIf&#10;AZaN+Os64vUkj8+MwptUXjulGqNKZI8pxdgRV8ygn3Dep/vEYF4FCTJdONvaZHTdn4Dg3QQdlWy/&#10;LQbthBfBTNuvDqL1l1Fouf4AAr/Yh8DPnJp+sgtNP96Ixh9uQ/NP96L5Z3vdez/fh5Zf7qcO2Gfb&#10;fs1tEIY6bo8xj1CnCoQQguRV6nkoFX0b020AQgMXusesytx+3l+HCjF8uBiqPjaRUOqqk2VUYobG&#10;+HRuA6bz+TuLaNiXBLBQQeNf+SUKAbOKYiqp7ABBuTFLDV4+UINC4wiVDTw3hMjjPJYKI1viebIc&#10;Gh1bm75Y89VBDOfXY6K0BeMlTfxcCFMVLZiu4Ha5renKVkyUN5u3aaigFlN8Lc0TfIeLGzBZ2ULg&#10;7cNsbdB0poPfG+i25Qv8zHhFACMlDZiqauU10k8A6sF0dTtma+QBdBCh7zzeyP1X/kxdgL+1iYDd&#10;hsUq5T/x9/NaMBD2QiAlV/GNUhhmQQvhkddIDp9HOXwu5QgmPSgi3KyQ59lRQ16DHcrCDbVdeXn4&#10;PeHwthruk5qq6pgLzgSL5gnzPFdtAr0gIbDHcp6WwcfL85HXh7KePkOTDnxMrtrbeYKPAEgNT/2S&#10;1xcIPU6cJwg9yumjc4v8bz2JSwShK08QNJ562jxCq0LP71IYYiLlAZCtEwlAV0ORwIf2h7wovp6+&#10;QjuDxjzXk4foCg1vyfcWCXYev0D4IHQISp4UsDxxEadPn8aZM2dw8eLjOH78uBntzzxzxSBJ0CJ4&#10;efjhhw1sznI9zQtUzp+nXXH2DJ7n9i88+qitLxA6fuKEfV4QdErgc/kSXqDBfoLLHyP8PPnEE9zG&#10;WTzKzwh+nuW6L2W8y9j3QewFwskf22NlUMHtu0IPCoFbmUf0+0peOAMfbnu1919K+n3yjrnfLc+d&#10;oMzPeRKoeXpBU4Xuuff8an+rbfPl6Br4XNNL6nHCiV+y+gpBZjVPj0GPgc8zq0APYUfyPD0vgh7C&#10;jkFP2NOzDDxhL48HPA56BDzOu3PRvDse7BB0Liw8ggtHH8Gj0vw5nKbR2bKzBomfIfQQcuI+HIXY&#10;Dx1E7AcPIeb90VQsYt4Xh5j3xiH6X+Nw+D1xOERFXReDA9cdwb7rDmPvdYew67oD2Hndfux4N/Ue&#10;zr//IHZ84CB2fzQaez4Rh72fjMeBzybhwOeSceRrmYj5djbi/jMPcT/IQ8rPi5H6qzKk31qBzDuq&#10;kXVXNXLvr0Peg/UoXN+E0i0BlG5rQdXeDtREdaLmYBCNcT1oiutGc0IPWlNCCKb3mjqznLqze8Pe&#10;n778XlN/Xg8GTIKfbgzkdFCEHwOgdgxkthF+VORA3p+V+T7mAUoi/MRLBKCDpWYo9QtEVJ3Kq1Al&#10;OSBSCWm+NuXZSHfYU6QqVoQYMwSp3p0EHs3v4vwuzu8mPGl03C9MoNFoheQQcEYPqhEkRcNM4Tmq&#10;UGW5OypYkFRlcfKTKRU01ooxma5+Kwppc6OmCg9R8rv1vVCiOo21E/XOuLLqTQHlI9Ao9rw86u/h&#10;koEd9Cgs5OzwrIMdaYIQRIPg9OQiTk8tmZfHPD0e+LjXLs/n5KTKWVMEn+MEn2OEnmOEnsXhJSwM&#10;LeHowDHM96mHD8GnewHTnUcxFZwn+MwQfOTxmSb4uDyf/spx9JaOoadoBN15Q+jIHkB7Wp95AgOx&#10;nWg8HETDgTbz+lRva0LVZsLP+lqUP0j4ub8CJXeVoej2IhTcnI/8G3KRd30Ocgk/2T/JQNYP1MA0&#10;AZnfjUX6t5wXNPPrMcj4WjQyvnqEUgPTg0j/UhR1ABlfPoDsr0Qh52tRyP16FPK+eRD53zqIgu8e&#10;NuApFvD8OGZlA9ObXYhbw10py7k9Dznoad9ehE41MPW9PTHV6OM1J2+PqrmNpjdiLKcB43kBTBZ3&#10;YLbIeVxc+XEagT7ECnoC8uK4cDblaJl3h5BzplNVwdz5DUtGoSetp/CgU62dBJ82GpPOc2TGpcKd&#10;lODP79J3KtTNwiVpwAqwVTBD+RrymozwGpWnR2Wldb0r/yy0Mc2Fb65Ls8IeqmYo70z7rUfQ5nl0&#10;Atfv9wBnDxp/tBuNP9iFhu/vQMP3dqD+uztQ952tqPv2OtR+cx1fb6O2o4HL9X7j93fa+o0/ogRI&#10;P9tj4CQQktdIXiTzBN2rAgnOC2RVGDcTxNSPi/fi0J50DEelY+hgFkaiC20AQTCnvLiprDpM5dQ5&#10;j4aFv7kk/2MVBEEa4wsEAeVWhb0QMsp1zJR7oqIItT448Hx5YXJWOVGSx0jnLkL67Hwln03ZVZgo&#10;bLTpLF+PlzQThLgdwtNUeQDjxY1Y5Of7c6pcUQJqrLSJMNOGsbImg4CZ2na+biEEt5tXT7AzXFyP&#10;Bd77RwlAk4QlV+Cgzz4nEDqmXBleA0vNhOomXl+CC3mzOBWwaf+PEpIUZiboNg+YvIECoTIPhMp4&#10;jRJc5C2bK6inavg8ciGEqsxmgKN5hRTyWjYPImXrEy41SDNfxmXcjrarZqWWzyPIlDRgIzBvlgdM&#10;IYXO6+W8mcN2Lbv+SiFX5CHkN4p18GPis+3hoQmTlbkeIexIhCBX+c1Vf5Mn6LyXDyQYemR82nmF&#10;IirCKSfowuwizk3OWj+gpx+/aPDxAsHhN7QBnAgrkoHMK5BBjua5jRXScg+OPECSF8r3REV6hwRB&#10;Ju6Ppkq4t2p1NMZln8hTI8/LYxcuGIQIVs4SSE6eOmlQI1CRV0dhcoKjc+ceDkOQDz56fe4c7YvT&#10;Z2xdeZGWlpZw5ZmnDXxOnjxBeHrSwGeJUCVvkLxG2sYjj9A2Oc/v5b5EAo3ye5658rR5lp5TTyXu&#10;r5Y9y/knn3zSwMQU8Zk/VAZABhPKAVL+z+rr/TaF94ufFfQ8zeOxvMz32vCcEeBcLpJffEHwou+V&#10;NO9LsPO7wUkeIAc/v3+T1Gvgc02ryi9brbyeK5QrWe3JA55l6KG0jknzEV6eMPRQq3l6IqHnUQ96&#10;BDy+p0fQYzk8npcnwsPzuHl4HPBcOHrOgOf8rMSHzPRZTJaPIfdb6Yh/bzQSPpCAhPclIeFfk53e&#10;nYK4d6ch7ro0xL4rDdH/koYj70jFoXck4yC1/38nYd/bE7Dn7XHY9fZobH/7IWx9exS2vGM/trxz&#10;P7a95yC2v+8QdnwoGrv+jet9Mhn7PpeGqC9l4vDXs3HkO7mI+34B4n9agqTry5FyUyUybq8h/NQR&#10;fhpRsLYJhRsCKNnSivKdQVQSfqoJP3VHetAQEzIAak4MoSWlF200fjsyB9CZ3Y+unH70RIS+WT8g&#10;wY95fnz4IfhICnsjALmwN88DRACK9P44AGpwStS0HoPRlQ5IlLCtbvHyvuwvMk+MeWMowcsAAckg&#10;Rvk35q3ReoU2ryRrC1XTuvs5Tw1a5SlOowpc/sGREowfKXO9d2LLTRMJKhHryvFasYJwT5J6N/Ke&#10;XYPZvArM5dc640IGajmNEOXxeNWpbGTaRkhlILvQNt8DYF6eiJHRh9Ul3jMMzozO4cwEYceDn9MT&#10;8+b1OUn4OTm97PGJBB9BjxqYHh8/7oHPEhZHKILP0UFCz8AiwWcRs6FFTPccxWTnHCaCs5hom8ZY&#10;8xRGmgg/Ap8agc8Y+srGECoe4Tke4vkeQFBen5QetMR3oTmmA42H2tCwX/DTjJptDajeVIfK9TWE&#10;nyqU3V+OkntKUUj4KST8FNyURwDKQv4v0pD70xTk/IT6UQqyv5+M7O8lIvu78cj+Thyyv00I+iYB&#10;6BtHkGk6jCwq+5uHkfOtw8j/7hEU/ucRAk80gScaJT+KQelPY1H2CzUtTfCaliajxs/ruTcNzQ9k&#10;IEDoUePS9m2FCO4ssWpuKmHdfbASHQc5H1OF7ugK9CXUYDRD3h6CT0ErpgppJMqDx3OrxHsZnker&#10;OjCSX2e5PZYfYuAzZCP+mgpsZhs6Md/UbdW+ThKKZAwu8fwvcR0Ziyd5HcgLcNyuiwEavYScunYs&#10;1dOor6HBXkPjlt9jYZIyUhXapHLoBAOFiKlU+tChIruWe/cQ5OWt3EawJ1yooW/wfsLO3a4nVfDW&#10;aLTddAhtN0QZpDT8eDeafkhoIcAIauq+vRU139yM6q9vQs3XqK9uRPWXN6Dii2tQ9aV7UPGFtaj+&#10;Cpd9he9xWvXVDaj+GvUNLvvWJlR/ZzNqv7eN292FwM+dN6jl11FovfkQ2hVKd1cMggqxeyABofUJ&#10;3Md49G0jDO3MtvtTuUljMfL8uIEFlyNX70JG85tc9bciF361yPvLwq/kAfI8qZYz5wOQqZvHT8fQ&#10;KzFeLVAiKOiYmjHvr+d0tLobczy3U8U8H/ysQGiS0DNH+NF0urzVNKuy5QSfvuxKTFW2YEbem0Av&#10;jjZ0YYZgonMpmJmpbeN9znue53q+IYjTnX0EH35HfSfhp4vnX6FuXLea4FEvz58DZ4XDaV6DIyp8&#10;YHlgBOtwCJwGT7R/+q383ZGVAA2CqDkVI7A8qQbzUJr3JkIOkgRLThqgsc/yeCr/0JVYXwZKe355&#10;0GNSWKbC/cLQo0IP7nmmCninO3XN9+Os5fnwuRYBP77nx3J+LPxtysEQn3t65pk3iAD0yDDf90Pi&#10;CEKaPuJB0fkxB0NWIEHic1HeIHmCnnr0seWCCKuKRuorgiF+xhqqSnztA9GqWoaeVSWAeJGW84Wk&#10;1arIyduikLTHLjxGWFJfIAIW15HHSB6eV+pp0Pr/x+vtI6BxedHP8HtoQ/G7LCeJkLYa2Age5E3R&#10;+lpPeUP+tv5QGZiEvSi/u4y4wQyldZ0nxgHLCwSYy5cuEt74+gVVl4v02mj7WvdZAxb9fh+MnJzX&#10;Z7Xveymt2G8eG71ebb3fpmvgc02r6olLT4e9PSuLGSyDTxh6rgKfsLcnEnrCOT0e9DyxEnpceNsT&#10;K6HnrKCHwGPQ4+fxCHoIPObpWQaeR+cediL0PDrL5fPn+cd3FEXfKkTidclIfW8mUt+TjZTrcpD8&#10;rhwk/Usekt6Rj8S3FyCBiv3nPMT8Uy4O/2MuDv1jDqLelon9b0vHnrelYtfbkrH9bQnY8rZYbHrb&#10;YWz4xwNY/0/7sOHtB7DpuoPY+r5obPtwPHZ+PBl7PpWGfZ/PRNRXc3D4m/mI/l4R4n5SisTrK5By&#10;YxVSb61B5l0NyLqvCbkPNqNgQwuKt7ajlPBTsbcT1Qd7UBdN+IkLoSmxl+DTb/1cOjIH0ZlF+MkZ&#10;QHfeAEL5A+gtkLy8H+X8CHws58cLfQvn/RB+LO/Hwc9QBqfmAQpYqWsHQY1hDSbWY0h9SQ6qQ7xg&#10;hWCjSlFRhCDKoEgJ3f685d8UmzFlXptIKQ+CxqKvEcKOqk1ZYQI1GlXVKfPo0PhKrbYQNgOdTIKO&#10;BzsWNpKvkVQXIjJbpKaTtThaRiNL4ShKxvZ68/gegdN+dSgZCp00jOXlUaNEeXn6ZRBQNAIe0Z/+&#10;iDw+NAT4B39mYoHAs4gzk7OczpnX5xTB54Q0uSwraz3paYLQM3YcS2NLOEboOTZ8DAtD1OAijhJ6&#10;5nsXMBdawGzPAqY65jDZPm3gMx4Q/BB8FO5WO4nBqnEMENZ7S0Z4fofQzXPdmdWP9rQQ2pK60RLX&#10;ieYjQTQdJPzsDaBuZyNqt9VbH6nK9dUoX1eJsjXlKL2nBCV3FqD49lwU3ZqDohuzraphwfUZKPhF&#10;OvJ/noq8nyYj70dJVCLyfpiAvB/EI/d7ccj5XiwVw/kY5FNFP4hF8Y/jUPyTOJQQdqSy6+NR/ssE&#10;VPw6AdU3E3huS0HdHWkGPU33Z6FpTRahJwstG/PQurWA0FOMjr0KcauwELeew1XoPFSBYFQJgrzO&#10;BpIbMJZD8OE5HskNIBTH6ym92qB2LLcOk4VNmC7l9ZpTjZHCesyrPw8N1JFijezXYaml186twGeO&#10;Ru4MQWa8KoCTnYMEoR6DH4U36loYr2i2Ef8JhVRxqhAqVcuaLVMJbUKO5Yh53p48eXvqeV3WWkED&#10;eSF1H/QRenp3Ks8tEz0blcuT7Mq435NgXhcBTwuBp+UX+9H8E0LP9+XN2YZ6wk7tNzYb5FR9aT3K&#10;P/cAyj67BhWffRAVn37AVPbJe1H+H7eg9BN3oeJTXEaVf/pBlH7qPpR+5n6U8TPlX1xHCNpo26r9&#10;1hY0/OcONP1ot0FQ48/3oPmXewhAuxG8fTfa7ziIjvti0LE20YqTKOxU+T+qjKgBCYW/janBpgYb&#10;Ugk/uu+8e07eC+v7I++PjPfy5fwTB0AeEHiyUEEuE/QsVAc8CGq05rIKlZNRr3Xmq4IYyq7BSF4d&#10;15O3SB4h53VTvpUaiy6p+p7dzw5CFvneMS5fbOT3NhFcWtrhqssFqU6CbA8BhtvQtD1kYY9+AQTn&#10;DfTLYes68F7zetAzQt5gV/ktZHlDLr9IoZAOPCIhyPaPv8X9VgIgZTlBlQ1YIFRbeKAHRmF5x8uO&#10;mSBHnh2Bjj7P55brM9VpsCMtKZxQzzEPeAzy2/y8NaeThKCldk35rOvs8cDHG9Tx4ccDoIcH+Nwb&#10;4DyfedLDg+M4q9cGQJM4yfU0tUpwfjU4eYPkIaIsPM6AyNcMn5dTOD04hcfmlvDUI48Sfmjw0k5Y&#10;HX5eQpFeHcmW+9ATsTxSBjwvrd8bgCKM8dUM5d9H2pb1tyGwCHas7LN+Hw11vec8Ik4v97sFQQrH&#10;EzCt9v5q0vfI0yVo0z5EvueKMghQVD3uiq3rwILHX3Bh71HWF8l5aFxjWb9H0W8sZ+kpwq/1ZxLI&#10;eL/FFPFdf0wJwASk6v1khRs41f6stu5qugY+17Sq/CalV/gwiyxdvcLb40OP1vHA52roeZbAI10N&#10;PebtIfQ87UHPUxbi5oAnHN4mT4+Ax6CHwCPo8YHHPD2RwMN50yN4dIbrzF3gH+UxlH69CmnvyEXG&#10;dUXIeGcJ0t9RhrT/XYbUfy5Hyj9VIOlt1D+UI+7vKxD7d+WI/rsyHH5rKaLeUoT9b8nHnrfkYNeb&#10;M7H9LWnY8pZkbHxLHNa/5QjWvjUKD7x1Hx5823489PZD2HDdEWx6Xxy2fiQZOz6Zht2fzcS+L+Xg&#10;wNfzcei7RYj+USnifl6BhF9XI+XWWmQQfjLvb0L2gwHkb2xD0dYgSnd3omJ/N6oPhVAX00f46UdT&#10;0gACqQNoI/wECT+q9tWVO4ie/EEax4MOfgpV+a3Xih64wgchDFJDBT2crqz4NkQIcuWu25zU4DSD&#10;Sg9Yo1OnAIZVZSu6zEBlNFoqtRA0VVPTMoX7uGVltsykBOoYQk2M896YByfehauNK7E6ga8JOhMa&#10;YU6pNkNLo+kCnVkDHa/crsXHK8fDhYqY8aWcCxpffsGCozRcl2qacZxGq8EODZSwJ4DGjBkINHTC&#10;uTwRib82Aqo/dv3BK8xj1I10Kub9LKHnLMHmtACI8HNqws/1WVpZ6IA6Pn6MsONpdAlLgp6hRSwS&#10;eBYHFrHQv4D5Pqr3KOZ65jHbPYep4DQm2yYx0ULwaZ7CeNMURhsmMVI3gaHqMQxWjqKvdJjnlOc4&#10;z3n4OjN6EUxV9b8utMZ3oCW6zXpDNe5rRP2uOtTtqEXtFjXTrUD1Q2WoWluC8vspNd29uzDcx6rk&#10;FvWwUnn3TBT/KgPFN6Sh+JepKL4+xekXyVQSin+eaCq7PolS9b5ElN+QhIpfJaHyxmRUEXaqb00h&#10;8KSi7q50NNydgcZ7Mx3wrCPsrM9H6+Z8tG3LR/uOInTuLTPoCSmvJ7raVROMqSJg16E7thJ9yTUY&#10;zW1GX0Y9AYjgE0tIVlf7/Cb0p1XwXAfNWB7Or8UiDc/xMpe7odH+ycqAA5+QA5+jTTS8AyGMVzbb&#10;Mo3oT9fyepEniNfEaFkjpqvbuA1eX7XcZgHBSUY1jdHZklYMplViNKPGet4oaV3X51RylaviRoi3&#10;njnKf9uWhe4NqQg+kID2ewg7dxxByy2H0HzDfrQopO2ne9GkULbv7kCtPDvy2BB2Kj+3zgCn/D/W&#10;oOTj96L4Y/eg7OMPoPITa00VH6M+Suj5t7tQ/lGu9zHC0McIR1yn/OP8zCf4mX+/ByUCpM9w+Re4&#10;/lfWoUreoG9tRP3316Pxx5vR9PPdti+Bm6PQevsRtCnXaE0COtclo2dTmvNW7ck1D64GJ3TP6t70&#10;78nI0teu909kLorzVtiggwdAviJB6LggyKCgkes1Wd7QUFa1abasBVMlzRjMrsYEwdYHHxc+Jwl8&#10;NJgRpFoJBMr7UXiiKsqpspk8ua7QQRgIVO5aBS2U76UCF4IcLjul6m/dfggknwcaBPHCIB0Qaapt&#10;KZRMctu1gRMCh+WDGQhRPgh5EqQs1bUSXJoIMYQX/o7jdZ6XyAMkAxuF/vF3hcP9zKvD9XypWIe8&#10;O/oOft9xQteSqZ8wN2DXsXocabrYOoBjXHaKv/lURx/3v9tTyABITV5fBEAeBEXqbP8ozvTxWHD+&#10;pBrAah0+HzU93av3BUmep8jk8oVMw2qU6p6hTyydwrOXaNwr7I22wIv17IskyPG9RJraeoSClWFz&#10;1EsBUKQiwGc1/W4QugqCPC+QtJrR/LskkBGcKK/olRjjL1cy+n2gWm372m+t43uTLkc0FtXUXy4Y&#10;0nb84g/PP8tzqHLgVj6b50GeLoKRa7K6cvv2HdyW5O+L//6fUtoPB2avrHnqNfC5phVSQYMnPeh5&#10;mg+jl4QeiQ8wl9vjgQ8/96xpFeiRuG0feq6Yt4fAY+BD6CH4XDoXAT0GPr6n51Fc9D09PvSs8PKc&#10;wwV5eWbP48LMo9QFgs/jBJ8TKP9qAzL+uRRZ/1KJrLfXIOufCR3/WI/0f6hH6t/XI+Wt9Uh+awMS&#10;3lKP+DfXI+ZNtTjyt9U4+DeVOPDGMux9Ywl2vbEA2/8mB1vemIGNb0zGQ38TjwffFI0H3nQI9715&#10;P+7/uwNY80+HsPZforH+vfHY9OEUbP1EOnZ+Jht7vpSH/V8vRNR/luDIjwhX11ch4cY6wk8D0u5q&#10;Qtb9AeQ81Ir8zUEU7uhE2d5uVEaFUHO4F3VxfWhMHERz8iBa0ofQljGEYJbAZ8hyQOQVCBF8+oqc&#10;VPJa8stdh3v9FHbTwOtaFiHImpzmtmOYEBRudprVguFMQg9hSBpNrbNy0QYuNPyUFK3RYcl5bBzU&#10;aJ1xrSeo8TSWSEMxscLJa9w3nsx106oMdFRVyoXWNLpkYIGOEoAVXlSgPINmzJcQemRseSPNizZi&#10;6sJsjtUqsbrFRoddadyVHh4DHhk4fviHgEfin3a4x4VGMpXgSynGXfHtjxB0zhJ0zkwdM/A5PUH4&#10;GT9KAFog7BzDiYklnCDwSMdHF51GFnFMGqYEPYMLWBig+uYxH5oh9MxgtovqnMZ0cBJTbROYbJnA&#10;RPM4wWeM4DOKkdoRDFePYLBiCP2lPJ+E2VCeClv0oiurB53pXehI6UAwsR1tcW1oOdKKwKEWNO1v&#10;RuNuAtAOAtC2atRsrvQAqBxV68pQ+WAJKu8vRsU9hai4Ox/ld+Wh/I5clN+Wi7Jbs1B+SybKb85w&#10;uimdSkPFzZ5uSUMlVXVrGqpvcxLs1N6ZhjrCTsM9mWi8PwuND2SjeW2OC23bSNjZUoj27cXm6enc&#10;W4zu/WXoOViJ3iPV6I2ptYIGg4m1GCb8DqfVYZTX3Xh+O6YK2zEjT0OR38TR5fdYKJBCpAg9VsLa&#10;whfd+ZYxaMUMeL5Py4DVeVeXfxq4ZzjVMmt0KXE9re8btAqHNKOThqjAR1XN5opVuriW1yWvT/P2&#10;1Nj1bcAfVeRCPLfnom9TFkJ+Ps/d8Rba1vrrKAR+sR9NP96Nxu/tRP23t6HmaxtR9oUHzbMj2Cn/&#10;d0HMGlR+nKDzsYdQ/TECy8c2oubfNqPWtAU1H9mMmg+tQfWH13J+ky2r+sh6lH1kLWGIIhwJlgRB&#10;Uvmn7kblF+5E1ZfuR/XXHkLNt7eg9nvb0fCT3Wgh/LTddBAttx5C+10x6CD89KxPQ/8WV61RuXsK&#10;ZZV3VoMYqpaoMNPpdBdealXIPG9rGH4UWspj5dRuAOS8GC+GHz80TF6fxcomTBZVoSelBCO5NRjI&#10;qsRAZgXmCEGL1YSHakJsXSPPRxOhIYBj9W2EUpeHZYMbClGUdK97+S5h8OE9b54dnWeDHJ737mHz&#10;+pm6eK10D9rzYIU0KOKDkGQg5HmEtE1uWzCk681VhnPPGlcZUPlAKpOupq+ddi1FQpFgRrlKKkOt&#10;xqP+7/DfM4+SQEdQJcm7Q9lvs75IAh1ep7pe+Ttt37hPS9wPeTFPBbsIdl2EnwG77u2aF/h0E4Ko&#10;010D7jcSgnzZs1BTT6dDozjWMYIlfv4kPy/Jc3Q6xHslxH3g9EzvCEFpzJ6feo6aF8nyIwlABKPH&#10;5pf4P/44bQCCD+0AkwHPS2kZgNxrAZMHTbQrVoDPaoqEntUUAT2ResUA5Bn40mrG82qSB+X3SfJ/&#10;pfLBQ1DzxBNPhAFGxR2Ud+RD12/b98jfZ+F4Hsi4QgOuwIK2Iy+RwEbb1VSvtdxykbzP/LbveTXl&#10;+h8JfJ62/VhtndV0DXyuaYUMfAgrr9jbQ+BZAT5XQ495eyKhxw9xe3KFt8eFt1F+eBuB56Kfz+OF&#10;tl2YfxgXCDymMPBEQM/0Y3hs5iL/QE+j7ZZ+FP5rE3L/ifrHVuS+rQ3ZfxdE1lvbkfEW6k1BpP1t&#10;EElvbEfCG9oQ+9cBHHl9Ew69rh4HXleDva+rxM7XlWHbawux5bW52Pi6DKx7XSrW/HUC7vvrWNzz&#10;hoO482/24a43R+G+tx3GA/8Si3XvScT6D6Vi88czsf0zOdj1pQLs/UYxDny3DId+UomY62uRcFMD&#10;km9vQvo9AWQ92IbcDUEUbOtEye5ulO/vRdWhftTEDqA+YRCNSUNoTh1Ca8Yw2rKG0ZE7jC5CT08B&#10;wadwGH3Fw+gvpsFcPIiBkkEM0nAekkpcw9Ph4l7TaHEII0XdGCEIjRR0hjVaoPyJIEby2qk2GiVt&#10;GM1pw1h2KyZpmCoETfk2MojUM8dC05SD4+Xh+FI+jgxF61vheXJU2lWlgCcpS6C2JGoalbnLBtWK&#10;5F/FyAt01ETQPDttZviaIaWRUt+4oMFxMtBOY8Hlb5jMwHXAY3/sNsrpAY+FciiszfP0KJE3IpnX&#10;j2O/MDGHcwY/izhN4Dk9PuOmKm09TsiRRhecRhawJA0fxbGheWoOi/0zWOybwVHKoKfbh54ZzASp&#10;NsJP6zSmWqYIPpMEnwmM1RN+ascwUj2KocphDJQN2rlUD6dQfh/hRw1ue9CV3o3O1E50JHciGB9E&#10;e0w7Wg8TgKKa0byvDk2769C4qx6NO2vRQAiq31KFuk0VqNtQjtqHSlGztgQ1Dxaj5oEi1KwpQNW9&#10;eVQuqu9xqrk7O0JZqJXuyULdvVmov8+pgaDTsCYLTQ/mEHZyCTt5aNmQj5ZNBWj1gWdXCTr3lLmc&#10;ngMV6DxQjmBUGbqjafRSwQNF6I2rJPQ0EnoCGM9rxUR+G6ZzCbzyMAh8aGAv8jpwHgVvtJzn3sCH&#10;59xKkgt6IkDX5BuwkgdAZ2kAm9EYhh5nuNp1pBF7GejK2RD4qGdLjvqzuLwXhYApxE0V3FR5ULCg&#10;nB710BH0dNwZZ9XaWn9F6Pn5PjT9cA/qv7PdwtCUs1P1OYKK590pl2fn44SdfyPofHQT6j6yBfUf&#10;IaB8ZCcaP7yL2o2mD+1B0wf3ouED29D4gU1o/OAOW97wkV3UDn5mK2o+vBFVH16Hio/cg4p/uwMl&#10;H70TxR+/GyX/cR/KPk+g+up61HxrsxVFUCEFFUFov9GrAqd+QGuSXA+gzS70TYVJ5MlSqKry7TSY&#10;IY+s7mHn+WmwgQm7Ty3vp816/syWUJwauFSuhB8/DEwSGC1Wah2FvTXyfm62fCCFxC3V8v6uaXFh&#10;cQqPq1NzWp5rAwR5VwQHTlaVMQwGDgYioUfn2gGMg55ThJ3T3Z7xHuJ73vNghbhMQHDKM/pP6hoS&#10;DIWBiNvi9g0uDISG7XutTHp70Iop+JCi/ZLHWRLE+KWnj6vstgc2BjfeOvY7wpBD+b/H03JZdsr2&#10;gSAkWfXCboIP90EeLl3/2leF8lKad7k/qvhGOOrQlEDU5dazdTXtGsVS+7CFzJ1QsQTvOJ7ivXKS&#10;r0/ou7SMx8COCSFKUOSH1C1r1J6dT559BM9dfhrP+/DzOyQPkXmJfGAS+KyAogjR5vitUBQJPlfr&#10;FQOQFAFAv6Psczj/hvBx5YpyT1zfndXWvaY/rlyhA+UTuTC935Wn5Osa+FxTWFa++tLTEPRYbg8f&#10;KKtBzzL4EHgiwMeghw8+p5cGn6cfv+zAJwJ6LLfn4QhPz6kLYfCRp+dxQo8VMiD0+J6eC3Py9Djg&#10;eczkQc/UReoJXJy7hKO5J1H2wS7k/30Qhf/Qg4J/CCHvrb3IfUsvst/Uh6y/7UPGG/uQ+te9SHp9&#10;D+Je14mY17bj0F+2YP9rGrHnNXXY9ZpqbHtNKTa/phCb/jIHG16bjof+OhEPviEWa954EPe8cS/u&#10;ftMe3PP3B3DfPx/GmnfGY+37UrDhIxnY/O/Z2PbZfOz6ShH2frsMB35QicM/rUbsr+qRcGsjUu5q&#10;QcYawtj6IPK3dqFoZwil+3pRQfCpjh5AXcIQGhIjwWcEwdxRdOaPoqdwFKGiEfSVjKC/lAZz6ZBp&#10;kIbzEDVsGsBIWT/VZxotIwCVhjBa0oOxYqkbo4Sh0aIuShAUxFhhEKOFHRjj/JSM0exGzNIAMkMo&#10;3TXrU0M+N9XIsMvJ8b040mQWYYeycCEliOdwHZXMzaPyG1cYUQvlbhTZ8gf8BGrfs1PXhUV1LG/s&#10;dmWMZQTRoFBJ4lNtHTQYBtxovkZpaezIwDnDP+IVwEP5YRm+l2cZfJzHR+DjOpw7PTw+jzPjCzjF&#10;906NTnsV3/R6ASd86CHsLA3NYmlwFsf6nRb6qF4qNIuj3bOYJ/DMdRB8gtOYbZ8m+EwRfCYJPpOY&#10;bJ7AZNM4xuoIPjUjGK6iKtz5GygZQL8a11K9eWpo24sewk93Rhe60gQ/QXQktiMYFyAANaPlUBNa&#10;DjYisJ/aV4/mPQKhWjTtrEbjdmprBRo2U5vK0bCxzFT/UDHq1xV5KkTD2oII5aPR17o8NFGN63LR&#10;tD4fAYJOYGMBWjYXonVrEdq2FaF9ZzHaCTwde5eBR14e5fR0H6pE1+FKhGKrHfhElaA3vhojKmiQ&#10;TfDJb+V1JuDwQqs88FFYlYBE14IlxSs8yK4BeX2c8bgq/ETKRskpGZI0LGWg2mg9ryMLNSJQafu6&#10;9pTIL2/jTHYFJlNLDfDN0+mHuO3KI/RkWY+enjXJ4SIGrb86iMaf7kbd97eh7ltbUPmV9agggFR8&#10;5gHn4fnEgwSedQSeDaj96BYCDGHnw4Kd3Wj+0D4EPrgfgQ9EoeX9B9Dy3j0IUM3v3Y2W9+2g9qPl&#10;Awe5zgE0c73GDxKQPrgJ9R96iABEuCJAVf3bQ+YFsu/61AOo+jy/66sbUf+treZ5av7xXqsop1La&#10;Kqst+FEzVcGPyl77nh8VMxk7rNLxXs6P4Ef3t+X88NyogqLKOBe3YraYz4WSQLgimX+elqGHIEnY&#10;OVbVQDViQf16tJz3tOQXOTDVEz4V2lZLEFJluLpWCyGLhB6/HP1LQY9koCLjnwa6Bj58w/ysl9dn&#10;8r0WV0teDOoM1z1lHo/lz58ROCl8zAMieRBPBRU6SejR9/P68r0xYVDR9eaL+6r+UieDrkDB1YCz&#10;LF2n3rYIHccJNtIJfk6w4zw6BBIDn07uQy/hLhL6ffAb9QBG8OOASeueDqrIg56ZEvef8HZaOULa&#10;DnWincCp/Cjfmyrw4XefovzfaIq8vyg7Bvy+R/hsfer8Y1bu+gXaAqtKgCPg4fzzapSqdSM9RZEy&#10;EIrUfwUErYSfq4FGxrZCxlSoIHL5Nf1ppPPxG56fcLW45+T5+d3QeQ18rimslws+LswtAnq0Lh9k&#10;DnaWwScSeizMLQJ6LLcnAnoun1utmIEHPcc86Al7ezg16OHyWQ94Zgg804+bHif0SBdnLmOx4Czq&#10;PjmIkr/vQ8nfDaLorcMofPMo8t80ity/GUPOG0aR9dejSH/tCFL+ahAJf9mH2NeEcOgvOnHgz1ux&#10;98+bsOcvarDrL0ux87X52PHX2dj+hjRs+Zs4bP7bI3joTQfw4Jt34f63bMODb9uJB9++D2vfdRhr&#10;3xuPhz5E+PlYFjb/Rx62fb4Qu75eir3frcTBH9cg+vp6xN3UiKTbA0i7rw2Z6zqQu6ULBTtCKNnb&#10;h/KD/ag8MoDauCHUE3yaUkcQyBhFW/Yognlj6CwYQ3fxuDW87C0bQ3/5KAYqRjFYMYKhShrQlcMY&#10;oUalikGMhTWAscp+jJf3YkwiCI2VhTBe2mMaK+nCuFTsNJDViL6EUgwl0pA9QuMvsQwTBKC5nCYz&#10;iCYz6zAhr042DSQarsPJFRhKLjevjoxYeXam82g0EXSsb4U8OzRq5dmZk2g4abpQ4aobHa1WPke7&#10;NapUGNuJZv4p+8aPgKeVaqPBEeygMUH40Z+6/vwJPL6HR4aMq2Q0tQw8I8uwo9eqYKTcHsvviYQe&#10;rSM4oh4enSP0UFz3JD9zcpjToQmcGJok7EzjmIBnYBl6FgU8PTNY6J4h8Ew7Bacw1z5F6JnETOsE&#10;pgPjmGoew2TjKCYaRjFeP4Kx2mGM1fA8VbnzNVw+hOHSAQwSfgYUvljgypb35oYQyu5BKLML3elB&#10;dKW0oyu5nQDUho64VnTEtiIY3Yx2QlBbVCNaDzSgdX8dWvfWoWVPDVp216B1VzVadlYhsKMSge0V&#10;CGwrR2BrGQJbqK2lnJag2VNgSzFawiqyaeu2ErRtL0H7jlLCThmCu0oR3FNmwNNpwFNl5apDhymF&#10;tsXWoD+uHr1xtYSeCoSU25NUg5F0KkMlrAOYymywHC8ffATFs9QcrxX1UREIm8fPC3dT6NBiI41o&#10;a+QoY3IZfpxkhHrSCL3ek7dHI/KtAw56CFAGPTTGjxK8j6qiWAGhPYfAnkEoSy7DUGwxBg8XoH9/&#10;HkK7stCzNQ2dG5LR8UA82u6ORsutUWj61V40/HwXan+wDVXf3ojKrz6E0i+sQcmn7kXRJ+5Cycfu&#10;Q/lHH0TVR9c77w6Bp/mDBBGCTAthp/X9h9DynoNoffdutL1nH9refRjt7z5CHaT2ov09h9D+3hgE&#10;/pXw869RBKL9aH7fNjS/fyvq378ddR9SWNxDqPow4eqj96Ls43eg9N9vQ/ln7rDqcDVfvx/1312L&#10;ph9tRDP3U+F4wduOuAaoaxLR81AyepXzsy0dg3uyMHwgByOH8jAWXYTxeMJfigtN1QCGf25UPl73&#10;sF/wwKDHG6yw0LZKAWsTFqubLb/FBjB4nFXhzYeecK6LJA+PPLmU5czUd/D8KIy1DSpHb/k8q0KP&#10;jHDPEBf0mDeChjhB5XSI73PeoEeFTExuEMR/NrxIEe+d51QgZJ83MHI620uo6O7B2Z4QRbjoJlhQ&#10;5hUxOfBYCQfaRwcgpwkj/kBNpHx4c3k73B7nVZlQHh6/75ig40S7Qt1CvKY7+fxzUOSDkXmIIq7/&#10;MIz50rYMwrjdVj5XrSAEgTPA+yrQzWerpFLvUpDvBXncVTxC6/VxfUKSB0V+PpSVk6estDb3+cLU&#10;ggt7k+dnVT21LIOflVodliSCz9VaAUXSbwGiSPjx9dsg6CUAKDKsS1NVWbvy9FPA//2/LzKur+lP&#10;JwdAXrW5F1Rd7klKIYeqKKeCEq5fke8RugY+1xTWI5QPPlbCmg+MVwY+BB5+3vRKwccvXe1BzxPW&#10;q2c5xO2xBYLOUT/ETeAj6OF7Bj2ep8eHnknpSVycvIzHRi9jbNtJVL5jDKVvpt4ygeI3TaHob6ZR&#10;8IZZ5L5+Btmvn0LGX04g9TXjSHzNCGL/YgCH/zyEg38eRNRfNCLqLyux/3Ul2Pf6fOx9Yyb2/G0y&#10;dr45BtvfchBb/m4vNv7ddjz091uw7h+3Yv2/7MKGd+/Hxg8cwaaPxGPTx1Ox6ZPZ2ELw2f6VUuz+&#10;TiUO/LAGh39Rj5hfNyL+thYk39OGtLVBZG/sQN62bhTt6UVpVD8qjgyiJm4YdUkjaEobQyBzDK05&#10;Y2jPH0dn0Th6SiYQKp1AX/k4+ivGrSrYEDVcPWr5IiPUKCWjelyqHsJ41aCnAYxXSn2mCami14Bo&#10;oryH84Sh8hCG89vQm0Bj90AmBpJKMZJWSWO2yEr99sUXozsmn0Ztkb0v2Bkk9AwkldvIuUaHpwg9&#10;vYml6IkvwnBmjWmqoAkjWbUWHrNAw1ZVu0IaYVd+RUUbxooasVjXFYYevyS1JfeqcR+h51RHrxkF&#10;MjrcyKygh/Kg58zAFM6pPCuBZUVom8BHPStUnShimaoVGRCp4Z+giMbPuaERPDxEY2R4DCe4zZND&#10;szhJ2DneP4OlPoJP7wxF4AnNYLFnGovd01jomsLRzklCzyTmgpOYbRvHbCvVMo4ZAs90E0Xomawn&#10;+NQNY0LQw/MyynMyQiAdrujHUHkfBsv6MFASQn8xVdSDvsJu9OZ3EX6onC70ZHWgJzOInnTCT1ob&#10;IYhKJgAltKAjnooNoCOmGR1HmhA83IT2ww0IHqpHe1QdoYg6UIu2/TVo21eNtr1Vy9ojVVIVBBqn&#10;dk/BvdQ+p879UiW6CDrdURRhp+dQtYOdaErNSWPVG6remuSqX89QkuvZM5JGQE6rxxivpcnUIqoY&#10;U+nlznOY24SJHDUwDWCaRrbL86HxXNW1ItzRGk8a+Mjzw+vAM8bMA+SLBqSWyWhbatH6/KzKFtPQ&#10;VgnrY9VN3HYDIZxGfVETDXvCfE4DBlIKeeySETyYQGCMRfP2w2jaHIX6dXtQc99OVN2xFRU3bUTZ&#10;9etQ9KP7UfDde5D39TuQ86VbkPWZXyPtE79A6kd+hrQP/gIZH/w1Mt97Ewrfdy+hZweBZx9a3k/g&#10;ed8htL1XgBON9uui0HEdQeedcWh/VxyC74pHJ6cd74pG53UJ6HpPIjreE08IiiUc7Ufre3cSgnYR&#10;fnahgfDT8MFtqPvwVsLVBlR97CHLISr/5BorpFD1ZZXAVvnrLaj74TYErt+Btpt2IXj7fnTcexBd&#10;D8QiRJjr25qBgV0qdZ2PkYMFGI0uxlgc78lEnp+0EkwqfDW7lseohvCjUvKUSjiX1vMeVkWzJiwQ&#10;do5V1RN4XDnrSM+Oqrq5/j6dTvLiqnJbI9+33BfBqMTzpN5bAtOmTj4DWgk+7RSNcgEQz3PYQ0JD&#10;W0DgPD2jOE0QOUP4cQMg41bJ7GHlpgh6DG5cqKsv/9ngywZDhq8Wl4fBaAIP9w1y2yH3PXrecPuW&#10;7+J5h8KSx0hS6Bn3TXlGFkpGOLKBGu1zN983aV5emhEcb5enRgDleW+4TMst9IyAcUJ9qIJdVIjP&#10;wAEcJ/QIeM5GAI6ek3N1HVa1cKaGgKrCHj6weJK3VINIx5pV/juEWeqod08JMq25q3LgmrmsuYvz&#10;vAeb23k+VGCiFcca+ezmPXQi0GH3lctP0qBUL87yOF04epz/6Y/i2ScuO+ChTfD8pafwnKdlECLw&#10;XC3aEi8JQ68Agn4fAFoBPy8CoIjwNxrRViTgsvJLXt18nmt6ZXKAo5wlVazz+wgpBNEVQVA+0DXw&#10;uSaTvD2PE1Ce4sNF4PMMHxxh6JH40Pit4MMHViT4PGNaBh+r5ubl9oSLGqwIcxP4PLac2+MXNJC3&#10;R+CzwtvjQc8s3yf0PD7zGB4X9Exf9MDHQc/FyadwgeAzses0qt8xhTICT+mbZlDyt3MoeuMcCv/6&#10;KPJeN4+c184h4zXTSPlfk0j883HE/tkwYgg+Mf+rDdF/1YAjr63E4b8uwaG/yUXUm9Jw4M0J2Pd3&#10;0djz9/uw/R92YPPbNmH929Zh/f9+CBvetRkb/3UnNn1oHzZ/LBqb/z0Bmz+Vhs2fzcWWLxdhxzfL&#10;sOf7BKmf1uDQDYSfW5uRJPB5MIisTV3I296Hwr39KIkaREX0EGriR1CfPIrG9HEEssYJPhMI5k+i&#10;s3gSPaWT6K2YRH/VJAaqJ60XjMoiD9dNYFSqH7f8kQkTDe36ERrcFA3uKal2yDRZM4ipmgFO+01T&#10;1b1UHyar+jBW0olZAoxApi+xBP1JZehPLLPk8xDBZzitGjN8T+Ev8uaMZlSjP6UM01w2ThAKEXo0&#10;7eOyhfIODGfVYDCjyjw8i1Ud6KPBO0GjczS/HtNlLWbUqqP7aBGNKSU225+pRvXdn7qNNHYocZfq&#10;5h9+L40GGh4KUTkrI0TQ0z+BEzJ+NHLrGzYCG8+TY/Bjr73QN8oMHxk5BJ+HB7jNAf6B9w3YiO+Z&#10;3mGc7KdR0jfF7RJ6eqewFKK6J03HPNg52jGB+fZxzLeNYa51jLBDNY8SeKjGEUw3jPC485hTkzru&#10;BJ6JakIoAXSEwDlY1oWB0i7085j3FVNFngo70EuFCoII5VN57ejOobLb0J3Ziq70FnRToYwgetP5&#10;fhrfIwR1J7WhJ5HvEYa64gLoim1GF2GoK7rR1HmkHp2HPR2qQ8fBWnQcqkUXp50HazhdVneEeg55&#10;OkwdqTHYMUXXEIrr0BdH4ElYBh5TIsEnuRbDyc7bM5pag/EkhVPVEHyotApMZ5bSuC7FXF4lDewq&#10;GthVvKZqeK3V4WgpQbqsmbBMo6umnYZ0pxnOLvyRalHejpdfYaLxpmunRaPZLgHdvAgNLRZKpW1Y&#10;HxWFuKlaYFELvzNgIZ39iXk8PqkYOlKEvgO56NmVgbbNBKAHCScEhba7j6Dx5j0o//lDKPrBfaj+&#10;3iZUfWuDVVcr+ew9yPy3G1D4sTtR+m9rUPKhB1Dwr3eh+F/XoPEDe9H6fm6DwBP81xh0vDuWwHOI&#10;gHMIne9MQs91aQhdl4HQuzLR+Y54dP9LDLrfmcJlaQQhwg/XC3L94HtiEHxfDFo/cBgtH4xC84f2&#10;ounDO1H30a2o+beNFlZX8YkHUP6pB1D5hYdQ+7VNVmihQVXmfqpqb/vQegu/854EdD+YjNBDqejb&#10;kuGanKrHz0E1ES6zHj+Wv6ceP5nVmM1VD61GQk8roYf3u46beX0o3c8qQhHp0ZEnJ8KbI2+dwlZX&#10;qIEwJDUSjKgllR83Lw/PncC2ReeuKxzaqryaU+00/Nvl9fAAwgtLE/Cc5fR0L6FB5ZoFPtSZAT4b&#10;BscNZFSm2b/nVwx8RMqeC57s+TFjn314kLAz1IvTfQQslYg2LxKBSEn+fsiceYf43Xr+eNK+WW6M&#10;nlUeGJ3zoChSp7sURsf1PBAy8PE9SQKgTue9lKfbBn94DBwEcn9sKijU89HBoe4DlW1fVJgw740Z&#10;NW/l66N8rk5XtmBCDWIJ/cd4XqSJsgCmy9UrqR1T5W0YL2myc6Qw46O1HZjg65kKFXLoxRifzxPF&#10;TVDlvaUGhSby3lQjW3npBa2cymN1YXYJl88/xv/8i7ji6ZmLlxz8GAy9hMJgdJVon6yAIQOhq2Bo&#10;BQBJrwx+Xg4AyQ56taq2XdOrI5XW1vmS9+ca+FyT6fcCH673O8FH3h4Dn+WiBgY+ESWsFeYWbla6&#10;Any8MLffCj6CnqvB51IYfM73XcKJkscQ+vVxlP/9NIrfMIXC18+g4HWz1DzB5yiy/2regc9fTCL+&#10;z8YR92dDiP2LbsS9pg2xr21AzOsqEf2GIhz522wceksKot4ai/1/fwB737YHO/9xK7b840PY+E8P&#10;YMM71mLTuzdhy/u3Y8tH9mLLxw9h66fiseWzKdjy+Sxs/Uohtn2zFLsIPvsIPgd/SfC5ReDTjtQH&#10;O5G1sRt5O3oJPgMoOTiE8uhh1CSMoj5lzIFP9iTa8ibRUTSFrtIp9JRPo7dyGv3VUxioncJQ3RSG&#10;611fGJVIHmuYwHjDOCakxnFMNirEagxTjaNmhE83DDvVSzLICUBSbT8N8l7TNAFotqKTBk6bGTsG&#10;ODJ6lOBc3ILpwkaqyZYrL8M63nsyg1Llp636kzMyXZUu5QC4WP/wSDD/YNWc0o36ypD1PD3m7Rlw&#10;f+wK3VBICA2B010Ek55uGhRDXkgKjYQ+Ggg0dDTiKHg5NziIR4YGKE6HB3BuuJ9TScu8eb5/ztdg&#10;v1P/AGGKxpNnuCh8RmVjT4X6CToTOCZ1jeNY5zgWO8awGBzDUYOdUcLOKOYCnDaNmGYahuzYThN2&#10;pj3InKimQVLlNK7Qw4p+DJf3YKisG8NlvRgqDWGwpAcDhJ6B4i4MFvU4Ffagr4AQRPjpzycg5RGU&#10;8rrRlxtET3YrerMJSdmEySyuk0kIkjLaCUOE1NQW9KR4SgqYQonNCCU0E4ya0BPf6BRHxTZwWs8p&#10;wTXGE4FG6uXyyHlBTp+m8U4GPIn1HvDUUtWEnkoMJVUa9Ayn1mM0kdATr0qAFZwvx2hyBcZTq82r&#10;oEIYs17hCytn7uWUuMaQnNIwU97IYpXCqAgwdQEcr6dU9lgVtpoJOM0EnCYaaM1c1kzDrZmGt1eG&#10;2FVxWy5oIKPdrlmF1uW6vj0GPkfSMHaEkL8vB507UhDYcBi1a3aj9s4dCNwehcBN+1H2k7Uo+M+7&#10;kf8NQs5X16DiS+uQ+YlfI+1DP0Xmh25AyYfvR+WHNxB87kHJv65F8wf2oe19h9FO6Gm7jvBzXRS6&#10;/iUaXe9MRe+7Mkx9hJ6+d2ah5x2pCL0jwabd70gi/MSh+m/3oPCvtqDm7/ai4q07UPyWzah/1x6X&#10;+/OhPWj48HbL+an46FpC130o+cQ91vtH+1X1jU2o+89taCL4tN5wwHKTOu6KRed9BKx1hCuCz8DO&#10;3DD4jBN8lN+kIiaqzDgQV2K5ehbqxuM1y3t/Ir8RKnCwUEV4tJA2l4vll2oOS/ezSjXrHDT3mqxP&#10;j+/Z4WvzGvCetwIAmprkSaCBrxAr8+C58tQy7E93KO/EJe+fVRWznj5K96yrPuZC1qhhgYvz3mhw&#10;wwGN4CYSdhTiuiwbIFGVRxOhh5+X99eeFYOEFnmFTc4TdN48Ql6YHBWGn6sAyIeglfDD5xb3W7Bz&#10;RvLAR7Djh7/Zb/Z+twZ/TvB5qHDfMx3qY9TtPSM1OLTs1ZF3bLy8GfOEEYUIHq3rxFRZC0Gn2ZrB&#10;jhbWW4NYOz+EHnnaJ4qbMZBdhf6sKkIPoaiIkFsVxEmuI8gZL25EKKMcM/yclqsP02JNF6a0TS7X&#10;+hrAUrW+2fIGXg/NFO/XWoUud2KR14e8rWd6x/HEqXN47smnwnpe8qHnpbQCgghA1ApvkIEQQSdS&#10;fwAAvRT4vPDssybz/PyOwgfX9N9T18Dnmkz/teDje3xePvioqEE4v+dF4COPj+DnKdNjw0+j7/bj&#10;KHnzOMFnAkWvn0bBa6eR+1fT5u3JptL+1xSS/kLQM4LYPxtA7P/qQuxftiDmtbWIeX0pjrwhG4f/&#10;JoXgE4+Df3cY+/9hL/b+407s/OfN2PLP67Dl7Q9i63UPYet7N2Pbh3Zg28f2Yed/RGPHZxKw4/Np&#10;2PGlXGz9ahF2frsSe39QiwM/bcChXzUi5rYAku4LInVdFzI3h5C3sx9F+wdRemgYlTGjqEkcQ13q&#10;OJoyJ9GSO4W2gmkES6bRXTaNUOUM+qpmCD0zGKyfwXDDDKFnBmNN0xiX1CeGmmyexFRgglJ+idO0&#10;wq7kiZBxLjUOm6bqBjBZO2AANM3peGUP//RUfIDGjQGMJ0LNHP8cleAsHaVRukA4kuY575a3WPLz&#10;gkbWBTx+0QIPesKhSzSUTqpTOY0gC23zEpmt8pH+yOXtIfi4xFqKxoKMHBk7Z0MhG+U1I4MGh7w+&#10;ZwcG8TABRo36zPChlOOjkVsZKwZGMlBosJgGPV01WmtVjGSMaKRVo6yq4sR9WuoYx0JwFAttI1ik&#10;FlqHMd80iNnGfopTws6Mjp8gsobHkqAzWd2PySoC5VVhhZZnVdqLkRJCDyFnpESlyAk8RR0YKAw6&#10;8fVwUQj9BQSbgvawBgu7MaBl+a0UX1vzWn6WGswlMOVIfJ3DbRGIBqmBLG6PQDSQ2Y4BAlF/eiv6&#10;05z6CEd9KQH0J3tKokGT1ITeRIUrNqCP6k9swkBSY4T02l/WQMgh9CT60EPgodE8nFyPkZQGjKY2&#10;YExl0P3+Tnx/LKEcYwSfybQaTKQJfqoxmx1RScwS6r3y1qWClBYsltfxGmx215OMKfVLsb4vvJ5k&#10;dMvQDhvbmqpCmKvgJk+EQQ+vw8UKdx1bNUGC1mxOE6YzCD7xueg6lILhQ0UY2JeL3h0ZaNsYi8AD&#10;h9BxfwLa7ziCwI0HUPkzQs1370LZt9ah/KvrkP3pm5D2sZ8h68M3oPzfHrAS1NUf3ojy9z2I0nc/&#10;iOb3HUD7e6PR/p4YtL/rIDrfeQjd70xG6F3p6H2nA57+d2aj71+y0f1Paej6p1jOx6GX4NPHdarf&#10;uB8lr92OlrfHIPCOwyh+0yZU//NObnc/at69HWXvWo+sf7oDaf90C4o+dC8OvfV7SHnPr5D/7/cg&#10;9cM3o+yrD1mVt/L/3Iyib69H7fV7UPPLPai6cS9qCHP19xzBwO48tG9ORduWVIzEqulsHoL7stAb&#10;U4TAvgzz8s4UNlu46mhOHboSeIzSKwnXFeaxPVrdgVB6GeZoGM9VB83IniwL2LyMb4W1HWvi8acU&#10;duhCpCTe614Ojwz5E9ZIVNBDmKWRr948LrQtIrxN4KB71HJ7+Izg8+DhvhDvYT4T+vqpYd7XztPj&#10;GnE6kHFg4wGPn9tnmluhC5TWfXhwiNvQ4MmE8xJ7z5JwyJyBjyc9W/gMMRHCfF0NPgrLO628H4KM&#10;HwJnwMPfZtKzzpOfsxPp2dExclCoypadPFaC/g4H+YRGeXP6c6sxlF9jTX+PEjwEO/LaTJQ0m8dG&#10;52uR50T3zixhZjivlnCjkuONGMnlPZxVjTmVK6/txERhA4ayCcF59S43kxrLreWzPcj1ajCYWYUp&#10;gtMEr4t+Xgtazz3ruyy/ywpbKP/LW3amZwxPPfIYnnniMp6jbRAJQS8lhcqFIchXJAitACBfLwag&#10;FfAj+dATqVUAyH/t20HhsLdr8PM/TtfA55pMfzj4CG4u4crFSwSfpwg7lMGPBz6R+T1Xh7oRei6p&#10;sMGKHJ+XCnVz8OM8Pi7HJzLU7bHJJ6gnCT+XTRbuNvyUgU/xW8dR+IYx5P31OPJeP4nc100h+3XT&#10;SP+rKaT8r3Ek/oWDnug/C+HIX7Qj+jWNOPzaKhx+fTEOvzEHh/42DVFvTcCBvzuCfW/bh93/uAPb&#10;/3kjNv/zAw583r0BW9+/xQOf/dj5qVjs/Fwidn4xEzu+nI9tXyvGju9UYM8Pa3Dg5w04cmMAMbe3&#10;IJngk7auE1mbu5G3q5fg00/wGURF7DBqksZQn0bwySb45E2jrXAaHaUzBJ8ZhAg9fdUCn1kM+eDT&#10;SPBpnsF4QJrGRMuUlU5WFTFpumXCNNMyhpmAJwLQbDPhp3kY0zTcJwk/0/U02uvllQjxD5LGZ3mT&#10;JYH74UEqNe3/AVpxAoGQ5mmYSvPy/hgE0WBV4QJ+znI1Xhb4UBHgo7j+JRpGRwMDOKbRTP75n1B5&#10;2e4QjYguD356aWD00eiRhm3kNRzm5smFqxCOaAypCZ8zVCJGaT3jxA9D8Q0QgdeptpAZGcebFM7R&#10;jcWmPiy0DGOheQhHCT3zDQOY5/GarSX81PSZp8yFC/ZisrLXcqYmyikVkvCLSaiyHjUq6DHQaaME&#10;NDQmBDyEG2mwgO/ZPEGFU8mHIh+C+guCGCrqsZ5N1repsMeT5tXEttM0nN9FA8drZpvryZrayoBp&#10;W1YmldFKtWAwXQo4pTVjMDVCKQSe5AZCDw2lJA96EmsxlFSFoWQaXsl1GOF7I7GEHHkRYiiBT5zX&#10;2Jbwo+ppahJqpdDTajGjSmKqEKhqgurxlO+VPC/i9VUUIADVEIAarfCBn1TvX0v+9bTC4+CNap9Q&#10;U0mtJyOsqovXLI1xwZS8SgIfApfAZzihBKHD2eg5kInOXakIbk1C2waBz2E03R2Fhlv3oPaGHaj+&#10;6VZUfH8DSr/5IIq+fB8KP3sXIeNW5H70ZuR/+A4UfvAelHxgDcrfuxbV/7qFgLIXLe/Zhbbr9qLj&#10;uv3oepfz+HT/Szx63p6I7v+djNa3xKP6z/cg8Ge7EPj/7UTtn3P61jj0vzsL1X+zH8V/tR3t74xH&#10;+3VxVvRAHqSK/70FqX99G8qvW4+8d9yLuDf/AgUfuJvg831kvP9mlH9+HRLf/yvkfuY+A5/Sb29E&#10;8XfWI3DTQbTdGYt2wlzPxnTU3X0Y1XdFoWldHIYPF5tHrmNPFoL7switVZjIqsMkgXSqoBmh5FL0&#10;JJVglvf8fGW7GdHyBnSllRr0KE9nvrbDgGe2htdXQQ0maYyrUMGJll7ePz0UIYj3+nEuc8CjMtDK&#10;23IhbSd5zyk/64Q8Phr4iIQeH3wIESpicFqFDBTqqrA2NeYUeCgcbWCI97Y8vPLqDuNhwoukSo4X&#10;5N3xdDX0SPbe6BiBaRDnhscMeiwPyJMPP+c9z48Le+PyAb8wAvfxaujxYM2eL/wNgh4VBbA+PJHA&#10;4wOOQnvN27Us6ynUKu+YwgA7+azkMSLsHG/mc1U5OPJ2qq8Qr3kNBlj/ID5fJUGOa6bKdeVpJ9Qc&#10;1+CBvHXeM1n90haoebUTINho4ErNZ/Xs1zPcnv820NWIBQ1ClDYQhuswQdiZzKvDbHE936vlvVXP&#10;/4Em/gfw3uX/gwYaTOUu/+v8xAL/+y/gwtGTeITzj0wu4tzkgunC0RO48vglPENb4WowcgB0FQT9&#10;FgBSlTlf9p4PQbRjXhJ+fPDhvO/hkQyEIkLewvBzDXz+R+ka+FyTSeBzgbrEh8fvm+Mj8Hn64hMG&#10;Pw58roS9PgKfKxcv82Hm4Efgc/k8occPdSP4XIosZR0ubvCIK2Xtgc+jc2fx6KzftNTr3TO9XNzg&#10;sUnJeX0U8ib4eXToSfTcsYCivx9CwZuGkfc3o8h94wiy/3oEGa8fQeprh5D4lwOI+4s+Ak83Dv5Z&#10;EFF/HsCB19TiwF+V4cDr87H/DZnY/7cp2PfmOOx96yHs+oc92PG2bdj8T+ux/p/WYMO/rMWm92zE&#10;lg9sw9aP7MG2TxzENoLPts8lYdsXM7D1K3kW5rbzPyuw78c1iLq+HodvakTc3a1IeaAT6Rt6kL2t&#10;FwV7BlB8YAhlh4dRGTeCmmSCT8YYmnPG0Zo/ifaiSXSWKcxtCr3V0+g3bw/Bh8Az0jSD0eZZBz0t&#10;hJ7WaUy2TmFaJZTbJjHTPmnVxWbbJzDbNuakPBTJz0mh5ghBszToZ5uohkEs1IT4hyWAUSJzPQGo&#10;mfJi+yn9IeqPLRKE5vTHqD85/VHK2+P9aWqU3io/eaOAvrF60oefZg98vEpOMoYEPsf4eq65H/PU&#10;iXbXqdwa9MmYoHGh+HkZPgIYgx6JxogvQY/fddwPS1HzPa0f/rxGjhV6otFXG2F1OUXOIOP3WoiO&#10;jIUWS4y3/BAem7k6BzuzNb2YEShW9mC6vBtTZd2YKO2iugk6lCrlFXVhrEijr568PkrD+TQO8wka&#10;EgFngFPJ5iWDIsKIgRFFUAqrmJ8nPI2UhLxS5SGMFPc4aRk1VuL6OEljWqb3rKdTl6flfRnJd7IG&#10;t16T2xE1uc1uwzChaDiz1TW5zQhgOK0JI6lNGCYADaXUYViwY9CjYgYEoCMlGD5YZCWhFTrm4Kfc&#10;4MckDxDhxwAokcZ1sgoeqBeUK5fumtw6749VCVQp9KJKzBbxOiRcy4gSAOka86HaDDhBjiDIl7xC&#10;XG6VA2nEqaiGAx8CusLctH2VXk+ncc/9V0nnMe6zGpb2b89G35YshNard08SOtW75+YjaP3lAQMJ&#10;9cup++YWVH1xPUo/eS9KPnYPyj/2gFVyq/3IZjR8cDsa3k+Yef8BK2rQ+u4ogsteAkw0Ot+VjK53&#10;pqD7HSno+uckNL/pCKr/bCda/mwHwWc7av6Mn33TPsJRAiEpBZ3XJSN4XQKC74mz4giB9x1A4/v2&#10;oPGDu1H7oa2o/rDKW69HxccfQNkn77cCBzVf2Yg6lbb+ISHqZ4SvG6IQvOWIlePufiCJvysVvQp1&#10;25UbLmk9oTA3HgedB+u9lV2PORUsKeF9zWOu/LxjNV61vUZCDgFnIKfackTkyVGSvADHeXQ8z60G&#10;MjwpB0vS/SXwWWru5Ot2fkZ5fS5xXwn7NvAgr4gMfhn+HvxY8j/vV/WQ0TNAkHFGoMFngHldKJfb&#10;o4EOvSZ8DA0RVPo4HbHngbw+50YmcXZkAufGCDCe18caGnPZ+dEBwo28PXxeEHTODnEbgiaDHQ2m&#10;8NkShp6IARTP27MCdrw8Hh94fMiRJ8dNCTrybGuQhcdK5a/tmHmyZTyOBjg8vieaeU2rcWqT+pnx&#10;OPOZaaGETTz2Ap76DipANVPKiRPouPtC94F5Yngv6BxqqvMpCXLmdU/pOc17yp5x5uHnvWIhzg2U&#10;Bh7qMF+sQQg+/z1ZCXpfJbyvivk/UNjA+7Ua85wuKGRVy/g5ybYXIf+zi2W6r7lN/qco9+js4DTt&#10;g/N4hiCkYgmREPSiXKGrAEjV5ay89qreH9kxXEfvCX4kQY9gx2wdruPBjgHPqqFvK70+1wDof4au&#10;gc81hSX4+UPKWT9N4LnyxJPm8TGvDx86y8UNInr4EHqky5GhbgIf8/p44ON5fR5fIvjI6+NXdYvw&#10;+ljzUgOfZfi5MCXw8T0/zvvz6PAT6LpjGnn/0I2cNxMw/rYPmX/Th/Q39CHl9b1Iel0I8X/ZjZjX&#10;dODgX7Ri/583Y/ef12P3X1Rj91+WYPfr8rDrDen4/7P33n+2JVeV598wM22YBgYa1003wg3CCRp6&#10;gGkGJ2DwNF4gvJBUEqpSlape+ee9Te+9997dNNd7k96b5zKff6+qJPastSPi5s18WSqVugEVkz+s&#10;z7n+nhMnzP7G3rHjjX93VV77xvPy6jedkiPf8rq8+C1H5IVve0Fe+A8vyIsfOiJHvv91efkHT8gr&#10;Hzkrr/zkJXntp/Pl1f9WIq/8XJW8+lFAz6+1ytHfAUz9Ybec/dM+ufjXA3Lt0/T2eKTkxUmpeN0r&#10;NccD0nA6JM0XotJ2LSadhXHpLk1If2VKBmtSMlyXBvikZYJhbgAff0dKgt1pCRF6+qclOjAN4MlI&#10;fGhaEsMZSQ6noZSkuIcMlBlJqphxTAUImh6imH3MANA04ac/DNAIyXSPT+baMBC1YWDEAMnQhvnm&#10;fgxMMDwbKWsIYcDUAdJqngMlwUjhB8YmXiMM0eh0g6waTjkGKuFHZyb3wQ8H/Fm8NgMtDk4BSEZg&#10;KHjVgHCzvg6AONPq4MeIj2GM4DUmKljzhs3iZ0ISZ2JpNGWBhzH2ZhExw0pobCj04DxoVJi9RozB&#10;MNfMGc9eNQRm6jsAe72SamYcvUeVqB+TRN2IRKuGrIatRiSyX5WMl88VN5IdBHxQeF+BxANQAqAA&#10;nCjdg4keI4BOVo054XNQrNm7T3zNKNpksvbR+xRt4O/w98bxuwbMFM4AQVnhPHheofIBQNCAREr6&#10;jYr7JFzUJ6GCbqgNANQuoWudErnYrLCTq+i5hl0RgKDohQYJXahXAApfwuuXzbqSeD7gg+LmuTC+&#10;NZ0y1+Do+h+AT3WHGlE0vOht1LTXhB/rAaJh52awKWfs6Xs06hR8zPoehtLNVPblgE9bdv+ewPFq&#10;mXytVCZeKpKJ54t0/5uxv7us4DAIgOj9A4DPbwF8ABbtv/ACQONZafyJzwB8AB0feVbafgTQASDp&#10;/sHXpJfwA1DpB/QMfc8bMvQhJja4JKP/+RLg5xx0EXBzWca+M18Gv+2KDHzrWRn5Dxdk7D/jP/8T&#10;jt91UkPkhr/nggx/3zkZAEQRpno+/Ka0f/iItPzg89L0Q5+T+h/5jDT82Kf3JDfo/LVXpfd3AT5/&#10;dEKG/uy0DP3VORn9FP73cwCv5/Nk6uUSCR6tlPApQCruT3YTU6ayZppxl8CEZY1ynmtFO4cWuzza&#10;ZtXoVuDBYxjn2dA1l4J6v9STwQX4+OzQKI4M2zIgpPvGqHcDIIC2yH1rloZh2AOGmA6ax5UxCp/1&#10;4HOa4ARtGW2f63tuaJundxdQA+DJTW5AcNmya/42ATIaumbD3m4BfBjethXEZ7gOMBRRj45bE0RP&#10;EX9nE+/zt3bD29DPWOBhn8L+RFNpE8wIO+P4f+vRcQlaGLrnyoBHl25dk3KgTBwwUrruiVKvDrOs&#10;MXQTfaUm6wAsMpGADe/kGjb2Uwxhm+tAP8u1V+30sPSi7jPrHqGV4uumnSgAcVJK25CZRJhHX6bQ&#10;g/s9U4d+Dn3cTF2nyX5Y2y8ZaKberPdiOzTCc4jbFqg4oVDTL+nKbslUNmtyjHQl2nBVr25UzDBW&#10;I3yWR3yWkxAqfF/bN0NccQ56rri+rcSs3Nu6BfvhjurBjW25s7Shx0e370DcGxCvreC1Wztqh2Q9&#10;QLnhbznw8zaObjNVFZ/zPdg5ud6fg8GH2vX6HILPB0OH4HOorL5S8FH40dmSXfDhBqZZ3Tfan9La&#10;eH12Q97cBqYPCD8Q1/kYrw+g5902MM16figLP87zk76lAHQreVtuWwC6Bd0Ib8vo30Wl9Nv7pPib&#10;+qXg/xiU/G8YkryvH5Ir/25QLn3dgJz7N71y+l/1yIn/rVOO/q9t8tr/0iwv/y/1cuR/rZEj/1uZ&#10;vPRvCuTF//2yfOHruXfPCXnum16Xv//mI/K5b3lJnvvO1+R5GDMv/p+n5aUfPi8v/dhlOfKTBfLy&#10;T5XKy/+tWtNY69qe32yXk3/QKWc/1isX/3JArv6dSWpQ8gUA2SteqTrql/pTIWk6H5bWy1HpyI9J&#10;d0lCestTMlAN6Kkl9GQAPdMy1T4jvq4Z8XdPG29PXxrQQ08PoAfAkxiZliSUGslIeoxKS4YbaY6m&#10;ZJr7y4wmjQA/MyMAn+GYAtAMAEil8BMFbAR0AflsC4QBU9WMwQ5Ao4ZjYzdAp0tmGvsN8DSNangb&#10;d3Z3mxtmpYOqGVy5m7uu0dg3Q8/ZSooDuxpT9LL0TWiq1RkaWIPM6jRmjAWGiOjM7y78KMzkbFRI&#10;L9DaVEihx72m+3Golwff4Qys9fKYRdM0RuwMqwUeGhOafEGNBK4NwXUA7Dg7yZlKDvIc0FNlrZKs&#10;bJdEZZfEqwYkRnghKJQDDEp7JVIKUCgdkKgVH4dVQ+pNCZQMiJ9elPJ+CZRR+H4FIKjKwEe0BkAC&#10;hfA4CBAhqDBcLgboIcDEATvZNUvuZi4AAP/0SURBVERcT5S7pqh1r2IMwYPM+zxCDMXLDcmjt6pu&#10;TOK1oxKvHpEYwC1SwWvqV+k1lPQCfDolXNgm4WutAJ4WAzQWcAz01BmdyZG+ZoAoeKZWQufqJAgR&#10;ggg/9AK5TTQ1qxgNcN0kFxBUzuxvbWZDTRpcnC1GXaR4bzSBBiHIARBDKyk8NzPZ+IyrvzCs1EgD&#10;+NDAp6HP/4zhHAgAoZM1AIIq3eRz6sVimXg2XzzPXJHRv7kgQx8HePzxCQDFUen69Vel45dfkvaf&#10;e95sXPpfngH8fFaaf/Q54Tqfzh86It0fBvx8+Kj0ft9R6fveV2Twe1/TsLchTWV9QUa/G9Dz3Veg&#10;qzL2oSsygtdGCDvfdV5GvveiDH/veRn8npMy+H0AmO97WXq//xXp/n5A14dfkbYffFFafhj//aMA&#10;rx//rDT9189Kq/X2dPzqEen8TZPYYOhPTyu0jXwCv/3pSzL+XJ5MvlQsk6+WivdohXrndANT6+3R&#10;zUtRNjMwdDWDG8qN5bjUMWGSknQz7fzk7ro8Ak92rxca9bkizOSK3g18R6EH7Zrgg9eXuT/NEIx7&#10;hrnhfYKObuTJ1/l5TQ2N77PNog9YGcf/jQf3tX16XdCuOcFBTwy9vICV3ZBXgpBJakIAMgkM+Dl6&#10;eHw4Roxnx63lCZnvvRvsELycd2eDfYoFnQ2cHyHH7bNj+hbAzSBTrOMa2cdYwFFwRFkuUr0oXwAN&#10;07Zn16xB2ZA1Jofo6sc9GFLQYSinZs0D6MwCdBYUeEZxn9AGFPptCBv3V2rpRv3vQV89oBNZbCts&#10;N9lJK8h4YXoAO+0yDeBJ1/YY2EF7y8oBDl8HtLA9qpiYhBMJ9KJWMFwV7Qr1KF3WIqnSJt3YOlXW&#10;Kaly7psFKKqg8BkcuRdcBt+jsglOFIoMDM01cLJjUKbZ7+LISQyGrqonC+MHU6UzFHkrlJaHNwE+&#10;DI2z3p/d8DdADaXgY+AnG/LmRODJlYWfLADtAZ9D+Pmg6RB8DpWVW+dzH52DAx96dwz47IWfLPg4&#10;+MF3dC8fKBd8svCjXh8LP1nwMet83FofTXCwYZMc2JA33cRUkxwY+NkLPgx5I/hcl5tp6obcpPcn&#10;aeDHaBsD120Z+qRfCr+jWfL+fatc/eZ2ufJ/dMilb2yXC9/QLue+vk1O/+8tcuLrmuXov22U1/9N&#10;vbzyr6vkpX9VIc//qzKoUD73r6/KZ//NRfnM152RZ/7dMfnUN74uz3wz4Oc7jsnn/tMpee57zsnz&#10;P3BJXviRPPnCjxfJi/+1Qo78TLW88vP18savNAN62uTk73XKmT/plgt/3idX/hbw9cyIFH1+XEpf&#10;Mt6e2hN+adSkBmFd26NJDejtqeDanrSM1qfFA/CZbJ0RbwfBB9DTOwPomVFPTxTQExtMS3woBeiB&#10;ADopAg/AJ6PHtEKPgs8YUzATfgg+9P4Qfgg+Fn4GDfzM9foxmA5hIO3BIDmks7yzLTCAdJNCDJYw&#10;hOj1mW3A+w0dGCx7dX2PGqJ2IN0jeoByIYiGKAGoDQMXAYjwY70/moELAERDYAGD/gJhaGAYhgPT&#10;2cJYgDGh8fAu7CUHgHSjwSkYHjYURo0iK2egmLATfGbchJvo7uowvna9PDQyYHjgfDRMSg1mMwvK&#10;UA0Oxpyt5CDP9SEMy0qXdEoCEBC71iyx4laJwpCmZyRcAvghJBQDgIqMwgwTo/A4BHnzumQqv1u8&#10;BT3ipxcFMBQuH5YgYCMAgAqUcwHysCqA1yJ1HgnVAIIowEm43iNhwEoM8MJkCoSZKB5TsRbADNcc&#10;MWU5j/rYa5IvaCpzl4BhSpLN45LUUD16rnLhZxhA1w+g65NYBa6hjHvxtEkURjJBgV4SDV+70JQD&#10;PdDpXYVPA3AAE6FTtRI4yc1BARWnqiRwqlrC+CzD4TQUzobAJa62SYKeB8APvTHJolbAT50kS1ph&#10;HNEwMsaXCZWx3h/Us6wHqC1Htq7l3kcFHxpxeh979R6mCjrwvwA4nEcYIBA6XiOBNyrE93Kp9frk&#10;aZiYen3+9JT0/+Ex6f2dN6Tr116Rjl96SVp/9vPS/H8Z+Gn8yGekBTDCRAcdP/SSQkrn978s3d/3&#10;Ben93hek//vfkIEfOCNDHwbYfPiSSXzw3fjd7zorA991VAY/BH3vWcDOGRn4vtOaIKHvB45L7w+8&#10;Kd0/gP/78PPS+oOAnB/6lDT9yN9Iw0f+Whp+/G+k6ac+Ja0/96y0f/Ql6fkNANd/x+/8CSDqL87I&#10;2CcuyvgzV2XiuQKZAvQQ6vxv4vqOVwJCa9TzFi9AmaMu0wBlPdcQJJYrym4R0EMjk8b3Qg+MToIP&#10;oEfD2J4CHuPd2As8TuZ9bqa5MjiM7xKA0MYJBrq2B+1PYcerHp9FK4UgSD0/zvtDz88k+gG2bcIP&#10;xBT3nPRgOnoCkIa4AlqY4IQyHiGCkV9uhKbwnhffDenrCjsOeBzs8Ls5sGOAx/Yl6tUBaGnYGj3G&#10;Zo0OxWxr2qdQ1ntDyHGJN1ZsJkvdX4oC8DB8kEDDlO1cj/OUYOjPtwF60C8v4kjA2fVwmscmnBhQ&#10;Qw81+1tONuE4x4krQg/3XuIaHa7V0T4cfRpTx9ezH++G0K/Voo0RerlpLScZuB6OoGOBJwMooffG&#10;gA4+T68s4YVAo33irgjSiUJAtapdEgyj1DYNCEI/GWdWR8I22yCF/oVAZNb5QQy1rME58DwogI+2&#10;c7TpaYwrM7w+hfFxWZsIwz5YAvjYfYRywt/2hL1lAeh9gs+7eX0OQ94+EDoEn0PtETcxvYsOguDz&#10;kFBD0CH4UHxsZcDHwo8Fnz1S6DFrfxz8KPjYkDeFHyY4oKzn555Na51NdED4odfHJTpYvGE3M90H&#10;QHbNDyFIAQjwowIAUVvRmzLw6XHJ+081cuXbq+XSt9bKxW+plfP/vk7OfXOdnPmmOjn5DTVy/Our&#10;5c2vr5TX/l25vPx1JfLivy2Qz//ba/Ls110B8FyQTwF6PvF1x+UTAJ9PftNJ+dS3npHP/Mdz8tnv&#10;uiSf+/5r8vkfLJQXPoLv/SS+/39Xy2sKPU2AnlY59XvtcvaPuwA9vXLlbwYl79PDUvgsU1hPSMWr&#10;Zm1P/SmmsA5L65WIdORFpbsoJn3lCRmkt8eGuI03Z2SqbVp8ndMS6JmWEKAn0g/wGZyR2NCMxIdn&#10;1NOTHMlICvCTHk1JZjQJ6KEIPGmZ8aQAPU4JIwUgQA/hRwGI8BORRYCPhne192HghBGEQVMXveo6&#10;CQMynDXkkemupxkDXt9mVNeDI2O28b6KMGSBiPBD0QilaJByRj4n/M0YAVycOwUAwpGpivtheHEz&#10;Sl3wzI37YNR4YKwQYGy2N82YBJlsTwZ89khnZfEev0OvkRoqzNwGIy0ntM1lAuP1a/w7zl33L8ka&#10;y/1msMcgny6B6C3AgE6Pga4Tudws0Qu1ULlELldJWEPBenDcK27qGcrvkslLLTJytkHGL7bIxKVW&#10;haEwoGn8cpv4AEy+sn7xA36CBJ9KgE/tmASqRyTeOCUhwEmkcVyiEI/JVp+EAS7hpgkDPwSaDr9m&#10;6kt1+CSNY6bTJmOwCRnSmpRhUpItE9C4JJoAPY2AnvoRSdQNQACe6kFADx4XdZn9d3CdujYHkKKZ&#10;2hR8jMeH0BM6U6ewEz5Vp94EgoT/JGAHCp2CkW0BiAqfIfg0mFTKTILg4OdKqyTzjOcnXtACAAL4&#10;ACqNQWRmmbOeH643cPCT6/nZAz6QBR/jtcP9hHHPe5kspXGG/7lmrofnw3NUr8+rFQoKk8/lrvUB&#10;oHwM8PMHx6Tnt19X+Gn/pReljfDzU38vDYSfH/004Odz0vzDBoC6fvpl6fn589L/y/ky8IsFMvgL&#10;BTL0C/lQngzjOPyLxTL0s4Uy8BPnFHL6vh9gBfX9wFEAzxu6ZqjrBwE9P/yStP3IC/jt5zSLXMOP&#10;f1rX9TT99OcAPc9Jx0efk65ff056fvcI4OyEDP/5WfVUeT59RT1XU18owjWVS+BN3IsTuEZcZ+hi&#10;PUATcIm6rAYsw5Jq+oSZGnWCgrPrnJyAYa5eWRjwBnp2gccY/cabs2Thxb32NPgYrQz7ZWkAv8kF&#10;+0No65yAoJcEYOQgSL+jIAVYIkyw/aP9qmeFbZntnX3AOL1A+NwEzmEypHLr/3TtHz1AED1CWwEv&#10;XmcGOPQLPvQVfj/E7HAmHJbfM2uH7MaoT02c4D/ZB1npWh29dgs7Cjk4f7sGx0EOy0/LEH2cemsA&#10;M5xg0b4P0KJeGhX6QB4txDAszXky+ZhJZ+ZbmOEQ/aLWc75u+isFHXxmoY39K/tptA2ISWpmmtBe&#10;0J/NMiSZe/k0t6MtEHoIueznBiQN6KEIPzNo/wQgbl+Qhgghaa65AxiHi7skgv4vCdCh15R7YWly&#10;EryuiUqgFCGH7Sq/XuJ5dRD6yQK8puJjiO9DicIOneRgohH9HUCQ/i4giKGu6UqoGoBVg/aviXQG&#10;JY12nKhnko0RyaCeplE+G+FpebKTCz4GfnbD3nLB5z3gJwd8svBzAPgcen0+GDoEn0M9JU1ygM6B&#10;8PP4XeDHrPPZCz9vKwDtQtATPM7Cj/X6PMZvZ9f72AxvCkCAn+x6n/3w48Lelm8Z+FnIAaAZAM/0&#10;ltwAAN0AAKnSeJ66bnVDNqNb0vvZQbn83YVy8TsL5MJ/KJKz31EsZ769WE5/W7Gc/NYiOfbvC+XN&#10;by6Q1745T175pqvy4jdelue/8YI89w1n5O+/4ZR85htPyDPfeFye+fcn5TPfjte+87x8DsDz7Pdd&#10;k+c/nC8v/GihvPgTZfLyTwOcfrZG3vylejn2/zbJyd9ulTO/3yHn/qRLLv1Fr1z9237J//SQFH9u&#10;FNDjkcpXJqXmTZ/UnQhI09mgtF4KS8c1QA8zuZXGZaAyKSO1KRljJrcmu7anfVr86u2ZlnDftIEe&#10;iNCTgFKj05Iam5a0Z1oyngzkPD1JgA8gxwPIGYsDeGIAHioK6InKLMTjzDAeD0L9AZnDgGxixQcw&#10;8PbKbCu9PoQWgI6u7xnV9TvpegyKkM6i68BJOAAo1XERbDsGTcaHd2sKbC4oNxBkgCkXgMygbmcu&#10;HQB1Dgs3nlzqwXt9E7LQN66eGRpFamipwWFEI0gzPjG23skaKbuCceSMFBtzz/AcZ6gYAwUGG2dW&#10;GSpCY4LhIM5QVugZUMPbDPRdGKTNwM71KVkQUA+IMeIZNhU+DUP/NIzMs+USvFAjQRjWQZsFjZq6&#10;1CxTgBx6gfx5neK92i4hAE+gsEe8+Z3iK+ySMMCH4XP+Eu6ZMSj+sj4M+OMSqh6WaP2oRBvGcOTA&#10;75V407iEG8xrmnyBSRgAO9Ndfs1Cl+nic7zeMQmN4zP4HgylFO4vlQbQpnCPkjQoAAZpQh5ncdWo&#10;oTED0OManGu4ZsAJrzkK8OH6nfDZOvGfqlbAoYcnQM8OFDiB146bY+gkDG0Y24QiwhH3j1Gp54cA&#10;ZDw/BEiWaSIP/5HfiP+s0/LmubikBxoKswd+dr0+arDvk95PXBvvqSY4yMKP8frovcR/0oPFxf5c&#10;9G/gp1y8LxJ+ChR+RpkV7S/P7np+fvdN6f71V6XzlwElv/CCtP43QMl//Yw0/NfPStPPf0Fafvk1&#10;afvocbx/Rjo/eka6Pnpeej56Ufo+ekX6fukqdE36fhGPf/G89P38Ken9udPS8zOnATmvSseH8Zs/&#10;BKj64S8oQDV/5FldS9Tw44ArJjL4mWel7eeet2t6XgGIvaHJF/r/6DUZ+vgbMvLX52QM0DP+bJ5M&#10;Anq8rzChQZkET5QBOiskcrFK4lcBlQUNkiqlR42TGKatqmFNY5vtoRvtD23ErcHbDzxMSmBSL+fK&#10;vW+gR8O90IYJPAwrNZMO3H/Go15dbly60j+KI0BrYFLX9i3ZzYwJU5z44Hf5fBGP6QUiDNEDxDA4&#10;TYjAdNEQJ0O4F5eGtgJcNugJnpzCkUJ/wdcY+qrwE5P1yQDgZgLghGubCO2CjvYjAB0bxmYmTFz/&#10;wWuyfQgnTgg79Bjr5AnOl1BjPTVZkLGQQrk6yT7QZD8joKAfhVFvMqKhLrOfhBRYGgZQd7txb5hZ&#10;zXo++F3IrKcclgzERAV8nkGbSNQNaRY+entmGvv0u0wNz82Bp9FXE3ym6/G6tgf0cTnrdbiBtYGN&#10;HkmiXiQquiUKwAkXdUmwEH1YQackCCp4TcNF1btDmHFggz4irwVtuRb9BMBHvbmtukdUGO07crlF&#10;Jzfc+j56efndVA4EJUtwRNtM479TOIcUACgFMI+jX4oxtLh6UOJ1uE70V0mU5XpoWjdL3Z/4YDfk&#10;zcJPFnz2wU8u+FD7wec9vD4HGdyH+trQIfgc6kA58Hn0FPgcBD/4DKTgk4UfAI+ThR8X8mbgB8rd&#10;10eTHdi1Pln4yQ17M96fbfX8QIQf6JZ6f67LzVwAShtdV23JRnRDuj7XJee//6Kc/e7zcvpDF+Xk&#10;f74kJ77T6Oh/vCRvfMcFee07zsuRbz8nL33bGXnhW0/I57/luDz3rcfkuW+D/sMp+fx/Oiuf/9AF&#10;ef57L8kXPgw4+qE8OfKRAnnlJ0rk1Z8ukzd+tlKO/kKNHP+Vejn5G01y9ndb5NwftsvFj3XJ5b/s&#10;kWt/2ycFnx6Qks8NS/kXxgA941L7xpTUn/BJ45mAtJ4PSseVsHQXRKW3mBuWxmWoKiEjdXbfnma7&#10;b09nRoLdgJ7eDMAno2FusUEmM6CnZz/4TMs0NDOesUrLLEWvj3p+GPJmPD6z9PiMRAA+YZkdCAN6&#10;ADvNTRggWzCgtgJ++jTJAUFAZxSZ6AADLT0hzOTGQZoeEW5uyFlCBQQdNDFgVgMQOENXQwBqw6BK&#10;0bAiLNm1QPgt5/0xMen4/bY+GAsDJo6dRgSMiUXu6A4jyITVQDSkFIIgGl3qAQL8ODng0ecwWiDO&#10;FjNcRr9LA2oYhhOhhwuIe62nqRPGCowUno8aHDkGMkOANE6dgzEHeg7y+cZYTmBQd2Ff0fN2MT+M&#10;58gZE+pF0eAPnYTxf6pSAsdKZOz1azL4eon4r3RI2HqFIgAgDYsr7ZdYKQZ2QA/XDcWrhjTsLFEz&#10;CmMGAvBoUoXmcQDLhGTapgAyBBqvZpxTWdihprumII/VBN43n5vh5/Cd2RaPmQmGoeRi+ZlNjbOt&#10;ug4GwMHNRqM2AUGcQGJhLwt6gJcgQC94CtCD6/SfqNRQKi8UAPgY4IEIP1D4pPUMEXxQTvx+jPCD&#10;MjR7/pjfj1+D0ZRvwQdGlm52invhwGfOgg89jItqDOaAj13no1JDE3UORqGBdXdv+/U3E/h9Xlv0&#10;SrOeQwT3j+cZOFop/tcqxHukJJvlbZRhb391XgY/fhqQcVx6AD9dvwFQ+ZUjAJHPSNuvPy9t//24&#10;tPzWm9L8a29I86++Lk2/An0Ujz+K1wBC7R89KR2AIar9l05Ix0ePSfsvnpS2n38Dwu/84hvS+lNH&#10;pPlHPiNNP/oZafyxT0sj1xEBqgzwmCQGXb/6snRraNubMvDHJpHBMM5t5G8viOeZUzL1/BmZevGi&#10;+F7OA/QUS/BYpXrlokwvzpTinKEn3MKwZFudbehA+4aRzeQmnaPqpaCXZ7EfbQRAQvjIhR5KPR/v&#10;Cj4GkjRxiIIC2hzanVvIz6xlbp8fhtEt9BB+CEIMhwMs4X1tp/isPrcwxLZvftt4g5ZH8JuAIPUI&#10;od1Ta+MhQNG4rI9P4LEfQETPMPqC8aB6iAg5Gi43ic96vPiuB5/H/xGmCGycWLGwQ3gzsGPXAvZD&#10;bsJEJ03ovTH9h6l3rIe4HtZH9nWEbq17u/XPZEYzkyuU6UsBJUwioK/hPTuhxMxqmVomVkG9JRjZ&#10;31MAypGGsCnkEJLQ3zYyFBl1nPUd/21AakSSNUPqzVH4qUObsv33LCCC/QCTFCTRhyv8ADaY1jxe&#10;BhgpR9/HfpCTBVyDh3ZD4Inmoy+A4gCYOCdGVGhPAJ/opSoI/QTac+RykwQvom2xnbP/4KbGeI3r&#10;/AhF9LzSs8zwU4Uo1M84IIgbIQcLceQEUFmfRCsM/MRrDPwkcV3r4YxmgsuCj4Wfp8BnD/zkgA/1&#10;VYDPl94xXp+DDO5DfW3oEHwOdaBu6Vofk+SAXp8s+FAHwM/bqhz4scrCD7Sb6MAAkIa87Ut2oJne&#10;cgHIwY8CELO13JYd5/3RdNc3rQdoF4JuAIJUGaON+Lp0PN8qZ374uJz8gTfl+Pcdk2Pfe1ze/B7o&#10;u4/LG9DrHzour37oGHRcXvnQCXn5Q6fk5e85LS9/7zl5+fvPySsfPi+v/uBlee0jefLaf8mXN/6v&#10;Innzp0vk6H8rk2M/XyEnfqlaTv5qrZz5zQY597vNcuEPW+XSxzrkyl90Sd5f90jBJ/uk5LMDUvbc&#10;sFS8OCpVr3gAPePScHxKmk77pOV8QDouh6Q7Lyy9RVEZKI3KUGVMxmoT4qkn9KQAPSnxtdvNSnsy&#10;mrqamdyY0CA2lNEsbgmGuI26hAb09jjggSamDfQ48Bm38OMx630IQDOjMRU35dTMQd2TstDBNT6d&#10;GEhbMAjWQ80YHLskU29CDTSRAZSp6zfhEQQcjQuH0WxDJDRcwr6mr3MxrH6uC4M3Y8qZpasHAzoG&#10;eQ7UTd0AIQzErYM6Q8oZU92fBUaFzjbnbHJqZo5h/KhxYvb70MQHavQY0NkjvM59QaisIcaMSjCq&#10;CFY07uZ1jwsYyO3GSNYQPRoZuB4d+Ms6MAADdmgoQlzXE73WrAP27loXF/JF6KFBv2vcq4EPw3/8&#10;1WLp/txFGX25WCbfqNDNIweev6phR/obF81eN9FCGBpFPRIv7YXBgf+vHAD4YICvpUdmVNNnZwA+&#10;GQWfSQAM4AaaAdQQaGbxeK7TaKZzTGbaYfQAXl3ChkU+1hln4wnJpnqG8cX7pfBayXAT6+Uq6Vbo&#10;MzO6xrBRwwUGdBTwEzln1/dQer0GdNTL42DHgo/PeoPoGcoFHwVGrhey8BO7guO1GhjoDVrumVID&#10;Yur14QJonGcu+Kjxh+tR6OE1Ok9iDgDtvWYYeTQsCeuAHwIAZ65pgPGecv0Rw/WCx6t1zY/35VIN&#10;F5t4tkDGP31V4aL/L05J78cAP7//pvT8zhdwfFl6/uKSdP/peen8Y4DNH5wCBJ2Qlt8+Ks2/8TpA&#10;CPp/X5cWFUDoV16DjkjTL78iLb/K5wSkL0jTL/09XntJmv/v5zSEjtnj2v6f502q6l8+Il2/9mrW&#10;wzPwRydk0CYxGP0EQ9uuysTn8hXUpl7MF9+r1wBw5VrW9M5xPRNn5Xk/NZQI91pTDtNobjap2xc6&#10;0Q6ZyADtj+2O3pclrs0BYGRDTim2Oba9PfBjvSIqPCYwoL0Z2LHtmOBgvSSLgB5OPCx0D6Mtmj1p&#10;+LpZEwO4cGL4GEGI4IHzIYgt0DtkPUTqJbJhdvQwrY2MyurIuJ6vS5Ft+omwao3nbM+dEynL3Ltr&#10;hPsJefRaGXJHWDPgxfMFeKE8mPhknslPIPXosM9Q0DETJlnAsVDDOqYeFdSzZFW/hNGeI2X0pDB8&#10;rFdSVajXzKIHI36akyx4zNAywoeZPAL0AEpZ39Ujp1BkxDY7Q696fReeo0/V9NMDWrcXuAk1ziMN&#10;mMnQKwKgSeL7idoh9NuAGzxm0gBCzwz695naDj1HPV/22XiswnmYvgB1BQDEVOcJ9IUMU4sWAG4A&#10;PFEAS+hyi/jON4v3fJMqiucxAE/0YqVELlRJBP0EN8n1oa170eYD6DO8Jytk5LVCGXw5X8aPleG1&#10;OgWmGKA8eKVV/JfbxX+lXQLXOiRU2Klep5j2hxx3+tEnQriuBK5zLTgN++Ke3fsnB34c+OTCTxZ8&#10;9sGPgx6n/eCzB34OweeDokPwOdS7ahuQ4uBnT4Y3is9z9a7w82SP5+dx1vNj1/xk4eeBPMjd2DSb&#10;8GCv9+eO9f7sWADaXtr1At0mBCkA3ZCbgKCb9ARBy4Fl6fwCQORnzsr5nzwlZ/7LaTn942fk1I+d&#10;kZMfMTrxkbOq4x85J8d/7Lwc+/GLcvS/XJajP3FFjv3kVTn+U3ly/Gfy5eTPFsnJnyuV079YLmc+&#10;WilnfrVKzv5GjZz77Xq5+HtNcumPmuXKx9rk6p+3S/5fdUrhJ3qk+NN9Uvr3A1Lx+SGpAvTUvuqR&#10;ujcJPZPSfNorref80n4xIF1XQ9JbEJaBEkBPeVRGqmLiqY3LRGNCploAPS59NcAn3J2WaC83K81I&#10;HOCTAPgkAT4pKA3wyUDTAJ9pgo+FHwLPnJXCTo7mPAmZA/ioRqOalpYzrvMwduaZOagTxg+zBXFA&#10;5zofDIrT1fUyXVUH1cp0RTWM0GoMhLWSKm2QVGWbrg1woMNFsZqVR4/2NTtwa0gFU6VS9Z0wFDDg&#10;NvTBaOD/mYW63INiniF3ABIu/qUhpKE2nO1Vz8/ujLLOzKpBsysCT/axGmW7n18bNuDDBcf8bRXj&#10;7nW2Fv9Hw5gg4M6VC3q5iJcz4wy9KDHhHBqmQa8EjP8s+FhPj5Ma9gQBGv8nymBE50vfcxel//NX&#10;FHoIQSNHruCzpfgujIPzDWp083fVm6QhIDBSFbgAn1wATOOfa10w6GsaWBr/MHRo5DDLHgEg6+Fo&#10;4VoNrgvgwmh7fWqowXDTz/D+WmMNhhp/K10LY6yaYSUwdGjwaHifCXnTMBTCjwvxI6AQEmjoqKcL&#10;Bg09PurdMmt6FHx4tCLwBE/UaFgc31dIdOCD64+cr4axVIHfrQb0UHUAEhh/OeBDj88M6pUBH7MQ&#10;X4HHQQ+F+znXDuMP9Xi2DWWjma/4vrnumSaTjVDvM8PeuIYBhh3LOpEPw44AinvKtUihE4Cfo5W6&#10;x8/US9b789mrMvTJCzL8ifMy9OenZPDP35SBT12VgU/mSd/fXpHev7okXR8/Lx0fOyPtf3xa2v8Q&#10;EPT7J6Tt945L+++dkHYAUevvHpO2331NWn/nqD5v/+8n1VvU9juvSvvvviztv/OGepK4b1D3r78i&#10;Pb/5unqY+v7wmAz8Mf6THp6/MGt5xj51RcY/lyeTLwB4jpSIj0kMcM4BGJTh06Uo13o1Kt2Ccq5x&#10;UkOX5cc6w3LpQPloqOkg2ty4QoZCC701ChPWw5PT1hz0KCQAPLLQw3ZKOeixIWEGeJw48WAmW3QP&#10;GkC6TnhQTDRixc9o3wQxAxoTLCwQliiAk2ZH6we4aPgqgImbD/d79Dz2tH08J+TouiGdQGH2Nfse&#10;wEi/OzCM8xrVc2OafYUuAA+zqGl9aqPQVxF02FdA2v5yQYfggPa5P/tZCv2ICxej4mxXqNPqXaVw&#10;T+Ko51xHkyw32c4ylUwL3arrr3i/DBCZ/XLoTefeOZxsYpIZtgPn/dF+gO2b54jH0zi/GICHIgTN&#10;sL3Te6QTAOyfAU2awhp1gu/j6MCHCQ1SOL9EGc+5QxMTEHyYFCOa16yTQJGrTRK+3CQhwE4Q7YYK&#10;43HoPNr4+XJV8Cza0dlaqE6mAD19L16VyeMV4j9dCwiqkQF6Js/UaD1NMGEMACiKPjBW2IZxBm2T&#10;fVEFIK2mR8uY5T5DtYzIZhjgs31X9/45BJ9/ufoH6M7Ojmysr8v9e/f0+a1bt+TWzZvyRdyLg75z&#10;CD6H+rLa+Qrgh5t8PQ1ALgwOAvxkAUjD3qz3x3l+8D+Pdh7uen50zY9b92MBSMPf7tisbw6CoCwE&#10;3ZZt9QLdktsWgm4RhPA8VBOQ8t8vkrxfvizXPnpZrvzCFbn081fk4s9B/88VOa+6KudU1+Tcz0E/&#10;ny/nf75Azv9ikVz4pRK58Mulcv5XyuTCr0G/XikXf6tGLv1urVz+/Xq58keNcvVPmiTvz1ol/y/b&#10;pfBvOqToE11S+uleKftsn1Q8OyCVLwxKzUsjUvfqmDQCeppPTErL6SnpOO+Tjkt+6b4akL78oAwU&#10;hWS4LCwjlREZq47KZF1Mphpj4muJi78tIYH2hIS7khLpSQJ8khLrSwF8UpIcTElqiPv1pCUzkpbp&#10;Ua7rSdtkBgQd6+WxmhuHeCTwQLMWfOZHY7I8GMzOqjJ16hLAZ6mzTxfXOhjYHeQx6NNIhmgwTQN2&#10;0hWAnvJ6GKYVMKgAQ2UtGOTNrLzOzDMsiUYqBlM1CDh46xqgTgy8HIDxWoPJOMTNUhlSpzuLczaV&#10;cfIwenhubq+f/elz1aix8LOZa5BBe2ek8TkaZDR8YCA5Q0yzycHQyoJPKwwsBQEaMTg3l8mNmYsU&#10;fEyoG6Eka/x/GY8PUySHTpZBRQCfCrxWa2Q/w8/TuA5jwFcDgckRLtRI9DLDQwBBMCw0fp5ZkABd&#10;qVIYQhj805WAIACKhqnwXBt2wcdADxc3o1xbOIuP61LwyZEFBQdAvFZ68dQYJqTinplUtW5tE4w0&#10;QIHCD+P4rdfHwQ+zohFgGO5G6bUDbBj2RgUJQ7huAhGhJ4DnAX72NK6bHqNzTAxh1p5E8ZvqVcqj&#10;d6IWZU2vT4cah3vX+Jj6w3pkwNmmu8W91HUWvK84ml3rnXC9+JzLVMjy0nvNusk6S8hlKA+uk+uM&#10;uOaIQEpICx7DOb8JQ+3Vck0LPf75fMDGNRn91BnolAx/vlhGniuW4c8VyuBn8mXgmTzp/+RV6fsE&#10;QOivL0n3X16Qrr84Lz1/fhHC4z87J11/ekI6//SMdH8cr338gr7ejfe7P35Wuv/oVen8tc8Cdl7V&#10;hAWDfwLY+Thg5y8BO38L2PnkJRn/zFWZeDZPpl4oEi/OaerVUpxjpdY7BW8mj7hch2upRj2CAQ2D&#10;mtfJ61VDGffflZd6WPunZLl/DAAwAjBgOnmmnh7DEcJxbXgcj6cACn7Triz4GLAwcGG8PPTwHAA8&#10;+A8DN7g/+M95QAT3nZlHPWUWSWYlmyegEsJ4XpRd/2eEukuPCyBJxecWgua7cS296L96GS6H/oL/&#10;j/Nw+wuZkDs81tf4njnPrFeH5wrgWewZxf8MoN4MaZ3RDUFt/0CIMCn8Ue9Qb1zd0f2htM9DX8E2&#10;47ylTIZSBqMddSpW2CHBvHYJom5HGSqLNs1wsXhRm9ZvE0KG/gVKlHRJlACE9p4pb4LR34J2z761&#10;BSCCtoB2oNnXspNJxtOjMACgpwfPnOeQZAhjtt82fQNhyAARX2M9ML+DfrmGMGUmsbiuJgbQSeqx&#10;W8Jo9xFASIReHj7GtTA0LcK1O+irQuizghcd+KAvoM4zdT36wDMVEODnDPo+tPcAjp43S2Xo5Xz1&#10;+Ay+XCATx4rQ/itRX6t1fVDsGuptfh36WyY4qUc5NqJcUR4YX+iN57Vy89MZXNN6MK3g87Zucprj&#10;9XEJDg7B51+E/uEf/kFBZ3l5WdYBPzuAoK2tLdna3JR3cC/eevxYbt2+LZt4je/fxmcPwedQ76k7&#10;6CwIPg8t/LxF6KE05O0tgM8uBOXCTxZ8qH2en4Ph54E8tKFvD245AHLen1wAAvgQgCCFHwWgbdmx&#10;EOQAiOLzcH1Qaj5eIRWAn7L/XiTFv1Mihb8N/VaJFPxmieRDeb9RLPm/USp5vwn9Vpnk/Xa5XFNV&#10;yrXfqZS836uRvN+H/qBO8v+4XvI/1iAFf9YghX/eJEV/1SLFf9MmJX/XIWWf6pTyZ7ql4rM9UvVc&#10;v9S8MCB1Lw1J/avD0vjGmDQf9UjryXFpPz0pHeempOuSV7qv+KQvzy8DBQEZLgnJSHlIPJVhGa8J&#10;y1R9VLyNUfE3xyTQFpdgexzgE5dIdwLgkwD4JCXen5TEQNKCDzcpteKePdCMy+CWCz0qenpyNBaX&#10;peGQhp448NGZzS4O+j0wQJjggAazAR+dOeSgqYOlGWA56LtduxVoMECmS2oxmFdKqqRZjQAHPs7z&#10;o5/TGcsOmWFWIf4WjFaFqUY8b+6W+Vb+v9mB3IW8KfhQOF+Fn1zwgeHlIIfw4x47HQg++B2d0aUh&#10;psBnDBuNzcc1cjZUwYcGTVW/GjDO88FZ89w1Ps7ro3vBnIXBr9BD7wYM/lMlxttDQxTGM41RNUgt&#10;+NBLZMK8GBYCMTxEVQ/h/av1Es9vAgAwLWwLDCL8Z1mHJCpgKAF+0ihL3XCQKWkJkI1m747F1i5c&#10;S38225MakFYm5A33E++Z7E/G+NGMSXWAWcAUZ5F1rQ/uKWGARhyz2WXXOGnIG9fi5MAfZOAPhg2g&#10;JqAZ3ej9Mdet3i+Wjb129Yzx8+cAO+cIfIAf/hYMKQ0l5LoiwE+qGAZQMY7lXaZOsS6pt4cz1jh3&#10;3C/nLcwayfu8Blmp0W2BiEYtyoH3W40/1GeGFCnQM6yHBiiMU7NQmwBELx69WLg23e+Hmd/yZeL5&#10;izL+7FWAULF4Xq2WsSMVMvJimQw/XyrDBKFni2Xo74sAQwUy+IzVp/MBRVegS9IHOOJzowIZwueG&#10;nimUAe4d9AdHZOAPnpXBP33DrN3BdzzPXJMxANf4cwCvLxTK1MtMXIC6dtQkkwiehuHIe8FQTLuW&#10;J4V6M13FNskQU3PPee0sM5bLkqaSR9lxv5khn4Z6cR+dXY+Ike5TMzyJdjQKEYIM7KwAIlRsVxZ4&#10;dkPazKSKy2qmIAHpWiK29eY+tHu0N2i6CeXfhD4CR/YLTLSgyRYI6rjH/I7x4BGMcP8IPgq2BCFu&#10;8gnwUS+xgS0jCzUq249QDJ3je67/A/SYOsK6wfaBPrAV/RFDANknNBEi0C7QRhjOq2GCGpqG1wDl&#10;KUIO+wkmBKHUU8vJArRXAgLaix99RZBryXBfEkwWwkkEHGMFhAn0JQV4HXCRLESbL6rHvUO7L24F&#10;FBH88X+V+D+b3VD7JkrXBbE9oB9V8CH0AGy1r2ZiGgrli8d8zj6XZa0Z3/C5DEGJIKfw02X6k1pO&#10;qgyI5wLaL9pABG3Be7lehk6Wi+d0pcQLO3Uvr8kz1eLBa4Qe/7laGQPMTJ6o0nA2L9r7+LFyGTyS&#10;JwMv5Unf81dk/I0y7RsY4jb6WpGMvFokPvQRrKvh8w3iOVoqE8fLxY9+1AtgGj9VAcBiv9eBsqUn&#10;zPQBGlGAa2Id2JiIyb31G5rcwIS6HYLPv1Q58KHH58mTJ3L9+nVZXFxU+CH4bG9vy+ramty7d0/f&#10;W1paOgSfQ31lcnv7EH5y1/wQegz47IMfyKz/ecvKws+7hb5BJt11LgBBOR6g+5SFIAUg6K7zAllP&#10;0B1oByC0oyAEIMLzeFtUmp+pk7q/rpSav6qUqr+oksqPV0rFn1VK+Z9SVVL6MapaSv+0xuhjtVLy&#10;Z3VS8vF6qEGK/6JRSv6ySUr/ulnK/rpFyv+2Tcr/Dvpku1R8ul0qn+mU6r/vkepne6Xm+T6p/UK/&#10;1B8ZlMZXhqTp9RFpOTYqbSfGpP2kRzrPTkj3+UnpuTQpvVempD/PK4OFfhkq9stoaUDGygMyXhmU&#10;yZqg+OrD4m8IS6AJao5IqDUq4Y6oRDpjEuuOSbwnJsn+uCo1kJDUYEIyw0mZHjHSTUo1mxvBhuDj&#10;QtuM5i38zI8lstCj4AMjQA2fHhg+GPgXO2BodPTCmBxUA9msj+BM4cHg4+DHhEjAeK7ogqFVDYO1&#10;AsdGDNQMT8JgDAiaruKsYiseM6OQ/R0MxvxdTXgAA0cNcRjt3E9oqasXojEDwxbnqAYVDDPO1uaC&#10;z0Fen6fBJwd+eO00fCzwLVtDWBM55BjCCms4b7fp5Z5MRvT6ZI1/GMc0Ni/QgwPj+HQZQKdEPR0O&#10;cvYKYGOhJ5vSmfAAA1t/j1CVZwwj/p8KxoeGe1XB6EKZ6tqAOsb44xxVdtaX8f1NTHvbY4xGgE4u&#10;9DBT3yzK2OzRBEMIRhANION9w33kLDHAhwugzT2DocXr13A/c/005miwaTrvq877w7h+C0AwYoIw&#10;XnTDUlyvAhHE55QJa0MZnC9HmVVK5CLKDcDHmeNEPtNYG6NRQRPQk65oAujhv7kmgrO9tu4w6xXv&#10;Gb1YCj00rhVycE9xX3WtSNYAtsYtxXtOAKLngd/D97Xu0TB0AITy5ey9XnNhh8T1XuMaGcYDoy54&#10;rAIAVCC+1xhaVia+IyUy9WolDLcGmXizVsZfh+H2apV4XqmUUcDQKGBo9AtWL5TKyPOFUIGMApDM&#10;a2UyhuPYSxUy9tl8GfvUJUDOVRn5xGkZ/cQrMvbMSZl6oUCTLXhfLpGJV4pl6vVS8eE8jOfMhErq&#10;gnGCI0CZ+6Pobvm4jyZ5AXf1B/DgmllOrP9sB5wM4FoehrRtsK2wzUBcG8PEAW4fHT7nmhm2vdWR&#10;KXyP3iDuyTMK6GFyghGULdfqoM1y3Q5AZLFjAEJ7bkOdhOZaYKTT+G6EAasL8fmcxrnxpOhmyOwT&#10;oATuty+/WTOUsY7yfk/j/Uw9AKCB0IQ63kYB+FuH1UMzh/voLWrUfV54j/nadCtTH3MdEeoG7v0c&#10;wCaN88g006szruFShCrdrJUwbCd7UpwAsO1M19nQu8IQNrZBwI6GqNkwWLYLetXMxID1Ctuw0FzF&#10;uW8U2wuUfZ116xpeu8YU0FX4LqAH7YttgN4gXedGDxL+T9e5oT3qeaAfdfvv0GNLqGW70PJjP2bl&#10;PLzq5SVA4sh+lm2fWeW4ya9+h5DEPo/JFGraoV4Zv1ijABQpAvwDzoZPlqEv6gaktcvUGUJOjQTQ&#10;licAQOPHK6TrhcsydaJSw9qGXimQ4VcLZfiVQhl7rRhtAuBzokZ6nr8sYdRXfm7gyDVJoO+YxOOx&#10;o2Uy8HK+jL6JNnW2RiZPV0n4arO2QQ035vUD+hhBsDIYkJ35NQWexzv3NcztfYMP7JZD8PngiKFt&#10;Dx88kHt372po25dQ9oQchr3x8Rdxb/jeXYiv0yN0CD6H+oq1Yz0/lMv05sDnIPh5C8+z2g8/DoCc&#10;94cAxHU/9P5YD1AWfugBUgCCngKgfRAEEXYoPl6NLMvwhUFpe75JWp9tlOa/b5SmzzZJ42eapP6Z&#10;Rqn7tFHtJ5uMPtUkNZ9slppPtUCtUvNpq2fapOYz7VLz2Q6ppT7XJXXPdkvdcz1S93nohR5peLFf&#10;Go/0S9Mrg9L82qC0vjEsrceGATuj0nl6VLrOeKT7nEd6LoxL3+UJ6b8yKYN5UzJcMCUjRV4ZLfEB&#10;enziKffLRJVfJqsDAJ8gwCcogcagBJtDEoIibWGJtEcl2hmReFdEEt1RSfYCgPpikuqPSWYIGuaG&#10;pAmjEaav3pVmcbMhbk4LgzBiNBSE4EOD0MCPxtx3MbSD4ScDMI66MUjSCzMqaQz4aQyuZsYQUvCB&#10;9oAPZL07NLQ4SKdKmzFIVmIAL4eqZKaiDq/DkKnq0EXVZpDm4GvAx83samgJRSDhOXXRoBqS5f5B&#10;nPsQznvEGFowuNZ0BpobnMJgywGfXABye27o7DXBR8NxzAwwjb/dmV7r+SHkca2Pgx8aj+r5MfDD&#10;NTcMP3PGDY0Z9dhcqFJjPnS2Wo179ebQ6HeenX0ywGOhx67vUeH3HPgYAIAw8DvwYQIC3XMF94XZ&#10;oNRTg/LM2AQUJmEEw9wAQTD61HuHa3PZp/hcw4oADfRyuRlgB7Xq/QBMZcEPxoaG8DjPF65fw94I&#10;QJyh5rnCeFMPmKpZooQgGOH0iDHdN8XXVAqJKKNLlTrbq1DhZsEBGboviL3eVFkH/rtVQ/t4Pkyy&#10;obu681x5/tZz4aCHIKuQwzpOUGY9V1i2GjAeCb3vFoI0LI4ABCNZAYheSHvvOfNNeDchcACgPJzv&#10;1Rqce4WEYdxpCuxTdRKCQcc02PQG+U5yEXezTJ1sVE2eaJDJ4/UydQwG4tE6GX+zWsbfKBfP65Uy&#10;+WadvjbB4ysVMvV8kYauTb1YLN6XYAC+XCaTL3EvnjPiffGs+GBIBrjRKkMKAZf0ECoooy5ywXms&#10;GHWyHPcGoEiAZXvlxsPzrWjPHYQRekS4noXlYUJHOSGg7cMCTzaNM9uOXTO3apME6HqYEZQfs6nR&#10;A6TlasLH+Jvaj+A+6IacWqa2TaFcdeF/YxfqFxOdUIDretuXsLxV5nkGhn2oBG0LdS4Ag5uvx8q7&#10;xJvfpHUgisf+ohZ8Bu0QgEQgijAEFMfJggYJlXdItKpb96SKVnXp+hy28Vm0h2h1twF/1B+CUqAE&#10;9Q+vse9heFgQZei5jDIuahVfXiNAoEsnbDL8H7Q/FwKqfQHqRIqhqG4igO2AcEMvIep65GK9gj37&#10;B50U0PpPD69p8/r8Qi0eV0I1EmMCCm37EH8XinOdC/oAbX+ELfw/JwGSuD72A9oHs82y/NB+F3DP&#10;CW7OY8YJDpa/TmKhvfA52zyzaepnOOlEENK6MqyTKJxQ4WRWCv/FkDd6f2PFLTJ1sRbX3S4xAOnE&#10;mQrjlblcD1CpkokT5TJ1qtyGuNXJ2BslMvJakQlnO5InU8fLUW+r8Fq+cD1f4HSZeN4sVhAkKHmO&#10;l4kXsOPH9+lNGsfjWD7D/VDejCjgmFLRLRvjMXlw/bY8un1XntDTc+eBQs8e8GFKawc9Cj4AnT3g&#10;8+TdwcdCzx7wyULPIfh8kHQIPod6XzJhb4AUCzRPeX6e0tsKRHsBiMoFoF0IyvUAZRMgULoGyHmB&#10;HthQOCMDQvfkHo73eCQQQXx9Jbgsg2d6pfu1dqhDul7pkI4jHdL+Uoe0US92SCvU8oLVF4ya8bj5&#10;hS6jL1A90vJijzS/1KtqOdInLS9T/dL6ar+0vd4v7W8MSPvRIekA7HSeGJGu0yPSDfWcG5Oe82PS&#10;d9EjA5c8MngFuuqRoWvjMlIwIaOFkzJWPCmekimZKIcqvDJV6RVvtVf8tX7x1/klUO+XYENAwo0B&#10;iTQHJdoalFgb1B6SBAAo2Q31QL0RSfVFJNMflemBmEwPQsMxmaFG4jI7agX4YWjb7EhM5vthlPSP&#10;ylIfBZDo4+zsAAxGo8XuQQUfzpJyQThnUmcaeyUE4zOMwY6D4hyMQjU0MDiGYCBwfwWFHivOxlEB&#10;DIyxsk4dPOkJiuM3UuUYxJgMoawBg1kVjtUwqpnpzcz65oKPzkozNIlGFJMQcGHzgFvEDAOL0EZ4&#10;YUamYYbejMEQ8xrYyc3sNn6Q58cCkDXW1AhWL4ABg6yhRsiDwTVNwKAHgNCBwVcXJZe4WV4YnFca&#10;YOwDemAU6KL4C/USPl9vgOYgXbCC0aNiiNdlAg8M1yswhDTcC8/V4wOjw4IP/1fDXQginO2twf0h&#10;7AB6eD9MmAuMlsYeGDJms0OCTy78mB3e+brz/IzoJocUZ4Bd6JcBW9xTC0D8T2P0QRUwvEpNKBiN&#10;MpYB1yKlrPFHw82lvuaMNq+NRiBD2cyMdx2OMPRwrWo0EqBoQHJmG8Ykxf/Q/1PIM/tDMR26np9e&#10;Fw1X1BnCnK0nhB4TxsQ1HDTqnWCw75Mu2qfHk/ef4K/3n/Bv6wBn/lE2LAtNNwzjOVPZgvtgjFCC&#10;n673suCrWe7OmfTeZgNXerwaJHC+RfwXYEDj6DtnBVjyAlq8Z5vFd7pJAsdgZL9RKYHXKyT4RpUE&#10;34SOVUuQeyABqEL4rcDJavEfK8bzK/jtyzAcSwGMzXoe9DowFEo9O2yDnFBAORFq9VrUwzMgS72c&#10;MKBnx69tgN4dgoymhAbYbI7bdPDQlksNrzLp4tmGNIX0MD7P8kM5appppqB2HjWUIxOGMPyMIWnc&#10;BJnJJCh6I7WO1uNeNrTingKC3GSJynhUMqhrXrQpKoy6NXUF7QmQEwEITV2t17rJtSdeQAkNfl9h&#10;i0zgdRr+1GQe+hf2T2WoW1wHhz4rUIo6Su8I/j8AA5773hAAOOESxO/GmNYb95lgFcdvj1+ulRDA&#10;x3u1QSc+UhW452WNkgRo6Xo/TkjQG8O674AHBry2ZdeudTIE9f48jpSd8CCw0jMcPlspkXOlkPF6&#10;MsVz1hNE+IHRrwlO0DbY3+g+YmUQoI8bimo4KvoBvee2rZq9gcx1mRBClDvbCdq/6dvo9WEfQDga&#10;NfUcfZ1O9hD4CT4oIw2fw+8ZDxD6GHqY2O+gnqWZma6YGxszjA/nSS+Xtnt6rtiHoR1crBHfmVIA&#10;f7H4TlagP2Sig2qoyjy+YDyUxstt+j5eN9cP6m9xYgVlzLVPKfwfJ3tWh0NyO7Msd5e3FHreopeH&#10;0GPBZ6+3Jwd8nvL27IOe9wU+FnogQs8h+Hxt6xB8DvW+dAO6ffehgs8jiMeDwGf3McAHyoIPdVD4&#10;21MeIMjBjxP++yEBSGUg6AEhSLUPhKDbK7ck0RuXkcuDMni+TwbO9kv/mX7pO9UnvSd7pecEgOi4&#10;UddRpz5VZ1b90nmMGsjRoHSdoIZU3SeHpfsUNSQ9Z6hh6Ts7In3nR6X/4pgMUJdGZejymAxdGZNh&#10;QM/wNY+M5HtkrGBcPEXjMl48LhMlEzJZOiFT5ZMyVTEp3qpJ8dVMiR8K1nklWO+TUINfIk0BiTYH&#10;JNYakDjgJ9EBdYYk2RWSVDcE+Ekr/EQAPwCgIUDPkNmYlPv0zELM3DY/HNQY/uU+jyz3T0AwFAFB&#10;upjZGf1Mac0j17wQADT8a1wilZ0SgGGgM4kwpCIVXeK5UquzyYHCZknASGB8eByQEyhoVmNhvm5Y&#10;fFcx0MMw4GAZhZEcLGyVIN7n5/h5E1MO4x3GpGaMq66BAcS9hLpgIDHBAmdoadDiPBmSA8NqDYaq&#10;Lk6m8QoDTLNNwXCjR0d3fx8dx+MxWRvzAYDMBqcmrbVTjveHYW80gAk/NtbfrUVw8EPjUdN4A3ym&#10;1QCAcD0m9K0bgz8zZdVj8G/AYI2BmwYQDBYO4FnvjQsBg9S44cyvfc71MfwMDR56R3TgtwYPDQrd&#10;I6OgVQ3ttMvqRvAAENBAZKw7PT6ZOsABjjQCOdvLjQ7nuV6Ki/g5wwvQMeFgvKc0SC0Q4XUap/oY&#10;RqDOEqss/BB0YWTq/XIGUBaAYAChDAhAutmgXdfgPEEEoijXx9g9gLjXRyyvFtdVC6CDAakGHY1H&#10;fg8i8PD63FoGljO9TTSGa+kZ6JJ5go+FY01kQI+CTYJBT4Px8OwDHt7ng4T3mRqd61qYFYxH9QCy&#10;TaAdKADh92kozrXQO8n1Dza0EHXflIOZ+U/h2pnlihsycl1SmIYfxHtqvFvWAIZo9IZOl0OVMH7r&#10;1RtoEjyYNU9uvVdu/TAgjMc0slG2CbSxBDd3LaxAuddoyJOu8WAIGQxdXQPDUK+eCYURXhfb/coQ&#10;UzZzbQ73veGkANoHoIabf25MAm64ged+5WwKzA1DmTbaeXsW7Z47/H1OTCxoZkiUF+qXmTgZU+jg&#10;Ynu34J71icZ0proL5deC9s9EHbjXFOu1CmVbSTG8qw1HTpiYOkEZUGK9GNTJlSATBOBeaH1FvWVf&#10;peCnxjzX5/A56jcnVej14KSGA4RmPNa6jsc82vPT+4z65+o7jX2uXUwVN6DsbUgboJ3tne1X96Nh&#10;u7aTG1zLNvDiNT0SXIePFIrvGADndJVMvF6ke11FzprMhpwEcV5R3nMFHwDEHvBBG9FJAddGUEYE&#10;MgM9LFfef14PrpfZONEH8Jj1iFKozxoOCOihOAGyOxGC+6SAasCZsK+TKbb/Y51Xzy/KwiVv0DBQ&#10;294N/KA80AfSa8UEBUxWEmFdJgxyYkePkPZ5Rqzf9JDp9TrosdecQJkvDIbkzsqWPLyxDe0I9+tR&#10;L8/OXugx4JMDPXv28QHsfBXenkPw+eDrEHwO9b61Ayi58/AteQB4IfxQufBjRODZBR/j+Xk3AIL2&#10;AJCBIIWfLATtA6E7+0EIsh4hgtB96MbiDQk1B2WiaFTGi8ZkLN9o9NqojFwdleErVpdHZfDiCABl&#10;RPov4AgN4bG+Zp/vatToIkWgGZPBXPG3LuP7FCFHQWdMRvCfo3n4f8iDc3CaKIRwbhPFHpksHgP4&#10;eGSqdEy8ZVC5R/yVHglUeSRYPSHBmkkJ1k5KuB5qnAL8eCXa4pN4qx8A5JdEe0CSnUFJdQUlDQBK&#10;94Qk0xsGAIUBQGGZoQYjCkHzAzBWLOS4ECA9cpbbSlPCch1Nt4n9dwvAjaGMwRKDZ5ihIxBDTjxX&#10;6mBoD2ioCQ2OREW3zsQSeiYv16nxwJnSSEmHvjZxCQZveSeEAbyam/JhoFYjxRgqZv0QB24OuvQg&#10;AbTqG2CINMJI6YVhO67nq0ZtFnwYogOAIczQy2NBx4TrTOK1cQAQDDy8pjPWMNzU0KPBZ0N6XEYq&#10;50XKen80VAeGHOGH3gUaUwQAnLfxfhDYWmH4wxBipjU1/F0IHI0AiEYLIYgzwXY2U9fv6EC/+1pW&#10;HPjz+B1j7KgHhCJMKPgYo4ezvQz7UCMEZcm1OPT4MJuTbhDL8mwiuAAem3tQtjh3GDUM7eH1mHA3&#10;zv7uiq/TAFKvEI1DnQE2oiHFGeBpGP38HyY/4H+mqrjmBtdcBeMUdcB5gtQgoneK4mwtzj0J6E0X&#10;czPSJn3O9LTuetSIU0OOhi2MXmvQGoMO9QP1ZLaBIVvdOJ8hXY/jgIf7zajepX64OrLBBBgU7nkW&#10;gu1rCsH0fOA7uqifHhF6FAEMi7q/TD/+i2tV8D/4b9aHGRqWMOS5roJlQu+bbvjIECTuNg8gpKGs&#10;MGg9g3ovoXg+DOe8Ggj1gHCLI0WvGd83ngQIZaeeL86u454nKzpxv2350BhlOm7el5o2lBPbHI6t&#10;AN5OpmOeRH1GnWZZsAxwfe6610Z9soa2sTHBDT79gJuIbHljRj4r+zwLPwSf8ai2M3qHloZQNoAe&#10;rgtSaOylV9Yq6zEzgMH6o2DB9kOAtvdXw2EJzxXMNtco8eJm8ZyrlNEzFThW4Qg4zKtGXSH4sH6h&#10;bqHesyy0jAlFKA/WE/VKqgxY6fpDC0Hzrj3gPJ6Wex+yoa0udNdNcrBeangZ7ynuSZLQWQhYyWtQ&#10;70bCtmndqJNGPsNXz5t9oLigP3iyVgInqmTwxaviPVoO4CmXnueuyNBL+brexXcc1/pqsUweq5Ch&#10;Vwp1cT/XufhOVes6l+Gjxer55eSB72K9eM5WKnhk09rzXAlpvH5cM2FPw9bQ5tlvs95qe7Ge0V1N&#10;KJxmJ0H08/QSGmDMrvvR+2ba4yyBn54fWya7nm+UC86RMh4fenSrcWQYpoEaJ5aV8+7s9ntmskd/&#10;A30nvdycTOB/bUVn5OGtHXlC4FHoua/Kenv2h7jtBx/n7cmCz1fu7cmCTxZ6csDnMMztA6FD8DnU&#10;+9YdgAnBZwe6Bz22AJT1/qBjeAcdg4Gfp/XWuwFQLvzkANAeCHIABO16gnZByMEQw96WgosSbAqI&#10;r9anmqr2ylSVVyYrTEjZOFUGlU6Jp5jhZhMyVgQV7tUolT/+LvLISJ7RWFYGrsbyoHwrPPbg6Ckw&#10;GreaKLQCnE0Wj8pUyah4qdIR8ZWNiL98TPwVYxKoHJNg1ZiEqj0Srh0H/IxLpGFCoo2TEmuekljL&#10;FODHJwkAULLDL6lOqNsP+AnIdF8IIvxEZBbws9gLwwQww/1qaJwY+IHBwtlZGIsUX9e1DjCWVBry&#10;gyMMGIqhUPEaGHQwfM2i5AGJVrSrIZzggnOGWsBgYPx9rAwDYNYD1AXQ4eZ4AzDauiRcBIMAkMA1&#10;E2qcKPQMZ40SNbJpKGGwVgOcs5PcfLOFGcpaMCi3y0JnH85x3IQxOaPWQgyhR2VDc9bHYdCOA4Am&#10;PGZ39nF8hrPaeO8pAGLom/P+EIBYHiwXen901t8acU00ipiVDtfBPTQwMKtxRIOXIShlxmBlaBqN&#10;XQNBdkBXEDIzxLnSQV/lBn7IGsk0gJPcPJVZjSws0MtiIAH/rR4RHAGhZtbXgAINFm5mON/cBXE3&#10;/jH17jwFPp326Iwj9XRZ0WhSAIJhBCNIN7kEWKlwv91ssBpeOiMMY5xGEc+LUAYYSlfCWK8EHJYD&#10;fFAH9LxpNEFpghI/r9dgfofavQ5jeOmsvWafA8S1cu0ZoQd1k3WUdRX3KuvpUegxdSNr8BNwHOzs&#10;EV+3958i/FD4Hj0iJq0zgKd33HhHtU5AnBhwkwKsF6yvauCjjCwgOiAy5WKNaFyjblBZhbLQ/Vlg&#10;NBIY8RqhiWs2UjjyO1oWNDatAa/lgDbiQkEXcH+4eJ9ZzbKhoF0MU+3CubXjtS5Z6huRZW7qyesk&#10;+E9GZWsqZoAG2phEe5iako2poGz543Ld6kD40UkDbvyJsuEanyFubAr46cP/UuhPdM8tnovWL9Yf&#10;nCfbNNs34VWBAuXBRCdME886QIBBm2Ha5gCM5XEY9WGCIIDQe7FOPIAgGsAK004EHrQ39Qxl24Cp&#10;Ow5+0ngeBRikUOYapsh6yvqUk8ZZJzFc+e6DHkoBk/UV9TTr4bAQS2CN5dXDsK+GIV8p8cu16qVT&#10;bx0TdzBl88kq6f38JfEfrxDfsTIZfilfs+5xv6uhF/Nk7JUiCZ+uV0/Q4Et5EmTGQLwXwW/0ApK4&#10;4SchYuRYifhRFqMnyiQIkBhjmRDCGG5MECF4s66h7inI2aQluV4ehVHKQo/WYYVU3Cf2sx27Xjp6&#10;f7ITH/w9llsO/Ki3E+1W1xnx3pUw82Ij+ixmoATw5HPPqBaJ4dypOPo2Hgk4kcvN4rvQJBFO/nBN&#10;H6R9n4Wm7Po+TiJxYgRwNQsQ2whl5OH17V3o+Qq8PbthbhZ6FHwAPV/O27MPfJ729uyCz6G354Oh&#10;Q/A51PuWAx+nnQcGgJz35wlhRgEIoJOrAwEoB4IsAD1xOgCEHh/oCTJ6ZGHoIc9z+YamdA63BSFm&#10;QwtLqCWkCQKYKCDQEBR/fVB8dVRAvDV+gBHhyCeTPFbtarISqgAwlRtNAJYmSid3VTKh0nC1Io/x&#10;4BSOyXjhSFYGcHiECoahITwekknVsEzhSHmLqEHxFg+Kr3hY/AAgPwAoWDGqClWOSrh6TCI1HokA&#10;gKJ1ExIj/DQZAIoDgBIAoJTCT0DSUIaen+6gzMD44EC2QKO9i+EnGNCorjETxqOi4WjWRSwxvI2D&#10;IZ8TfjgoaribGTSza0M4IEKaCayhF8YEdxWnAD/WUKMY0jZ6rlIXBjMjkPdqLYw7bpIHIwQDJxfj&#10;c6DOBR/NMgTtpiamcWuMKbMGZwLX0I+BugOvt8sKtNzTIau9nbgGGHy93QCXcRh6ATX0NmDkbUIb&#10;MPg4s80Z7o0JgNB4wIJRWJZHYeByBlzD36zxawFIZ/1RHiwnNQ40yx0zSfWrIUqDQBdkW2Npd3aY&#10;RhIGbevx0PU5FAwmwoyCzbuI7+tnoATDdxhKQxXjMUPKGO7G33czvvhPzsLqOgkFBoYP8nEXDDqu&#10;iRlQcOAsrq7lUa+PyeplZAz4PXJGEt+nAct7j++rJ4ii8a2eIBqSKAMYjk56/1EPZmppwMPAZzgT&#10;zw+vZdcLQQwbzOCcdWaekJMFNpwfIZhGPv6D/8WQtkXW5Q4AXDvvP4z9bgMh6uVhEgPcK5O8gOCz&#10;D3pywGcT95yiEc+wLWYq4/3nkfCzMUaPCDfkRJ3TsDDcfxj41BrBiv9DMAZoMVyUoV0UJxdYZrqu&#10;BWIZE4p2ywxtENfDTGbzLbgvTahLNCxte3LS62X9J6CyDWTbAdukveZc0LPhfLxWvV5eJ6Ce573S&#10;34fP9MjqiEc2ATIb3qisefG+DwAUiOO1MIDHi9fRHvD+9UDiKfjZG+qG39X1PWiLQ95d8LHQY+oN&#10;z9lcs14TIYN1g/VCjWbABKEYRnOaMFzWomtmVAB8hnVOAH6GT8DYvwQDupge1TrUfXyW3i8ucgeA&#10;0PPjIFrhh+2AdQoQFAOoRCv6JIH2EYPSeJ31a6/XB3UXdc2sZTHwk9uWVYRVBR+eK6CHoW4wyl0b&#10;5qQFPReBc7WamWz4lQIZOlIg3Z+/KN6jBRrOaPbtMinsowxrtHKvaWp3wI4mqWB2R4ZFXoIIBgAF&#10;TpZoCGVhm0KXTnzwfDipUN2jkKznDdED6NbqsZ1rKFsn6yPugW4Ijb7fAg/FxDEzqGcZgDvrrO6b&#10;ZuucA3pdJ6R9NPs6/CbbLu6hTmhUmb2FEujbIkWdEsjvkMBVACwURLn4L7eK71IrALZF5dunyFX0&#10;aTn9nno5cY1J3OcYU+fjXqfQzyVQ9vNo73dWr6vHx0AP5IDnKeh5pNCj4LMHeiz45ELPfvDJgZ4v&#10;EnioQ+j5QOsQfA71vrUffO4AfKi7ePwQwOK8P29loeedd4cfpwMAKAtBBwCQ0x4IUhAy3p/1zIYk&#10;B7nBZ1yiPTGj7phEupgOOqIKtUckCCgKtoUl2MJ00YCiJgNGJpNaAHAE1fnFVwvV+ABIJumAt3JK&#10;NUVVQFyXU8Y1OuMarjZZwvA1QE4RIAeaLCL04EjQAfRMFgzKZD6kxwGZsvIWGPkKAT4AIH/JkARK&#10;qWEJEoDKRwz8VI1KRAFoTKL1AKAGA0BxAFCi1SvJdp+KADTdPgV4MDP0DF3QGO5OG3dvwYePNRZf&#10;jTYYkTCmuBiZIUN8rh4iPOf3uEmgGnIcBFX4Df4mZ+HxH5xF1RCLei6y59odGAWVLTJ+qdrE3cNA&#10;CcOo8Vyq0exMHDx1sSwH0HoM2hxUaRzZmX01EhnKlDX4YEzleKtodOqsPkPcCCmjgBQYY+s4ro14&#10;YfAxtW4/PgODb5CLYQdkfWQIBu0I4GZSVj1Tsq4hPjwCdCbCCkBrHvwW4Ec9QDB8Hfwsw6jWVNpM&#10;+tAFYxXlwZS3atjZMjCGuzWYcgw7Fx6jC8/prXEQZAHIAc5ewaCCkUNDh0agEzc5NCFi+A3+JuEH&#10;/2G8PgQfegkIPXhe2477wMxZOF+UrYoQgfuXLV8LPs6rl4UdOyPMx7mvE3401EtlDCNdF0BQ1fqG&#10;MmjqhYHUBREO6QU0GcUUEnl/c8TnDMvR0Bx7jg509BwhY/xDOE/N7od6uNRF8OEmlTDeAAAOfJZ0&#10;jQ4FOIBBrov3LQzoPk8AGpX19GTTM1sPBsU1YWu4/2ujXnyHyTLw+wzroqHPtWT0IhGqCBqsG4Pm&#10;fxf6cH4AAD5WCIAYOqrnp14iPCY807Ds5vkP66SCGqB8j0Yo2hzbpL6Oeq4eJrvmyEAd6rxCnQEd&#10;eqZM2B5EkNN6jHOnl3MyLNd9BJsY6vUErgUANDoiq1P4jD8iG36ATzCB9wE8AJ91L+q8L6La9AOA&#10;cuAnCz7jNkwUZantjmWB83GJIXj+7FcUnB344H4qZORCBWCCa3W4bifNjTnLYEArVMDQRd3WtpKV&#10;CfXjfkqpkiZ8Bp9nWCnfQxvQ8Lcc8KEnKY1jDNATgaKVBnxmOCGAcyD4qKcHj7nWiJ5LsxGpASD2&#10;Rwrm7J/QnrjnUaYSBjkALcX/LmkEnNXDUOeavjqJc70aNPZmsYy8USze0zXiO1WjKZxHXilUoKF3&#10;h+Lj3OeqcwAeiB4iXReUs6bLeYK5rw/Bh30D2z09PQzzS9LTjvNL16If4LozXItOcLB/bsV1EnrY&#10;b+ukF4/0DJrJLvXyQ65ezuB+ZXC/5tGunSeTfRx/Z7YFZQSQYsZHbbPsX5hopKZDw2w14QvuZwSg&#10;EigA/OQBfq4ZAIox8UGhEUP1orieEGAuRFhkaGC+Ce3UdX74PvfqiUMMZYyjThB6dO2XndRZGvDL&#10;ztKmDXM7AHr2gc/Ta3sOgJ53BR8LPdQ+6DkMcftg6RB8DvW+9W7gkwUgSD0/ABrqLQWfHPih8PpT&#10;APQuHqAsAH0ZCHqco5urtyQzMS3JkZQkh5NQShJD0GBK4gNmw89YPzf/JBQZEYgcFBGI6CEKt4dx&#10;ZArpoASbIIBQoMFkWPPX+cRf6wUMQdVT4mMiAiYkKJ8AAI3pOh2GrU0BfqaKhyF6dAZlCqAzBbCZ&#10;yu830sdPg4+BH66XGZQAVQwBgoJQuHxYwgo/IxKuBgDVAn7qPBJrGJc44CfRPCnJ1ilJNnkkxU31&#10;GGbDgZAhWfSgAH509g6DGwc/GlYramzR8II4g2xnkd1ASENMPUCcZYa4SJqLpTX8TGcC8VwzNAFk&#10;mrg3CICH6WnrGOJmNsDL1HZLtKxDJq82SLCwEQYJMzj14j0aQRCNIRojDDHhYxrDHLi5gSiNXgs+&#10;6nXieTojdx/4aIgSjL9smBuNNIoGGw03GHDr3qhCztoojcAhfLcfx17ZnBiEsTgG49CHI34Lhu86&#10;jGP+Ho3lVS7iBkgtD8BQtYaslg+MPBrjui7GzWrj/HNnjF3Il3qACEGcpYbRoouBmQ2N4WvM1sZZ&#10;TiuG0MQLLegAfHT/DhoG/ByNQmsYupAf/V0YHbsLsBl61wpDoVvh0pWxMYpwng4q9oHPHuDZJzc7&#10;rHWCz/m6/Y5uHNlOD1IvfpN7tABqFIxyZOvMQdJ6RBjjc3zWzDYb0MkK/6PeDnsuS92jqA99ejTQ&#10;Yzwf2XphgZXg47w+2XpipcDgxHudFb09TJIxrl4Swo5J24zfIxjZ76v0c1zojzphM5wpDDhZQDKg&#10;gu/jnJb78bsD3H9k0pyrO1+VAalFvGdAnufMOmnOzWQnNICjYWus35QNR2OoGqHF6TrAxihpnge8&#10;shXwK/RsBPD5QAJgE8QRdd+HOm+hh687zw9/d3UC14m2of9NaNwHPm4vLLYLrTO4Zwo9bBc6MYC2&#10;gfaebRdsDxUtMl3RjDrcaYxcGrtoEwr0e8AHQnvROo+6z01Y06WNaD8du2vC1CNj2pgLeaNHwng9&#10;h3SChcoFH02pjcezFNsHwQefoSd6uob7jLVpO2LK/TRTgnMCA7+v7Y7t14a7OW8F998JnqsE/OTL&#10;8Kv5eFwEoKnJZm7UtPb7xDVAmuVNE1mY7GbZtX/q6UH7t8DDvkLbvz0PXVun0IPrtiFuuscRIEX7&#10;e94Dthvtx9FOOZHFsOZewGkP2lwv7g8eE9bZpykM6UTYmHqG1DtEDxB+Rz2Xei/praR3iRk4jafJ&#10;ASL3ZGPmRYYgJnCeYfX+dEqkkMDaJVGADx8n8HoCR7OhrlOXlmkSAJxgHeA1avgnJ3MMhGp2OfRh&#10;m1NxubO6JY/o9flKoMeBj4Oer9jbkwM91AHenoMM7EN9beoQfA71vvUU+BwEP3jtASDmEYDGANA7&#10;ql0IetoLlPX+UFkIoiwIWRjKQpCCkNMuDN0C+MwH5mXGOyfT3lmZnpyRzPi0kWdaUgSikQyAKC3J&#10;IQpQBCBKDCQARRCAiBuDxrqjEgMMxTqjEgUERdtCEmkJajrpUKNfM6wx05pmXKudkkD1hASqxnVN&#10;Dtfm+EpHjUpGxAv48QJ8FGoIOFZTeYAfyJvXp/LhsQ9A5OPj/D7xUwX94i/sBwANSBAAFCylhiRU&#10;AQiqHJZI9YhEakYlWgv4qR3FAGj2WWC8d3LfDOCsDXsgANG4VJCwhuQKBkUCkDla+MmRyW62a+jS&#10;MNVQN2YDauqHYQPAwWCbGzpijAoaEjA+MDAy+YEaHjR4aghFMCgUjlx4k9kJ3YCa8fzojD/PVY1g&#10;65HAOe7O7ptQIxqdWYMWhmF2bY+FHjUGfTDeOHvtjDmrGxBf35ikx8gDDcMIHoBR1280AiAaHYHo&#10;PeIeQdY4haG3d/2PNc4JEzhvNfJoVClwGEPPGAaEEggGms7Yci0QDARdt4PBP5vVjGE0NKgUiPa+&#10;xnC3WNGu54cQZdLawiiEsaALxCu5Oz+NEvw3ytaEwBj4cV6fLPywbC1YqBQscu4/xJlhegW5HozX&#10;zPLncalnDGIadEhBBPeIdcl+j3VK75mtP1qH3k25/++k37d1kL/J8naiN4W78/cBSF19gDTbnwow&#10;oSFgufABKYzg/imIoO44cFZDHiJkoC7Ry7M6gvuOo3r+aOTnAMhBciFzPPJ5FlLUu8THTLhBcPLg&#10;dwHf+hrEcEwFmbCGkTGr2hoBHcoFGxUgfsOLOg6I3wK4ZOuzBZxNhq5RQdT3UFJuhFN7xNe2AiHZ&#10;CtLDg3MhAPnD+K4PbSGiHiBCkv4moQf/l/X46PoenJ8FvmxZ0tuj9wTifePESg74ZPsFCz7MPDdd&#10;DXipQB1m/QX00OBNEmoIN1A2nNM+V+8OxAQPmTL0c/g8w+My5U0QjhWAfK4XgqGchvGtYZUWenYn&#10;WOhhtBCmsDOifRT3EJpt4KQNfqMBjxv71KDfXWMFcNL2CznAyk5g2LYJMIlrkgOu9THwErvMtPYA&#10;H+fBwZGP98hmNzOfb9aMcMyEluA6QAIVgcdCTxKglw1tpSeKYv9qJ7iynnL20QoszOaH9gggZZul&#10;93CJ7ZZeRLQRerGZkGKhf0K9lSq0K7Z1wo+GbdLz2IXPoJ9QoGphiGa36fM5SYVyZb/OzVO1jFDu&#10;2s/pGjau3WISFoasdUkE/VUU0BMsMApDbvJGQYflCthhsgruPcXfm8Nv8z8Yjshxa8uHepyYk/ub&#10;t7JhbnuBx0DPLvC8B/Q8oQ6CHioHeqh93p6DjOtDfe3qEHwO9b71lYAPde/R23L/8Tuqh5CDHwUg&#10;aD8A7QGfAwGI2gWgpyAIenj3kazPrMtCeEHmgvMyF1iQWd+cZCYBPVMzgKFZSY9nZHrCwFDak5HU&#10;WBowBNEzBPgxAvz0AXp6o5LoBQR1Anw6whIh/LQGJNoSkHAT00sDeuomAUAAnxqCj0cTEajKR3WN&#10;jq9kWPwAHw1fU/AB6DhZ4PFeo3rEexXi0cqX36vyF/RJAAAUAAAFiwckVDIoobIhCZcPSaRqRKIA&#10;oEQpQAcDigqGApMHJLOLXTEQcZZTYQKDFNdnuBl1GCa5Bqbx/tAIhUEJA1af4z0aohxAFzuGIaaW&#10;7hWuceHi8nkMhBpW4WZ01aCAgUHR0FCDG6LhgHNJMzEC49F1J3CuB6LRYY1z+z0dTNVQ2gc/GPR0&#10;nY8awBjINX2uCWVyXp8Na2xmPT4EHxpuNOAs+BB2bsCwc1IjD+IMt5klBwjRMzTpk42pcRjIYzAa&#10;ekVD5oZH8F82nA5Gs8v+pudEI52GO85VjQ9n8NG44jUSQrhWAEYBw3HMjLedPYZhkA2Bs4bUQaIR&#10;pKFv9AZBfBznJpXcuJGzwWWN+C3OUHPWm6EhxjAys6UoYzUgRgz8KPjQOLJ1wUKHhhNacXaY4VrZ&#10;kCsCD6+3H5/vA3T0A6T6cK00qPR+GGOK0rKBFE4pCybU/myCemR9c1CTK/t+FrisNGtYL0PdBvU8&#10;9fWc/3BrcBwIqfdHPUJ+E4oGY48hcc7bYqCIxjwz+wGkhnDfhwDDvN8ewpAR4YeemFUAThZsbJ1T&#10;KAC8MMyM3hH1LtrHG5P8HIBhfBJHwBTrJ0BmYwqQMwlogkxdhQAuuTJggzpKsAHQ0FOzHgCEBGNy&#10;w8LNljuGk7LOz+A9Pr4RST8tvL4xxfMfxPmO2f9huBvgR71AbC84+uIaLrfiQdkwIYiCG66BZaEh&#10;pXYSQL09uFfvBT40kmvRNzFEqhpgU9mL/gqQQ/ApB8TT+EV7IPAQggg7XMvzlGj847tOmQoAQRXr&#10;PROoOOBBv5f1KnMyxnp22B8BbOidZjjmXCNBB22kcUjP0Z2rep8h13/p5AX7U8IP2y+NdIZg8XzZ&#10;9xY3AFTqNL11ogDtEYpdrteMZvGrJi011wHlZjHT5wQeyG3cy1Tv8QIKn7EenjTKZzfbIcAO55BG&#10;287gnJLoU5K41rR6etAe2b+jn2Q45TzD2xie24e2grrOPZY0U6FdA+fSt1O6/xITVeC40Af4oWcI&#10;YrtUj25HP4Rya0U5adY34+Get/BjvNw4B5aTAhDLaheANMEJJ2YINbjnTHbDo/Hq8Lrose7fzYqo&#10;awOth479lZ2sWZ+Kyc7Sujy6vSOPmcragU8O9OwFHwCPgo+Fnlzw+Wqh5xB8PpA6BJ9DfVWiR+e9&#10;wIefuffIgA/14MkX5SH0CNDzOAeC3g2EnvICOT0FQ0YP0cndWLkpy8kVWYwtG0WXZD68KLOEoOCC&#10;zPjnFH4IQ9MAIQIRPULTEzgCiNKjKcmMpiWtIJSU5GBcUoMJievmoIAgHKPtQYm2BSXS4gP8eKEp&#10;CTcSgMYlWMP006PQmISYiQ3wE+AanZIh8RcNqOdGPTgUwMdPz841wE1WgJ39yuuRQD5U0Avw6ZNg&#10;Ub+EAD/h4n6JFHTthkEw5ScMYpfpiyEQOohw4MFAzcxSTG+sm1kCLLLhYzTQMUhygHShb87Y1QET&#10;0vU+Cjz9AJAhCIYyv8eQJBr3NGxc/D5EI8F4eDDgcRCk0QGjYW+GJA6GbVCHNVKsYcHZYDczi/Pk&#10;uep+H3YvEvVSKfxgkIaBRUNXDVxnuBJ+rNfHGaAMz+HsuIMfQk/WiCTo0MALJYxBicebPhiffi+O&#10;U4AmGIKcVecsOwCKM/Rrg72yPkwNw0iYMAYEZ7xhWKvhbQGI56nlhIFay4dQB8MqGwKXYxRomJo1&#10;oFxIz5eDnz2yoMSQuWRJs4JPSjeH7TazpgBgxt+zLqhRgv9XQ4Xwo+GEvJ8sV9z/HPDRrFwONAgS&#10;uD5dN9PvwfNhGEnD5jkMXqYxNiFeEIBA00Cr8H2UjXvMBfA0rBxksNycNAyM99HKhaztCs8t0Ch4&#10;Ea5wbjzHRXqdAD9LzLhmZ7YVkqw0PTvgbe817ZUmRbAyr41Ao/p/a0O7QETvEIGHa32yXp2s18Z4&#10;a7Ihls5DoxCNz00xeQCgZyqYDSWj94ahZQw7U48N4OW6886EKEJKWm5GMqrrkZRshAA1OboeTcrN&#10;WEa2IknZDOM3Yil9fj2aUvHxLehmNA0Qwn/iO5uAImqdmdw8/YAx1HdCvw8w5PXhdQNjhB56nbi3&#10;z4rzZlng0XuIe6Vwm1P353WSxExYsH4xZFXX0zSgHjYAUOyaEE7McFG+1lFn/ObADMHi6eemvZhU&#10;4fQM9EocIJSqMgZzRidT6E0GAHGdDvsUtLuZhj4cGY7LfcF6IOOh1vODAc+1kO5cVWyzeE37Ie2P&#10;6K3Kab/sxywA6fmUtkBcd2TWIunCfIar6h5V3OvH9tOq9hx17L5eBBCkl5cQZUP+NF09YEH36UF/&#10;QeDRTJgAuvlGC5MMY8a5zrSOSoZretCnK4RyMoITFoQdCu2Q9417llG6bxXaJKXtk+DDtqyfJwyZ&#10;77NdLfUOYJxAOXTgvzpQVrzHdgzQcmP5cQxQAEKZ4fxYTgqK7OuceP6ERk7KUOz/2TdRdnyYYzib&#10;vW/a/9tIBbMfFfupcbSphOwsb8jjO/ffG3hywWePp8fCzlPQ8/a7QA9lgOdwbc8HU4fgc6ivSl8J&#10;+FD7wWev3lEIygWgJ1n4sQLoHBgK55QLPauAnvSqLKWsEquymFiRBQDQPAEIWogsyRy9QaEFhaHZ&#10;gAEhFT1CE/QGZWQGEJQZSwGEkpIZSQJ+YpIagPqikuwJSaIrLPGOgMTauKEowWdSIg1Q/YRmXAtD&#10;IQBQqMIkJGBomh/g43PQ46ThbQAewA0hx3+Q8H4gHyoA9FzrkvClVokwVlwXvzI0otWkAC0wAyhD&#10;pTQUxM4M6iBD44Lx34Af9ahwJhMgwZlBxoDPthkx45sLMeJMulugzGxwS519MGQAPfwMjHmuZ5l3&#10;g55CD2dJjWjcu5A2NRByZwBxPjRwGMIwXQXjpIoLY3cBzczQ0rgwg6dLYexm+9Tzg3PQkDecpwnf&#10;sEYxDWYO6AxZgjHKJAWarIDGaI7XR6HHgo+G/ECbfhirAZ+KIT8aIuQ+g6N+l+Ls/CSzZI3jv7tl&#10;rb9L1gb6YLiPwMgwXpEs/BAiCT+aChrlpEYBy4fXRsMJ5UQDgOJsKIynLPhAT4MPw+AOEurF1SYZ&#10;OV4q3gt1ErjcIFMXa3RxMH+ToT80MHIzvWmZEnxwTgpmTFDB5ARcDG3DYzTEpZcb3I5BozCIuL6J&#10;oDNpYM8aTi6rF58TANzO/wQhI7xvEwIsA4oYLmbCykyYlP4GDS/OQuO5M6gVNnJASD02DnpQxgQZ&#10;MyNNWGfdHcKRIXd4bj2XvIY5XcyNawLEK9jnyKxrsxDNewZphsOeETX0eP28nwZ+HGBDPG93Ler9&#10;sPCDuqbw4zb/9AJMcFyfJEwAMLwGeFinbgByqN1QNAM49MYQTgg0hBhCiyoOeIFuAGq2IqiTEB/f&#10;jOM7FnCoGzE+Byjhs1m538Dr+rmw8RxdB1htcj3P+DDuR78+3oC2cK7rE95s2+H1MFkCQW/JQi3v&#10;WxZ8CIq6tgdlSOgnQKOd6lpC1C9Nod6EvqmuB33RIARY4MQI2zzrpXpBTf/AzUqN0C+gbXxZ8fP8&#10;vvY1Tux/6OVkYo129HkdMKCZcRKw0Dxs4cb2JSqcH2HBrn9UWEM7YP/ICRcNu3VGPeGHbXgfAE1X&#10;A07obdJ+DW0Z/W+6vFsSpQxPa5ZUST2AxnpuKEBRQvemQfu1zzMUQ/jYB7D/Zn9QCeAhDKL9Zmrw&#10;GrNf4to0+xwTDPC8eM6cxLITVwwJnUffOI+6bZJsGKDJQk9u+4PY5py0bmv9Nke2cwWhfvYF9Kzi&#10;yPvL9sP/0/4tF354r005KQC5vk7Hgd3y0nBn9PlJ9k059459vglpM32+Xh+9SrxPnPCi8P+cvGDb&#10;2p5dkgfXb8tb6u3Zv54nB3w0xA3KhZ53BR8DPXvAJws90CH0fKB1CD6H+qp0++6jvfBzAPQ45cLP&#10;gQD02Ogx3jvIE8R1Qbo2CI/3g9ATdFQPcC5byzdkdXZdtTIDTa/LcmYNILRmIChpQSi+rCC0EF0E&#10;BEHhRZkHBHFN0Lx/Tub8s0ZT0zIHAJoFAM140jIDAJoeSUhmKCaZ/pik+yKS7AYAdQZ141DunxNv&#10;8UqMG4sCgJhmmhnXmHnNwA/Ap7hffIV94oUYskbgIdR4r3ar+Hg/9ASudIn/Urt4T9dLSHd0x/F0&#10;rfhPVgt3f9eYcO5+fc3EghvwwSBKw/kA8EnXc8aTs5yc6cfAj8FKF7ZjUNFd1a3Bmw15ohcIhstc&#10;+yA+B/BpN4bBPAc5hkfprOio2bgRg7HGmGcHOYZhYMDGf+fO8uleJTAONNyhvA2DPMSQPHuuWVkQ&#10;0vNm3DgHegyI2fPmQM9BkKBmZ/BXMUBzsDazmcYgpTGqa30IPoAWhu448Nn04/WAH0cvRIOUnh8z&#10;267iYxqlFn72rnUAAI1HADwMB+zFeXSgvNph+HVDPTAM+nB+fSg/przGQA6jioM4B3Mzc2wNAhp8&#10;KBdev1szoGsZYAxp+urs+p5O9ehRzPTmHlN8L3y1WYaOFsvoiVLpf6MQkNykhhdniyOFbbph7ARg&#10;KJDfrGFFvD9c0xAubZVwWbtEq1DXSlrEj+cRGHGEgWBVh8x04P6iTgSqO3T2N96Cc+0c0bJdhlGU&#10;7hqVSHOfxFoH0A4GzboUZhMDeFKET4Z3abgXxOerHkDDGIwqSLOm6X2yyl0sr4ZYDgABfCiCj8IP&#10;7rtmPuM6H4Uc1EcNwxxA/cDrBHSI2eZmcQ+yKaVzjjR2zX5GeA2fNQu4h2ShsxcC/NDAo6FFgx6G&#10;PY1ITdlM9RsIpLeLsJeFH4a86XodCjA4RQ8P6pg3ugs8rFcWeG4CdFRRgokBFAIOAWUDcKPeGzy/&#10;lZyR28lZuZmYxvPp7PNbiRl8BrBEIMJ3jOgBsvCjwANgwn+YEDfnTbJhc4EY7skEyr4PZY97Sy8P&#10;79XEBO7XBO4Pro3XBfHe0KPn7gs9cXo/crw96jFU8EEZoZ+Yb+kFcNDDgrJuGlUvMDOmGfBB/0DD&#10;10o9oNpn4PkBmtOj8Qywj2DYLNeVaL8DzdCzzbU6jVyrw/4OgNLUh3ZnNu5l32Fgx/RzxuvNtOPo&#10;17iQH/0g64MKj9XLzIkL1hc17nG0Ez0zaMMz+p9MHtKG82FYljXsCXb0aFkPVgr9XFrXIKGvQ9+s&#10;4XwU3lNPFtfrEJjopbf9n5YJ+lIHOpqwQK/HwBvPSc9f6yj6QrQHhm9y8oX3he1T066zP1TIQV20&#10;dXR5OKgbWS/Ti4l2R4g3STtMdkB+h3Wb636MRw9jQj/GjV5ACNsbvacYHzRDHOQmxFiuJrx3RPvt&#10;OS0nlAlgcYHrqiwQZeHGijCpYGlhx4xNEH8X9Yj1SdccWm8uvbKbEzHZWVyXJ3fvvzfw2PC2XeCh&#10;9gOPk4Wdg6DHhbd98WCj+lBf+zoEn0N91dq+93gXfg4AHqfctT7vBT9G78gjaD8EKQhlAchAEBMb&#10;3Ny8LWvzG7I6B/BRbcjKLJQDP1kAUk/QiiwBgBZjS7JIAKIAPwvBeaPAHCBoVua9MzI3mVEAmhlL&#10;GfgZjsu0wk9U0r1hSQF+UoCfZAcAqM1n4Qfg0wDwqfXonjtMPc0kBIFSZmkza3QYsubNY7pPhrd1&#10;q/z5gCCAju9ypwTOt8rEm1Xiea1Mxl4plt5nL8n466XiUZXI+JtlmiKVm9tFrzRJFEavZvwpbLfg&#10;w9AIAz5u8at6U6xxMMcMb804YlDiGp3Ftl7VXJszGnsx2OA1StfyDEAYmDAQZTOXYfDXNT124NJs&#10;SBik94SzcQDnjJ4d1Ak9HORpkMdLYAiUNUiytE1SagAYw98YAHYmF9INHmkIcUYQg77xKnEWkOdi&#10;vFGczded6RmmxFl5GGUc6F2WLhqiXF+hi8RdyJHXC4Ah8OAYJPww8xWMRTvrnoUfigC0H364J9Ak&#10;F3lDahDSCKRxPApDBHDZ3oUBvAXn2iSznHFuoRGAMm7iAmoABTPdwWijMafhHhZ+FFaYzQjgo1mO&#10;rEeHcEPgSTKZAY5pAk8O/ISuNIrnVIWuLfBfrpfxM1USw+c8ZyskBNjxA4SmrtRKorwD9Q7PIa6r&#10;8hY0SQIG2izuIWE2UdcH8AG8wYgKVLXDyIEhBSPKX90GQ8grmQ7c5x4YJDD2I02oGwPcPHdQUl0j&#10;kugY0rTJCpj7lF3DYrOCUSvjuE9cM0JAICDhsYIDM+kxkcAe+DHgk2toE8402YKbeYaRxP19Fttp&#10;5Paqoetm9zUMh8/3ieFOM40AdrsofL6F69a69LmBI8r8vhr1MDAXYGjSy8RMWGYxOOCX9U5hG0Kd&#10;Wxvz4ehRcGB9Y7gb644Bn+RT0EMPjfPWbEYBIwxZA7xQBJobgB1CzrtJwQffJxTdJhg5D4+VgR4C&#10;D2Genh7WZ5PhTUPucG7rHhi4Q70o4yE8xnWw3XBPqxEPAH9SwxFzN/Y198IYooQeahd6cC9gCDME&#10;i9CfAnwkG3sl2dArCYCJqg5wX9spcVWXUQ2F59X7xNec7Hc42aLhUASQerQv3aeKoWx2codwoLBC&#10;+OpHf4H6SpChIU2DGufJiR56OOd5vjSu6THhNViPhpsIUqOeR1sn+JtzTO+M/+J/ztQDZjSU2Pax&#10;7Gt1AogyIMT1TJodjhsdO7BRmf5Z9zMDLGS4Bxp/I9fbzWtQzwePqKeo53r+rIc9OE/UQbM+x3q+&#10;ea8UdhiWCcAZxb3FUScj0MbWdAIiJAsAIGoZn1uhALlrbINQqn1IkhgfNvD6POp6HP1XvAnXgfJK&#10;tgxJpA73EG2H0Mgym8V5hSvRZ6EcMk0DEipvlwT6uMn8elwXE+CYTKPxqh4JlrRKDEcDRsxa2oq6&#10;AHBsGTbli3LPJmZg3aInHX0Sk8ps+hKyPb0oDzZvycNb2wZ87j98T+jJgs97QM+7gw+gBzqEng+2&#10;DsHnUF+16PXZefDkK/L88DPvD35y9W4g9LbcvXNfNlduAHy2ZH0BWtyS1flNwA80SwGAZgBA04Cf&#10;/R6gJAAosQtA1FJ4QZZC87IYnJNFANCCD/AzBfgZT8usJyXTown1/KQHAT79EQBQWDcITXcRfgKS&#10;aAX8NAN+mqYkVj+haaaZcS1SPSzhimEMBExN3a8A5AP0BAk+VzrEf75FQuebZepoFQCnTIKn6mTo&#10;pQIZeOGa+I5XyuCLeXitVnpfuCyeN0slfL5BuJt3jOlOudt1vtnjRTe2g7EbZ0hFeY4XRWcOTRgB&#10;Qw90922umWnhwAPYwYDEWU8z+wljxc546gy4Ewd8O+NJ6NF4fcIOtBvyMaQzlbvAY2CGxjyzNSmQ&#10;qTcDz4tbYNjXQe3mNUjDQkoxWOKzujdFBQx+DI6z+D2d8cXv87+yC11p2ODcdCEvjAA1vuxsp1uT&#10;oQBEMFFjFMbAxIRsTE7K+lRI11fQCGV6660AICgQVoOU8LMHfKBsAgQHPzToAT9bCj8w3GlQ4L9o&#10;qJsZUnokvBi4UZbNHTjvepx/I8SZaBhCnOmuBQDVAQA1TIbQZzw+uaFuBB/G/XMNgG7sBynkWrl1&#10;Agm+XoS6wPUERTA0iltN2CPrgYNKGxqkxhbqgjGqaCDinuLeqkEIg0/XwaAsNXyQ0EERQHh9nA3m&#10;tdKrMQmjmWVgvWBq2DuxnHLETTLXvRGVeszwnBBKb5AJpYKyAOS8CxZ+FHqcoQ3BACL0aMgNjezc&#10;+gnjkMaUplanEWxnyLXesJ7aIzde5DoC3eWeHgOCNV6nAUsw1ZS52k5YPqau6W8zi2E7RO8A98Ci&#10;lwmGJ41/9UZRQ0x/PabQ4JIcEPq0jFAWTBpAL4tmUsNxEyCyETZhbVyrQ/hxHh2CzGYMr8UzBwIP&#10;pZ8hIAF89PuAKA11y/XyhPCerb8bAB3+N2FHU7zjPvAecGJghckc+rpR1uO7Wdu4lmlwFGUPAALg&#10;6X3opwzsHOTp4T1huc23oL61Dkm4EbBdXy+BugYJ1NaLv7ZO/DW14qupg3CspmpUXivzWq19Xm3e&#10;1+9AtbWAqG7cn37cY67ZwRH3ShOhoB5Qun8QzoOQMN/Wj/NiqC5eo3ie1pPHsEgNjWSK+l7rubJi&#10;2KNmE8S1KRDRC842jXqg+5jpNaIfJVixjhBQCNSsg817vRrsKzmBM13HOtaJx1yDZKCJGwuzruqG&#10;vYR0/LYmHUG9pseJ0KXnwHOGdINYJivgPWBfo2t0TPipS8ChkwiQyXBppWvPTBgm+y+u36JWx0Oy&#10;xO9p+2M7jEiqY1iSgJ9V9KP09KbxOIzzzXSMKACxLc51ecRX0aZlmQEMxXBtEwX1Eqxol1Al+j1c&#10;Az3JhBrWizBgKM6JFTxOVPdItAp9G0AvitcmCxsBtPSW8xpNvaJnh8k1tmeXUYfTcntmSR5t35Un&#10;9x7s9fIo9Fjg2Qc9X9zj6bGw8xT0HBDeRuUAD/UP7xyGt33QdQg+h/of0i3Az54sbwdAT672e3++&#10;MvAxuq9HC0A43r51X5YIOQubsr4E6Fm6LmsL1BZk4UcBaMNIQ+DWZEUBaNUI8LMM+FlOLMlyHCIA&#10;ReZlIQTooQKzWfiZnUjLjCcpM4Qf5/kZiEqmLyxpwE+qKwD48avnJ9HixcAwIfGGcYUfpppm2ulw&#10;xaCEi3slnNdp1upcbJbQuUYJnW2UyPkmCZ+FUXCqWgInoVM1qsj5RgmegXGA18PnGhR6Qtzk7lJT&#10;NsSN63toFMdgCJusXibO3MTA08imUWfAJ7vGpJGhJzAcMEir0ajhHE58bqSpmWlQ0jimGIrAgVx/&#10;g4Yid0c3GwWmq2BEWu+OrjGiEZ/1YNhYdsjsR9MIY71eU7TSS6UZkUoAPrpru1mnZICJ3qseey3G&#10;a0XDlQYC4YfhdnqeMGTUMKChAiN0kettBmGwaZz6JIx2D4x2GKiciZ+C8W1D3lyig01/SNf3bAZw&#10;5NqHrwp8jKGYTXXt1jxw9riDBjnhEAZPVYPMVNTgGmG8lTVJspx7mDTjOluFO9KzHFIsi0KCTBPE&#10;hdE1uM81uN/VRgVVEs+rkckz5TL0RpGMnSiX4aPFMnm2XCFIU1wToHgPdL2Aqw8OfFCOBEjcSwOQ&#10;1mDljDeNKweQDnoIdDobDONI17GgDPdDD8uGZadCWdGroN6ynNfxGfUuAIDWpgAF0IbKGGMaHpYD&#10;PuphUPCx63usp4f3mjPC84AQXZvUAghvwjXR2ITRqQuq6zrE7MOSA+Mqzr4TBPfKpNEFiFfxewa2&#10;HTCx3fB3+R8zMPBmW/F/XBsHI9CAIoxRhgD1AXgACatDUwqKBG5d90ODk3WGdUeFx6x39L6gfrkQ&#10;NxWg52aC0DOjwLMVTwOC9sJOFoqsV2gzQi+RWffD9UHrTFrAzGwocw1pI+z4UOY+U+YmaQHAkt43&#10;D+8tZ/wJ7DQ6uwAH3ebea13mmiqu8xpRA1cTRqBerxAI8NwAD8T646CnnRBAIEC9A/hEGtuEaZC5&#10;QD3V2Cex+g4J1zVLvL4T6ka5DutrhJo49/5CWafxuUhdKyCpFp9FO2hAP9EISABsxBpQx5vNY12b&#10;Q9BhP0Dh//U8CDfqtcH7XQATeg94zmyTPH9eh5WBHz4G+OyRed99h9LP8roh42HslXmGtAKGzUQR&#10;+klcf7YfZf9p+1HTlxqIduuK5lAu8yijudZBBbSFjl6IYbIAtS56kM1EhMIZQMBlTtSEIAw7tO3T&#10;hVua9OgEHTuhAK3h+SLfYzsj6HLSgenQ8Zxr0DR5RY4nlhCU6RmTDL3paIPJ9mGJNuG+YdyI0XMH&#10;oF1CHzvXhXGttks9xOmWQQWfZNOAJOrpOQaQ4nuRqjbcywG02SmJ1fToY6a4zzQyE12/+SwAKIHX&#10;p9uGTfmi/6EXi21oe3ZFHt+9L0/uPpC37lMP5a09wJMDPVngsdDjgOfLgs+Xgx5qF3oO1/V88HUI&#10;Pof6H9Yt6L02Nc0VvT9fFoDeA4LuP3pHtrYfSWb+pizMb8ni/HVZAvCsLt6Q9cXrVsb7s5b1ADEU&#10;zgDQygzgxwLQSmZVVgFAK0nCDxRflCV6fgA/S5E54/kJEn6mZd6bkXnAzxzgZ3YsIbOjcZkZicnM&#10;YFSm6f3pDWGQCEq6MyCpdgBQ65RE60clUjEgwULuXt0iUaYpzWuW6DWK6UtbJXoZx0vNupeDbl53&#10;ocGqUWK6mV3Oaxfr8blafK9a94lI5NMQroM4y98AY7cJYMGsXi0w4pjalUaf0Wwd13V0yxyMC86Q&#10;zkNzzG7U3I9Bl4N0Dvi4QZoDtIa0YZDWGUsYfRiszMJhGpY0DmlU0pA0wENQ4aZ1CcBMvJgb1MGI&#10;5yJe9VwQeIxiuP4EdzrPh6GTD2OfxjpeV+HzLlVzrLhN09ruJmuA0U7vT70x3HVxfgvOlQYPjB2d&#10;lYWhsMD0rf2coR4RbjrKbGNqFNBTQfCxRqiDHzUKvTAYmMo3OAXBmCf0qOGeNOBDw94a7pqpy3oq&#10;3s3jkws+nOFUI4gzwnb2l2sAdPf54ipJFZYCZMpQHlUAnGqUEcqmiNBDTw/KROU8PkbBS/Uy+HqB&#10;TJ2pltDlJvFdwPM3iyV4uQH1wHiNvhz48DwUZDnDrOU3roYsDT1Cj4bM4HrUa4ayyzWmtPwc8Nhy&#10;dKCjmcgIiwfJghDDq2iEa5iVz5Qn1wc58KHx5spz19tjylO9UjAu3U7yCjwUoZ6gguuj55ELw9MV&#10;LVC72R8E5aDlQbFsVHxsREBPof2kygA/tsw07BLlpvUckG/WmuE/AFj8b0KXGtr0BMBIXe6FgdeH&#10;+obzVXAgvKFuqDeLCQI4w67gjTJTGER5oFxMyBugJ7vGh+t4MnId0KNrevYLn+E6Hl0DFLHghO+z&#10;jA30RO3ePPRmAjRRv+nZZDnrOdDQBchqGBSTSwwxMx/uOyBnqZfJTDpxXa2y2M2kHUwbzr2a+nCd&#10;w8ZborBjQceGgrlQWNZzTqhouCH6l9nmQYk2tMGwH5JMS7+E61slWN8ogfoGhR1Ca6a5D681ib+u&#10;XuFoBkZ0khMzuMehBnwWijNMFKCQbO6RQGOjpFvpxWFdMKBjEp5YoR4r5EDMSrncMwgN4/6gfjM0&#10;T+U8V6xb+4X3VTmv4Tu60aeucSEEoVxQPgxtXepG29HX+J8GzI1wfkwSoudl+iZzNNLPAJw1kYxm&#10;0MRn8ft63kzYwdDZ/iHcA2hgBPWKfdo4BCgY5p5iZn2ZrpPT9gmxT6JHB/fbtVMemTp9GZ9Zp8eH&#10;HleV8fgRhFcmAD3Qkicoc4AdagW/uwrN4pwSALMMvV0AkunOfpTDkJaRWYNn+j3tN1z5ab2hd4rX&#10;xaQjAzjieuit0jLEddJrpXJJVJgxcgr9REZ2Ftbk/tZNeXznngIPPTxPbUaaq1zgeQp6DgIe6hB6&#10;/v+mQ/A51P8UMezt/cAP9Z7wcwAAMVHC+s0HEszckKnkDQnMbktq4basLN+SpUWCEAAIEJQLQPT+&#10;qOY3ZA3ws2a9P6sAoFUFIIBPasXCzxIE8IktGPgJA3yo4IwsBAz8LEwBfsaTBoBGAUCAn1nAz2xf&#10;UGY7fTLTNiXTLeOSgHEehTEVh5GVgIEVzm8X/2UM3jDmk0XNMPahvHoY/zUSuwrj/2odgKZOIpcB&#10;NlD8cg2gyOoKXrsK6LnKjfGa8R2GOdEIJkTAWCNU0JtCQ46ZgDQtLMQsQLUweGkIaijPIIAHxhrD&#10;xHSBLmf8e3DkXhYmLn6emd7wupk5x+esaCQTNAg9XJRMo10X4lYPwKjs1vA0hrOZVK7Gs+MW5DON&#10;azwfAvjpHhWAHreXRfwKrgkgF7vKcoChj2vjZ6MoH4qhe/wtZ8SrAc/Ze3tNDGNyYW86q8rwlk4Y&#10;axhkl3rMbv5mNhRGNEM5PMYw0FAPGgY0CmCEMhSL2azUUPRzzY8PRoEzUHehR8HHGuoKPm4zx3cF&#10;Hxo3xjA0ySAM+LAsNbSK18GMTTDSk9yHp7BREoTaqwChy0UAXQqPUT567613z8EP13dNni6TseNF&#10;MnG6UsKoQwaamEkqJ9TNeQDxf5o1z3l7CD0sOxqtNBxhcDnwoeGuiSK03AAp+6CHZaN7vdg1I18W&#10;ePaJRr+Gv9EgZ9nTKNfyxP3R8rTgQ4+Dgx6cFw1HGto0rhlKRejJNAC6ud4D16V1A1KvI65bU3or&#10;XKI8WB+Lu0zooBPbkIrlyT1YGvV97iDPlMT0WCow4bcYdsn04MywpeGKDE2yYUlcd8H9rRa7mAlu&#10;UkN0smXIkD0Yj/SWbQA4tO6hDml9yoEflosCkPP8WN3KBR4mK9CEBWn18Lh01vTyaNla+OTv0qPE&#10;MubeQFxbRe+O3kN61Ma4focZ9VBX6dEZdIY+F47jOQz4hfY+1I8m9AVtuMYRXB/qCb0RuubPTZYY&#10;0Fnk2hNAidYlaK5pAO2SkysAbQBiqKFFQgCbMI6RxhYcmxRo+Fxf02MTAKcBUNMg4Sa81tQqocZm&#10;hZxgU5NEWtpU0ZZ2CbW0yHTHgKwoPBiYMBBhYIdQwlBTk9qczwEmfUx3TsPaXKNbM7Yr226t3Gvu&#10;fZfmWRMI4KhA2DsiK72AKq4x7GObhwhV+F/WA2Pco03pZ5lpDYDDNTkaHmlfZ4gdv4P/0BTt+B+u&#10;0VFp3wXxaL07XE+4PorHmnQCRw8+75mU9fFx3GMA0bhPvbKEGm2nkJmcQL/FCQfUv3W2YbzGzyyj&#10;zS2gPiygD1saBwBBy2h/q5wkIiSxTUIEnnAj2kL3mMzi/OMtAxoCxz6C58bzZsidyQSH5/RM2XbA&#10;57xWgo1miATkrBBycFwd4D2ZgFCG9NIPTqCN+DR0czM2LTdS83Jv/bo8un1HAchADtfs7AeexwZ4&#10;LPTQE/Q23n/7wUN5dOeubK+sy876pjy+e09fP4Se/3/qEHwO9T9N9Pzs3H8MqHl/AHSQB+ggEOJr&#10;N+8+kdjcTQkAfGJLdyU8f1e8M3fEP7MjM3O3ZH7+pszN31AAesr7Y0Pg1gFA6wCgdSZCIPxQ9PwQ&#10;gNLLBoBii0bRBVm2ALQcnJVF/7Qs+gA/kylZmEjK4mhUFocwYAwEZB4D7QJ3toYxMN/igUE2KgkY&#10;SSEYs0EYVWF6OmBApStgQJXTKAUEFcPQpTcEhpZCQqGRM8bMLD+F99VQMxtXcm+IdIlZK8NwMvWG&#10;0LgliNDwU4+IkckeBjF23M7wcyH7HGPQATk6M6vw0A8jpxePuQCfcfNcH9GF38Bj3QDQrI9wC3Lp&#10;4dE9YrgOh/tMcN8KAIoxLiGcK9cd0TCPX7WZ57gmye5MHrkE4+ZivUQuohx01/IGqEohKHoFBv61&#10;tl3AUy8Qrxn/o4Zoj4GuWnqeUJ4QDd9ZnPt8aw+MM84s0tCxA696LmC87/dcKPzkGAZqHBgPkDEa&#10;/AaCYDyqkU/ZxfsKTzAGTBw9ocesR2H4ic4OwwAy0JNjqCtsAiIbRxTa1GsGI5pZ7giOlMvopkkq&#10;IHp8YoDi6MVyiV7Ik+j5a1CJRC/VWZAEKOVXQTDutZzMBqfJIjxHHSNM0XDX9MA02Hn/AAjzqJ+s&#10;C7omAufG2XuGn2h4D8rMQA/KDNDD6zMzySiTnPJiGJWGUtHghsFOqefBCUYLjzfoibDvE5J0XQvE&#10;tSYEzbUp/D5+0xlZLtRN7xnBx862cyZds67R6CZsoO5OA3q4RofZvbJpwbWN0YPD+tilIE3vKEMD&#10;Y9xEEvWK+185EbjpRY0CGgnjSdY7fMe0QwNBvCfcYJMbLjIrHtdkOc+ZpknmmqLmHj2vBd3/Csce&#10;3HMa3ChPpn5m1iy9NhqlqD+ceV+bDCs8ElToVdSNSSGmmc56gA6QK0+zz09K7wPLVEGUcnCO/6AX&#10;TT1oqPsKsbZcaWQya9cixExdc12jMteJesG035owwoSszdFbQ09MPXfrx2c0Q5vJ2GWSRqBOs15b&#10;mextTDaAMmHfgvuUxvNUE+4Jvkul7TGFPifVgvvV6oT20GaUac8R2rSqk6LnYVABQlOPs53h6MLS&#10;nBeHMKFAgfqjMNeHe9E/rIa3hnKyX0A57BFfy9W+99WrYd/TCY4BGPADw5CZLGCZOvF9XXejn+dv&#10;m9/X7+GzuqcVU4LbfkOz5RH2XT+VK04GULiXBGiGJ3J9He+xa5NsQyZslJsuT9j06ahfbKsK2QTi&#10;veLrhKAl/O4i6qZ6hNAvMjTTrOPz4vGEro1cGhqVIMaEVMcI4McDgO3VNUCuXq2O7O4JZFKds/xM&#10;GaonkXt64boNwHGSCNeJa9V+2YnX6uoqgU5BDv/vGUMdR18cisqK1wr1/ebcojwEEBGAHt3cVjji&#10;4wd4fHt5RW6vrsvNpVXZTGZke3ZObs/Mys3pGbmOxzcXl+XezZvy4PY2Pn9bHu3syGMAEsHoEfTk&#10;wQN5+8kT+dIh9PyL0iH4HOp/ug6En68AgA6CH6c7D9+Wha0H4k2uS2hmU+KL2xIE9EwBeKjJ6R2Z&#10;gGKzt2Vx4YbML5jwN4LPxhK1ZUQIcvCjALSuWpteU2nYm4a+LclKfFFWAD8r0XlZDc/KSmhGVv0p&#10;WfUmZWUijoEnKqtjEXTwQVke5C7wPhg6MCBgNCx0ABRaYRDpHhAMawJsAB50dp8hODDa0xWtBoBs&#10;BjYTfuNSGe8TX4NMKE5XDuxAGv5ljNrdFKh2Vt8mM5gn8EDOMDGz/Ea54WxZ8XP4vC70rm9Xr1H2&#10;/AlW1QAOgJaeN86Za1LixW3qzUoQzPLbYWQSdujVaZHoZZd6G7rUrOF73IcozpTcTpeaJHK+Hu9V&#10;GKNe4ccaoTD+adQrHKIMkqUwSMsBCfRs1QB6artkhouFG2BswcjSNLScnca9UPjhYGuTHahRAUN+&#10;D/zkrFVxgHPdD0MSg6tuOMkNHjU8Du+pMclZcwM9DGPiwM1ZT67t0dlznWGGkQ7o0TS5NNJR1vSo&#10;0RAk9NBQT1V1S5KpvemlI8zx/udAjwIkoHk3xI0GO8Mi61BWpQCgfJRTEVQGw70WBn2TQo/+BupN&#10;iiDF9UMVDH3kbvaoH/u8PQo9HTAIOVtO49GConp6eF3W6GJZ7YFEGNrq5bH7zuxNx8xQrL26Re8F&#10;3uOaFhr3a96IxGC8buA3Z4dQTjCajJEeBiAEhJnjFqxxSnCYxf1MNw3IZEGjZs8i6CarelAn8Rh1&#10;P1SI+laCuoF2EkMdDAFmwldQpwA6U6erANhNqIf14j9TJr7TlbpGLnyhQSZOVEjgLIDoUpmELtDr&#10;anfQJ6QDghx8MxxTJx1wX9hWec9MsggCOLP0EXxMmmFd30FwIKgBKAg/9BJoVjRn2I2bNRWaaRAA&#10;SLje9YChvAk/YZYvPUEo46yMZ8iFFTrPGcM0NVSTkE4jOBd4KAVz/B8NeLYFzsijbRDOCDsU0zkz&#10;EQDDybiGSdfPQfNNQ+hnGmWmsg5tDX1CYz/6lg7UpQFd67dHqFesX7qGsJFJIpjMowuP8R38jksW&#10;ofuH4T/YXlleGi6oIWuoiwyhs9rjxVFPDuoo4RxHDStT2MHzfeFqzktjPDZWFjiWBybwnJvT8mgM&#10;86dAxxrm+8WsaRQfr6Lv1/288FurQ14DlGwzVuY7th2pTF/hjH2tC1bsl1jvuZ5mYQjf4z2za+kU&#10;kvGYmdjWCD6QhrK5PstJ+y0IMOO8fRs+TtygbfkjeH0v9GTFz9t+j+1xdQLXD9BReJoMmv4O/6fC&#10;Y7OXExN4cN2k2bsrCyu8HlvXCH0MoXR7eGn9x3XyWrPXbr9rJgRMndWQ10k8R5/LtYAbrM/sj3l+&#10;vI5gELDvl61QULYiIdmKAu6iKKcorj0RlxvJuNxMoT9Kp+RWJiG3pmOAnqRsz83I9vycbC/MyQ50&#10;d2lJ7iytyA4FSNpeWpZbiwuyNTcnK9MZmU/FJRmLyMSER/r6e2Vtfe0Qgv4F6BB8DvWPpq/G++OU&#10;6wXiceX6XRkPz0t4elHiSzsSmrsjXgCPb5/4mn9mW2bmbyr8UGuAn81lCAC0aQFofRHwkwNAa7MA&#10;nxnj9VnLLMl6ckHW41B0VtYjM7IRmYbBBqMtkJINDB6cIVufhAGI126n5mGIJAE/GKgHYOhgIF5k&#10;7HfXFDSpsee6DwQNIgIFjQMACVOYTuvu5WYHcxqlBipgTNl1BVm55wo49Og4mXAvkzIV4voGyhog&#10;Kgs7BnhgkHGGf59ygcdBD8XfmqnjHhXcZLQV5wlVAdgqmIoaxrXCGEQjnV6Gwg5hsgU3o657DFnY&#10;IeTECTxct3R+V5FzDThS5r3IuWqJXqiQkdcLpf/INRl4tQAqlIHXCzSUix6yeAlAAACUoUFfBVXD&#10;AKYHpdGIGw+aDVnHrDHPmVjOQBqDxoRucdClQU/DIgJjA4YLjm7hL6UGJBf/TgJ8VPw83sN39Ptq&#10;sJgNHSnu66L7u3TDmAR06e7mDAEi+KBcdY0UzpMeCkrvJ5NBWIBUwM2FHnoDHfgwtI2JLFi+1xg2&#10;2GS8GNcYJlkP1ZqQuMv5MNgL8ZlSvF8h8YIqwGg9yqoB9aUd95LePJM5SqHHGprOoHSGIMNpNrKe&#10;HgM9Wa8YjSVCD2BHUyRrBrG0rktRJXalC/UhZiq7HklmQ7MY3hYB+ASaAX/dIzrLzP+Y7hkTH9pF&#10;CCAxWQb4berXxdOzXESO8/QVNUm6vl/T/k5da5DhM+W4//0SuNYogSuNEgTsjBwvAyR3SeBCvYy+&#10;WSrDbxTJ5AnADuqi72SVDBzJk/bPnZPAmToZebVYpo6WS/RcqYTOsO7ZdXUAoxjgmwCkAgTpujzC&#10;p2ZORH1nGyjnppXcwwXQjfbCdqNl22aAkvsMzXejnaFe0BCnp0UNYNQd3csI8LNFgxL1bX0KxiMM&#10;PYYk7YbBGU9QNrkGRM8O96CiZ4fQxDBBrtHQfZJoMMJIznp4aGiy3lvYUe+ZBQfdhwV1lG1Fd8Rn&#10;KCb7A+0v8BoTOliP8QzaWLqsEvUUdQnAbtYOAvjYD3HvGtcH6do/M2EyW9+r38/th9ykC4FH4arN&#10;AQ/6SYrAkwM7mkRB66apn09BDsrU6WnYMc+zMGPF1+ipYdruxT7AXT/+k14KGOoGVt5dBmCM+Jz7&#10;eHHzYq4hXMFvL6CcF/H77A90Q1Db15j+xhj5TCtNufBR9eIwsYAnKIv4zhJ/myBAyMCRoWdcF7ZO&#10;sEX9YL+kHlcFFbyerTf7vDoYq7YADPzepo/Z0ab0uOkFLLAdW+BRbyu+v+lFXQQkEXhWJ1B+gB7W&#10;K530oXcJ9ZQApsCOc10bQ5/oAfyM+g2wcDIoR/QYmSxx5sj02cwIqZCjcIP/tEC1H+C4Pk3XpKl3&#10;GNfJYxDPw7hGTftuJ1jQx1xPoB9KzQB0oMysURrvT88CdhZlZx5aWJY7i8tyF4BD3VtZNVpdl3tr&#10;VuvrcncDx60NuXdzU+5tb8m9neuq7ZvrkgJQ7Wxvi/zDPxxoUB/qg6FD8DnUP6oOXPvjdADw7Ndd&#10;1RPZvvtAbmzfkfXr2zK7ui2xhVsSnL0F0Lklk5lbMpG5ndV4+rZM4bXkLMBnfkvm5wA4AJ2tZWgJ&#10;WtxQbS6syeb8qmzNQbMrsjmzJJvTEMBnI7UgG4l52YzPyVZsRrai07IVychWCB1sfMYsuly/Ifc3&#10;b8mjnftyb/MmOuQMDJkQBjzGOvtNaA5jt3WhKwZWDu6MhXdZfWAAzOrsP9OZMq0xAcPMyBsD4l3E&#10;0BorE8ZmYEeNCxpdNC6skUEdBDr7dSD0wDjW/8G50LDhrDoXetMzkSoF+JQ2SLK4WTO00UjXNRIO&#10;eq5ythzGIhM2wIgMn68H0BhFz8GoJOyczRGfKwARhvi5SoldhMEOQ5Uz8pMnK2H4G7AKXKqXyXNV&#10;4r9SI5MXKiWU3yJzOL9QcZtEyji7PCLeAkAUjTOuVeoYkxgMMGYh4gachJNk2xA0qBtuLsLYmQOw&#10;Mm493YMyGJ7KDvYckE06YsbPU3hNB/Uco5IGEYwdDeXgIl27UJkhWVz3Ye41wAdlyhTSWp40Fqv6&#10;dF8jrkFxHr3dUEF6uAA7lC3XLPSgfONXG3Fk6BbuQTYU0AATU1hriBczw5VSvFfGuzhdUS8zlbUw&#10;YutxLj2iC/PtrLoalDAkaRiadT3WWCP40DBx4EODStfy7Hp5rjN9sl2L4nRbN9ecyQEgGCIUPr8V&#10;TsoawCfePazGF8O90r0wRPF/C4Ne3JchXUTNUCYa68wSFa3tkXhdn3p84jDC/YXNEipqk8lLdSjH&#10;PvGjTBR8LjfJ8LESrS/B83UAnxIZBDhPHK8Q/+lqGTqSr/th9T9/VfwnqmX4CN5jivjTxRJEPYug&#10;PhoYdwBET6WFH8C81u983IMChhLWS6oM4IM2wYkJJkDQSQdCAz2P9Gq047HzPKJP4LqStWGGBaHO&#10;cJ0GDEgH35zF19AlhlOirFUudC1HCjsoPw3H5Ochft+FCaqhvc/Dkw0XxHmwT+J9Z1IAniP3TuH5&#10;app7tn9cA/sW0xcZDzLFCZpUaQ3qEwCoqkmmq7sVOjOcjGHfVccMjz0yXdsGmU1ytW9yEzG2T9I2&#10;0TZmvD2AoKehB/XRAY9CD2HHitCSIwWbrLfGiWF8fN+Guep7FnzwmN/RzWc19G1ElrjmhL/F9y3g&#10;7Jd5j9BqoGeDQMP2z/2NRkYhgg6eo9wZ0rg84oN4xFgAyKGXRPfIIcRQhFOKoGohgBMvBJ1VvLaM&#10;4zLeX+H6LIjw4uRCbx0Y7yoHeiANY6MHEVCzhv5sCX3XMuBYvdheeoJQb+hdnPKh3qHf4x5beF8h&#10;mv9JoLKeF61n9IxDfE3hRwFoAtdD7V6Hgjc9mjYkj591v+Pgic+1/lqZSRVcg/NKcWIlZ81gdu2b&#10;9iO2j0nNyu30nNzOzCvsXE9Py40M+p2Zebk9twDoWZA7Fnjo2blD6AHsUAZ81gzwEHY2LfBAd6+v&#10;y87tDbmzvSl3dwA/d24Cfm7K+tqqbN++fQg+H3Adgs+h/sn0/uEHwHT/kTx6/FCevPVE3nr7HRy/&#10;KA8fv60eIQLRnXv4XWj73iO5sfNIVm89lLnN+5JauSOR+W3JzN1Q8Jmd3ZDluQ25vrQhNxbXrdbk&#10;OgDmOuDn+uySbAF8tqYXZDMNAXxuoDPlosobyTm5kZhFx7kuD29uy+N7D+TJg4fy1sNHEBdOmkwz&#10;jwBmtwBO6zA+dAdsDMAaWuEMDgzganBgYHfx87mb4em+Os3cOJHx8yZbGQ2Rg2UgJSvOoupM6j6o&#10;cdnZKJexjcp9HZ9z4EOjRLNW0ejJGj7OUIcqCT69kinv1VCqBIxPLqQ3SRpgEFpPD0OEnKfHeHiM&#10;MRnhhqv7FDlTJ+EzOMLgDOM5N2UNn62R6IUyiZyvhcFarvDDkDdmLxs7VS7+yw0ydrpcxs9WSTCv&#10;RQ2uYFGrhGHoczf1KRjHs4Aezij7YJjOwMBXrwE3uxzwShhGf7AWkNTj0Rj1eOsgjJOgGigctFUY&#10;wOnp4Kaa6x4Y4KOTdsYWhkMO9KzSqKSRxXus99cacChnB7g0+hQkXVnSUKSnh+FSGuJooCfr6SHI&#10;EHpyvDxUXNdL1aKMCT1m01r1BuE7Cj34jT2Z3BgGSYOc4Y8OlBsJYFyf0gKDtBF1rQ0GMMN+bEID&#10;zlLTsOO1EvTUGIcYjsUZ5dzwNg1rs4JBopCjqZZNuuU9Ynpm+1l6fhjyRsOGv7cVtLPONKrQfpgI&#10;YBmG5jLazhLKdVFn/027YZ3lOhPdP4rGeBWgtqJbAZJeGKZHJwy6ehhj1kTURUJMhPWQ9Qv1LXSy&#10;QsKnSiV0qlYCx6ugAgmeKAP81ErodB3qJQHcARDD5PAbGrJZI7FrVRLj2iqAONuBK2uGvrmynuai&#10;frRptm8CBjN3ETrMonpjjJvQKNQnLWtT7wgw9ACpoUkAOkgKOuazWeCxdVOBlQa4GvkU+iH2QQQv&#10;lCG9e0wDrgkZGH5p66eK9cNOdqjoUWZ9dapB+0edTRbXSrKwDBDUrHU5hWsnAKWrumS6BoDNjTpr&#10;WRbmd3LD4BR82N+4NPQsH64lgnSXfrSflV4HPjnAw3VSFAGFIJOrLPBQuOb3EL9vxDqG/9I1OvTc&#10;4H2W3bsqIPMoy2V+F88Z5rwy7MHrYxD+GzC0ODil0tTgCjv4DABgRQEAv6/ggfsFKehAK7iXTDig&#10;YWb08uA1hi0q5GiyFaZ/x3NCCtphFmgOEL0jDnz4WUIPAcZlcVufZNIW9GVTgLhJP47jsjI+pZnc&#10;FlGHmPJ6mdCC81Q4wXnytQUCndZR2ycowOAzCj1Ttu7idcq+78R1R/QeUQpAOCfWY/VQqXZhx/Qv&#10;gJ0IYYfZCgk8xmts+hf0JRZ4tjFGb2PM3p4xujVL4JmXnblFAM+SEYEHcp6eneVlub20pKFtt5cX&#10;5dbygqwspGVrZU62ludl5TpA6vY6tAldl42NDdnY3JRbN2/K/bt35YvvvHOgMX2ory39wxe/JF/6&#10;4jvyxbffgh5A93HveP/uHoLPof5pdesuQ+AALAd5gfYBz4OHBJ5H0Nvy2ALP/Ydv53wuR/jNnXuP&#10;ZRu/f2vnvmzv3JPb0Pad+7Jz94Hcw+t38PjOzl25d3tH7t64LdvrW3J7BR0agIbwszXn4GdRNjMA&#10;nxl0inhtZwXAg+88uf9QM8HkZpDRjDKEH6s7+L01Djac0XJGiBrIGPA4WDL8woIQDREHQyoA0QIM&#10;pPn2QTE7jA/vxr1bA+FA6Wd4dLLfydEyDAqKjw+CH2egm0XJxkjPGkAMXckx1Ak9GpZljXTN2HaN&#10;YUHVus4kdrnRrOex4W0x9eJAWU/PQeADQ5PPCUfn8PxsOb5TpWFHgbO1EjxXDYPfLOYPXKyXIP4j&#10;SqMfhn6ooEUixW0SZUa5mj6c/6jEq7o13I1hPNOAnxSM0DmGvcFwWkTZJ5iNqLlfIk24FqYghsHE&#10;ECt6f+h14GylbvoH8T6ujY7jPo7CaPLp/dR7aoGH91PX9MA4V+ChAWeBkgkEdN8kW5YulFETUShA&#10;mjU9uoeRAg/EBfUWeOhZUO8CM+FpOBvLoUGNegUe5xVy4MP1YgSfih4DPQylg8G6N4ubMXr1PDu5&#10;/qgP9aEdRnEH6mQ3DMABGIC41jFc8/gkDJkpgI8XRhQMpkAQBkoYxgmMr3BcbkQTMEhgmGQNEmuU&#10;7FMuAJmMZBCgSQGKxk7QrjGwngv1WjAcjIYoypjgMw/o4XopnrvCJK6HXgiTVbBH4iVMgY56ABCO&#10;MPsd4VvD1AAsXD9mwZtAEwbYBI6Vie/NAul79qL0f/6KjLyEx89dloHnL+K9QoBRMcCoBJ+FzpQC&#10;msoAQKiXl1DPCT9XawD6daj/9YD/RkmWtqDc2wEG3TD8e2WmDnDZiLbcyj1mULfYNmnUE35QBxWA&#10;0Cfkhr65sKhcCDpIrJ8Mk1seRV+i2b1snXSGPfqZBfzPPPsX7WcIjaZuEnq4D9F0E8oO56dAQuDR&#10;tk7QgTSkFvWUdZVAZ0XoYSKTVCkTaVSgnlZpG+Q1pyvbNOQvU2USj2jyEfYd6i3Cb6MNOPjJBR+K&#10;YXZcl2f22bHQ47w8Fni0rVlg0b5UhWtVWLHiteP1ZXyWegpcbPk4EaK07Sr4jOnzPZ+x31vom5Qo&#10;+oqFPkBj/4SEuc9QjwfQg/5kYAR9CK4N7/He0Ys8jfd4nwg+9CbPA4SWcb/mhyYl1Izy6fPI3NCU&#10;rmtbZJiYN6pgNDs4oXssmbVeAB6FGCatMHJAQ+kmtAQdHM1aHoaGWcjB79GLQsBg4hD3mtmvZwrj&#10;EyDP4xMmLeBRvTs432WcPzcyNR4dswaNE0D0QtHb7Tw6DnDWAXKbk+gnPH4D6lbmv8y5mBA9K5yj&#10;rkXDeXOy43puNkhAjtHuhMqe0Fn0HdvoS7ZTBB6AjgOeWQLPnNxk0gJoex7wM4/XAEC38HgHkEPg&#10;obeH0nU8S/jeyvIeL8+D2zdgH9yQ9evLsrgKAFpdlrsAncePH8FofvtA4/pQ//wi4DDjngGcR/LO&#10;2/dwpAA6CjyP5UvvvA29k83Mdwg+h/pn01Obn0I7eH4XgPH4ySN56623oHfk/qN3gZ33EAHL6S70&#10;8CH06Ik8ArA8efxEs7W89fix6m2+ZlNePgDk3LtxSx7c2jZZXZgWc780lSa1F4QIP8wqsxFO6WwY&#10;BweN1ebAQYMaBooZTDmoctDm4G2MZ+MZoqHCRfEwxnv6ZREDqu774ODoIDE0JEdufwjjWbLeBzVy&#10;xzXsiylp98PPU+CT4+3RWV8FHxg/lWYBvnooaGjD4NYMYjDUmaI6dpn7DBFY6naTF7wH+ETP1lk1&#10;wMBsEM/rRTL40mUZejlfvCeZypmGJkO7WvE/THBgPCMZt7cPjTNI0zQzvXAz11fQuMf1cHPLLhgo&#10;dl1A1niCUcOFySZ7kjU2ncGZK71nMEhxn1YGx/AdSA0vGpe8XzCc8Nt6H1jOCpYoT4a24TzUw4Iy&#10;NMakSQih56xenh4NR9PMd/nNEoMM6FjgsR40JoeIXanB0aX7RjngM7vg87S3R6GHZQLooTHL86DB&#10;qWWDe81z1HU9XENB45LXwkXIvUwD3ofy6gFwdOM6e2R9pF/WPGMwooIwxKzBwjj7CI4KPmGAT1xu&#10;JqfldpozsdScOR4EP+8DfGh8spxpvDOEkEb7rE0SsRd8GILVJdy4NZbfYtbiaLkZ6GH90xA21C+C&#10;T/BEDVQkk6/mSd/nLsjoi/l4XCJDL1wDCF0S39FKCeEzIev9CZ6qUfgJna+Q8Hl6fVoAn+b+KKQy&#10;4yInAgixBAOI62A04UFTl8y3dKKNdaPt2YyDDH2jcY82z6QHXBu4xI1DcQ+yC7/Vg7O3Pmof4uok&#10;14lwwTj7kn3Qs2dyZX/dRHvPlh9gRKGcXipCD4EnB3aYYl2TbkBp1NdkCScbAN7FqKsFDZIqqJWx&#10;MygT1t3SDhk7WylR1OlQYav485q0/iUqulAOaAOAoAxhip4g1MUMU+srEOK8cH5zgJ8ZQKLZINV4&#10;yBkiOE8vrdZRwBwAjhCi7RftcKFvXDfzzIIP+lYNIbTvU1y7s8jU0/u8QXxPNwNV8GFmNu5Jg9/K&#10;eZ/iY4ZdRrnpajOzzQ1JpmNEZnBe011jCkRcpzPPENr2IUlAM70ATPxvuKlHom0DqnQP/gMwEetg&#10;Qo+orAJsZ3DfI239Eu8cAsDEJQ0gWiFYOA+ojxnZ2O4CkM0wSTFMzQtg9jJkDWLyFe8kPj+B18dV&#10;GwCSjclJiKmh+RhgpinNUXc0PM0DuOaGzrhO1im8rp5DiKmsZ4cAfChP9fAQdHBkaBsBbd1jgIhp&#10;szcAUet4PRd8ctfq6Ea9ONKzQ3jTvaUC0axnh16d7DpB6xHeXSdowmW1D8l6eCAAD8PZbkEMZ6O4&#10;jochbTvQ9uKSAs8dQM7txUWrJYUeenm2luZkZ30F4APoAfxc31yWzRtrsnV9U27evClvPXl8mL76&#10;AyDCzDtvEUzvWsh5S5NP8N6pvnTwPTwEn0N9bYieoDv3ASYP5S0Q+pO3mc4awJMDRaoDAOcrFdcL&#10;PcBvPHps9AR6+8lbaDgQj++iPZuecRM0ldsUze4XkANBb917ILdmF2WVs3B2pouzbrpuhEYdBxIO&#10;MDmGddaLkANFzBzEDTg5IJsUrDBU7cxnNuyDz3nE4J0VjB0NEaFhxRlfDROyogFEAYKy3h8YQroZ&#10;YxMGbICDhhBRziCC0T5bA6Poy4EPjXUa6hpaBLi5WCGR8zCCzgFomLhAPTlGCj9PyRimAy9ek5FX&#10;i8R/ulb8Z2pl+LUi8RwttZndaOxzLQsM/dJuAAQMfIAEjTVj3NOrYY17Ah2ub7kLRp8aUiwbU3Ym&#10;NIaz7ChnljlkMivhqPeDhqcxPnUmHu/rXifcjR/wY8oc90CBB2VKwOw06yU0bAhGJUMVNVRQw4Oc&#10;twyGJD08LDvr5XEeMwM6LENbjjCqY1xMf5nZ7SpRpgBJrpviexQ+b8CHIXGAwRzwYbnw/3jP9P7B&#10;6JzXWXaGQrJcYEh2MfSKdYUGJYxnXB+vU8vBhrfRcNF0yD7U1SkYXt4pvD4mW1PDRjCytkIh6/FJ&#10;AWqigB8qKbdShCDCz7w5pigLQDRo7FofhrEY8LEGEgxCDeFSIz+sBqyblV8E+BBkZ5qYwALX10Co&#10;Mx60XS9kt/GYaVgg6iLAh5nbAmcAOqcAMyfLoBJAT6EEjhVL8HiBBI4WycQrxTIC+PG+jvePV+Mz&#10;gB6AD9cABfE4cLLaeH7Ool4zQQfARzcevkpvHO4Z15/hXqYIngxfrKTHxJyftiXWCd0ouEfmWgE+&#10;ndzvp18Wu4dh6ONe4Ppc3VQPEPoBFwbnxHrK+8SUwMyQpQk1YFxnDXTeR+0LUC8d8DDskpMebOvO&#10;U0YAVi8k6ie9MagjhBGzho/njrJUb6QJZ01znRhAJ5aPcrhULt7zZRIBhCeL61DeTTJ6slwi+VxD&#10;1q0QFAWMhwE+oygrz4Vq/V2Cvz+/SZLoP0KAp0BRi2Tw38HSVj23YHm7+MtQ32u6xVvaJHOdHplp&#10;H5UIwJF93jzuPUNTZwggDajfOPqr0Q50M9Qu9d5q6BnLgm0V4lFBiHVIn1vYGaSXxsAm1wCxLzB9&#10;KftYrvfBY3xOJwMAWwy3nAHgLOIzXCM4R0/PkA8whDaF3+AxDc30emQV9yiJx9O4pwTUGYBZCsAz&#10;x9A31GlCzXQ/Xusdxeuj+ngW93MG0MusZdM8J8CJgg2TDPjwGO1CPT5MUmA9JhxTsgktnCbsWiAb&#10;nqZtmKFmgBaOOYSTtbFJ48n1jOmR65A0JC9Hi4MBmR0I4JyNVkfZHvF7lCZiwHM7hq0RgsbpGWZC&#10;BLsOSIGNsGPX7dBTpdCDNh4k7DDJSQqiZ2cf7GS9O2b9znZuOBuksDONvmQWrzOkjbCjIW1cx2NC&#10;2hjKtr28ZGEH3wPsMKxtZwXvr63KfcDOnfU12Viek8WFhITTALcbSwo8jx4+hLH8tKF8qK8dEXa+&#10;+DbsLvXoUI+sN+fgzx+kQ/A51D+7bmzfk52d2wCQO/L22w/l/oPHmhTh9r1HCjtcz/MUAP0P6P6j&#10;Xfh5DL0F7YcdenlytQd+qHeFH/P4yd376HRXZSvM/TXY4Zu9SzjzZcIPwhisAD4YLAhDDI0zi14x&#10;qLmZXRre9BDpzC6M7SEOuCMYjClAEAwfHeidONMLqefIGkCq/QDkPEEOfgg+MIiYaEF3wKdRpLPp&#10;uzPB7wY+NNyNx6cja7C7EKPoRQDNBa7VgTF0AcbR2eos5ETPN+kxfLZOwueqAERleK1UfCdKZfDl&#10;fBl6pQDKl9E382C8VuK3a3SGOQmjipuj6hoWGpgw8NXA5LkC2uitWmwxHg0aVLxOAz6mLLLgA7A0&#10;sGmMSrN7PT4DQ0A3BdT3DBRxvRYNpOW+EYiGKn6T+4agHLMz6TlGpSs7znZzXyVdx8NZ85ywNsKK&#10;lhnXohAaWW7XUG7XmD2MnrMm9XRFLzLtcoO+pmtW8nYX1yfzYZAqCHKdiQEfTXOO/6MXRL09MC7V&#10;22PXVfBe877TINYyQV0xBiKumdDjNneFAWMSGTAUZTcMhQYKs7Opolyj45cbQQ8+4wEEBeRGPAGj&#10;JQ3YiUNhGC8xQFDagBDg5wa0lYTis7IZm5XV2IKsROZlmftkhWZlKTgjS/6MLHrTulHw/AQ0npTZ&#10;sbjMDMdgGMJw7AtJpjsg6S6/pNt9kmydkmQLVAdjsqJfEqW9Ei/plSjKLIK6F+NaMdSv0GkADYBa&#10;dQo6WSvBY1VQsYSOFUjwaIWEATthCz0qfo5rgE5U4XvFBnwumFBOprxmXef9cF4f3fSUEEZ4oNfN&#10;3gNNEgKDfa6Zm3+irgA+5zqY+GAIj/tRnwaMt43eDAKMq6dOMM7VC6HGOw1y9gfmM+bzpn4voV5y&#10;Lx7uIbS70StlPJDq6WEd5fnQW6ZgDuCxXlMDPainFiRZt5gRcPJcuYwBcIJXmzVr3viZSpk6z3Vm&#10;9TJxshCPa8WHesoNmrnWKpjfLD6GZJZ3AX4ASeg3fHlNkgJYhUvbxFcI8GkADJUY8IkBeMJV6EuY&#10;8rpzTK9lGpAbqe8BeAB6US7Bmg6JN/ZJph0gCfiINfVKqg1tHpDhwJ31mNnVCIcEQzORZKVlR/DB&#10;7/UTelBuLD9I4Vo30ByUpb5RDYedRV85i7Y+jftEr5ACkn4H0DDMNT3GO7fHK2e9dCvQwnBQFgAN&#10;KwQGL9oS12ahTTFLGcFF982ZjMkqvT8MDQPQXA/6ZcOPvseHMYCha8xsRg8J5Nb6ECpcCBvHkd0w&#10;Noak4RwVRkyYmm5Qa5MrmPEE4wzgZm0E1zqE/gvlxM+YCSD0gbi+2X7KD5Dz6XomDaNk36D9g7k+&#10;A0GcvONEyTgAaCoLPjwXnhPBTKEHsOP2+zJ9CfoOl6ggF3gIO095dwzw7Ia0zduQthmTuIBJCyzw&#10;5K7jySYuWIXW1mV7dUWW5jEGr8zI/eubcgfws7ySkUB6TJLTXtm+tSUbgKFHDx8cgs/XmHg/6MVh&#10;yJoBHYaxWe/OO1+dV+4QfA71z6Yb2/fl5vaOPLi/owvOGH62fe+x3NjJ+YwVH3N9EMPjCEQMiWOY&#10;nDtqsoOvUO47Dx4y7I3Hx+jwHgOALOgQfJzoDXqLOzsDdHLlAChX+2DoLcDPnY3rcpNJEji7rWE9&#10;ACFmZeLgx0ENA5jO3nFhKmfy6BXS2ToMIBRn2DDI6Cw8jxh0zCDFQXdc1kdGMYB51AjSTFwc+HXw&#10;t+Kg7iCIhq4DIGu0L3YYT4VJY8sQLWscZWeECT/GiNbQKYa/0Ijn7LrOBhv4yRryWSPeyq6xiF0C&#10;7FysgQEKQ/481+8QdNw6nlq8B2PyklmXwe/Rw0PvR9walVxEzv2B0iWNki5rwjkwnS7Oh1Cmnh4T&#10;4qbJHWjc45pMKBeuk+BHGMSgroYiFzTTeKRgMFHZGXQVDCNIN5x0n+NsL6CHBuo8DDOmKKZRyc1q&#10;dZE4jUoYlGrg4px0nyNCj86cm3KKF7VJBAZhPL8F0MLrYxkBdmCg61oULp5HOUWoC/UoG2a2g3HJ&#10;9VIUUytnAYjgAxW2S9qCj/P20LM0q94Glg2MRJyXrqlgumIAoYZOskyYEhjlYaAHBhwMN0IPvS6c&#10;taXRkht7nzVSElzHYwwUGic0Um4lacTA0Al78dkJ2YrBKEvNyzpAZ53p4TPLsgatpqGUVWLR7JVl&#10;Nwkm/CwBfhb9M7Lgm5Z5bwbgk5J5D8BnNG7AZ5Az5mFJ94Qk1RWQZLtfkm0+iQN8Ys1Qw4TE6mAU&#10;145KpHoUxvSIhCuhkn4JF/RI+GoH4AXAfabBQA3gJnC8WgJHywBAhJ9CPK6wYW41EjxZLf4TleI/&#10;WQrwoccHdZXgw6QdDHe7aus56r3CD71NANtEWZcqVdmt98Jka+xGu+JeP7gfDPGyXkmua2E45mIX&#10;oL27H/cHcN0Lw5ReIE3bTEBlHXbic/s6PuPaNkPE5jtHFajoGeN+PHNMU63Z2kz93AVz1FHUj2mc&#10;G5NDpNCe0hVox6UtgLcmXEMDVI92XYf6VSuRaxUycrxEJs9Wy8SZahk5USJBrnNiSvVrlbj2Oq1/&#10;JsySExKo++wv6I2lxxj9iAI4PbKsj/Q8sgwIZp2ojzacNztBQSDnRA7qJz00BD2CUKK5X2FnGnCn&#10;IX4Q2ynbrUlFbRJG0IjnY76uG4ha8HHwo+HFetwr3ey0H+fXMyDh2g6JAbRm0N7jTf0SaeySJYDR&#10;2siwgg/XwelauFGmc0ZfPMY9behNGUdbmkDfzbU0OKcJwMwkU0hPol1B3ikADD06aHN2j50NaJ2h&#10;axZ4zPodimMEXoNccgKKk2arEwASTp4xNI6RBHxNx4Zd4NH9cwBo9G6zXNQbxrIa5HomTqDh/PCa&#10;wrQtQ7cBqU6scTIIykYiKCSZNPfU+hjOG9dr1vrg3DhmqZfYwBnXHTERg8kCaaDHZYI8CHj2e3gI&#10;O0xHzQxthJ5bc3OavGB7Hq8v4LWFedlZNGt4dpaXsiFumrWN0MP01ICczZV5WZxPyurStNy5vi73&#10;b1+XpbW0ROf8srgxjceLsrm5KU8ePToMcfsaEGGH98F4dgg5Dnbefl+enXfTIfgc6p9eOw/k5u27&#10;sr2zA9BgbOZ9uf/wkb6XCz3vJgdDuVD0fsTv3LrzQD1LDmy47uc+4Och9AQwZELg3pYvWX0xK8DN&#10;ewEQZSGIoW9P7uO/btxCB74kuqdJNK3pfLnnwC0YhrdgIDId563knBqbLmWtzpb58dgXN7N5jM+e&#10;wIDD0AUbMkfv0NoIwxcwEPNIIxaDlIOg7ECPAU4NJRoWGgazCz8apmVj//dnIdsDPzTgXIIDhR8a&#10;9Pvgh4afejGcYW/EbFhcFB6/XAGjEQYTnpu9UYzUmFfRiDSww9/ib+p6Hhr29JhQFa0Ai1YYbT3G&#10;oGqyC6Yt9PBaFHp4fWrg45p1ppYz57vhQm5W2Inwo14fHGk07YbGcMYZ5dQzDqN0EIYqDFQYbFyf&#10;oHuR2BBBLavsWh4YfzjXDDN+MfzKhrRFr8JgpleHwKOwA9GI5looZr+70CDhc1S19YLVmfe5p4wa&#10;24AjluU1QJCuedoPPsboVE8DDFueE8FntgX3UJM9jFmPlSkTGj3q3RoLyRbqk2YTy4UewHrWUOEm&#10;pAo9JmSNRgrr7fVpkxRkY2ZV1mfXVWsz3BB4FVrRfbGo1dSSrECr3ByY0AMtA3yWAD5LAJ8lgM9i&#10;cBd8FgA+cwCfWYDPzGgC4AP4GYxKJhd8OvySIPgQepomYaiOK/hEaz0SqQL8EHoqhiVcPiSh0kEJ&#10;llD9EiyCCnoleK1LQpdaJXShWYInCEClBoCOFUnweKVCURBGfkjBp8Z4K3PAR+uu8/oAftQDx/pK&#10;r6hCKL1vBgBmuMluHTfZRR2xGd+ydRYApCDdwfTivbhHfYCgQRyHAEEDOPLxCB5zDQwf8zW8x8f4&#10;3GLnsGoBcDDXNqrZDJnAYAb/wdBAenOz0IO2bNJQt6OucE+uFqgNbYvg0yXJYrS9YiYvqJNEIQCo&#10;EPWsiB4tTj5wDRXX9/A9tOECwFF+Geoh4Ke4Gd9vk1Q5ygAQla6EqjrxX10yXYuy4L5V9H7hHMx1&#10;Q3rdtq2yT+qbxDVB6KOW0OaWB8bRb3nQfwEqhiZQX5l5Da9x80yrZTxfwnsudbUx4iE+p1GvwEPD&#10;fRd+9kLQXjHskF6zUC2uFeAzjXsSa+qTaGOnLKD8GfK2gLYzDwidw+NFABrDw5aY4Y3eYw9ABW2J&#10;IZuEkTV68/GcYW7rAAOz7iWuIWzqBaFHBO2NXh3n4VH5IhrWtjoVlmX8zpKHqag5DjDxAPoxD66B&#10;nh2mjB4L2vTZpg9zm4Y6iFlCWTCbJdeT0du13Ieyo3erh+G7hEwj7SctaBI4+ZpOFqEcs5NF+G2C&#10;FT1AqyNTGHsIfAA4BR9OnOC60IcQ0BR8cI0MZ+XEn+lLIOfteQ/oYXY2FffhcWFtOV6enaVlQA61&#10;KneWc0Pa1uTuxobc1+QFACAmMLgOAXju39uWWzdMtrYFwNMWgOfBgwcaLnWQkXyof1oZ4IH9pKBD&#10;+/CJvvY/A3icDsHnUP9kugHgoZfn9vYdefSAaQXvy1tv3dd01F8NwHy14n8xFXZuQ3rn7XfknSdv&#10;yz+880XtAL/0NoDHKQeAvmoIwvHO5pbcnOcGauvokG9oIgWTEvuRZoy7i9duzi0rDOnCbwwSmu7X&#10;ZvGhMaoLXjlg4qgDDGfYMOBwsSnjtznruDoyjkEeA5bOzsGo5SCPwSsbFsPZYsIPvT80OCATEmOg&#10;Ibv4GYbSHs8PvT77PT807un9UQgySQdc+JvudM+Uv7rJpluYDwOK6y9wVABg6JaDHEKTgg5DhjoN&#10;7OgsMgx6ruVRA5Kz54MyXdePc+Ju8N04V26CyCxlMJRygGfZGk9cAM1B3Bk/JiTGrtsB4GgZacib&#10;NY4IjFROeTELFzcl5dqMhQ6TopjGGz09BC/NiAXoYeidgiEBDedPLw8TF0Rw7ZErjcZrQzFUirBj&#10;kz/EzjdkFT5TCzE0sELXRIUYDghxbYlmyqOngZBovQyEQ2Ns54KPmWWnkalrYmAAczd+TfYAgOPM&#10;tqY6ZnnYEBY1XCz0sL5locd5euIwUJLcK2NBNujBAdisA3B2BejJihsCG63ic6uZFVlNG/BZSSzI&#10;MrQSxzEG4IkAfMLzshgi+MwBemZk3jst81MZmR9PA3xSCj7TAJ/0QETSvRFJdRN8gurxSbT5AT6T&#10;0IR6fKJ1UO24RKrHJFwJA7ZiBBqWUJkFn+IBBZ9AoVOfBABBgQIc83G80iGBUzUKP+FTBRJS8KnC&#10;PamzYZoQEybwXrhwN3p+HPww5I0JOAi9bB/0+lXSE9KGOtxhNq9F/Z2uB/wAmnVdGOsSwHShpQ9A&#10;DbjuYF1Dm2T6bi7wtzJ73KBu05PJUDaImfmWOkc1C+R86wDabz+AvB+/14P6iTbS1K3tZK6+Tebq&#10;2lE3cH4AkpTNvkYPTaYC7a6M4NKAusS9uXAdBHYVwzNN286270J8thjlcK0B112CuliL7/I3CDyo&#10;i1QVvgulAVkztdzQFBDYwGQPaLMt3ThPqL0H8APQ6+7FNTHkbxAi7I2hjsI4H5wEjBBo2H5zxckJ&#10;ermNVocnDQwBglaH6QEHHAGWGJa2OgTjfmjYaHAIGgRMMYsbU7jzyKQGfI1Ht86HayvRr/Ti3nQD&#10;SHE+KwPGu76mm5WOok9BOxrC/8L41xBZD0AAbWmZQn8yPxKSORyX8DrTVXNPnqVxHiOySIAhBNH7&#10;Dwja8CdkzRfXkDfub8WNOzVTG4+MCmBmNvyGpo+GCD1MSsAECrO9OA9O1KDP0nWhnKgZIOCgfjBx&#10;BkEHMMf+kGuluFaOfdlSd79O4mhfyQkiHRM4MWal3i9IvW9G6gliX8qJNfSXq7gX62MsD6+JSqD3&#10;CfDjzjsLdwSfHOjhnl/XYym5meAG4BZ6HPDYsLYDgYchbTacbTekLTesbU3uO9DZIvRgrL2+Kfdu&#10;bsm9bbMR6d3tLZnOpGR1bVXeOYSdrwk5D887du3OOwxpe+ctfe2gz/+P6hB8DvVPp+27cu/ePXn7&#10;ySP50hcZ2mb23znws/+IIvgwXfYX98eHMi0iXjMi/HylAHQABB0AQtm1Q4+YBGE3JC5X9BC9TRgC&#10;CD0EIN6/fku9RbfnljRcIAtBFoTUI0QAYngBPUGcXeQmeaP0/jAOnSEZZuZTZzmdMc8QGgxuOujR&#10;iMrx/GSNeuv5UfjR8Bhj3Ct8qPfHrF9RAIKYSjlVAoOpuAmGUz1UJ4miFhwJMsZgYjIESo2nYhrs&#10;eE5gUsFQVNAxv6cZ0DR5gQUuDd2CoajhMjg3hgzBUGS2rFkYfDTqaSjqIG5DgcwsrgEZ9WxYyOFz&#10;GisaykHDiXHv9n0Cke7FwYXGnPVEWSn4MBypA//XZmbqDfRYMCRoMLwtCz3GYFTvF+DOrN3JAZ4L&#10;BB4DOibNslGY2cNOw9A+BfA5U69rosznAEcMB8R3FX7USwZjm9B4IPgwtIrgQ2/UoMy1As46mC54&#10;TA0fLoJnfeD1bjBsBYZYrrdHMy5ZQ+V6bFo2E3OynlyUtTRD1lYM9EzTq7MXetao2Q3r8TFahVYy&#10;q7KShlKrspxckeX4EqCHnh7ADsPboAVCT2BO5gE+c1PTMjuZkVmCz1hKpkcSkhki+EQN+PSEJNkV&#10;kkR7QOKtPg1zizZBjZMKPpGacQlXWfApB/iUD0uQHh+qeFD8e8AHIvRAQUAQZUCoRwLXOiWAMg+d&#10;YlKEUg2PU/BRrw/uYa7Xh/eD8MNEB4Wo1wQFCz+pcoB8RQvqh9mk2IS+4b6gXWkb49q6Zq4BYgIE&#10;3CPbDrUtdphUz/TW6T43aKdZdTjhdcis58H32mz7RRtRMGf7ZUhovWnHmm4a8JOhx6eSHp92TU6g&#10;bc8qXWrq8e5xV6Y9NwN4KnHdReoB4vc1xK2GooeL4XTuOs1ESnbPMfVyAeYo1El6IfckIHH91TDa&#10;pJ2syJVbb2LWrezKJCmB7ESG9nucxIDo+SEY0HB3iQ32e3uc+N7KICEIgKOfBSAQdJjsAO8voP2Y&#10;0Dr8Bj3tox78P8PcTMiXwgnXbNq1LhrSjMdck7MCLY5HFXz2eHkY7uxCniGu4WGyAnr6nbffbAiK&#10;x/htQo9mmetAvwe40T4N58THXBNFcQPgBYIbU8ETognK6OuZ5n+xcwj3ANeH5+w3mVEv04I6oqnF&#10;cX9sSCyBidoFIFtOKE9TvtzjDM/teTEiget8KF0nyOQlmr3N9Ce33ESKW8+TCz57oGfp/UHPJiDH&#10;pqZ2Uui5vQs9Tjt4HgoGZGR4WG7eurXXDjjUP5no2XnnrYcKOy6c7Uv/iMDjdAg+h/rH1/Z9uXV7&#10;Wx4/eoRKbt2X79wFAD2Uu/cfqCfowO/9I2r73kN5GzBzUKOgcgHoK4Gg9wShfRC0RxoWRx0AQzZh&#10;AkHoztqmbGLg2CQAqTCgUDBUGQ5nYqtNuIFC0HgYgzIHKHqARjBYeTCAMwuUHcA4kPVRACCdQTYA&#10;pGt+1HjKCX3jGgEYTwaAoDoY1FwUXdULo6lDMjCeMhVNkiprg2jkAVycR4hGlFWKcAQxNS5f15Aw&#10;wgKUrsRnOPvMWWj1LhmvhcnWZoBHN3ZtxaCN83PreGgYznPw7x7GYM8MeEPGaOFsMQdmNZZoEGFg&#10;HsVgjUFasxmxbPCc4MM4+CVC0DDKA9/RdT80fghPnPXsBfhwLUZ7HwxKzqbnQA83aWQyAXrB7Hoe&#10;gh09WFF6eqCsl0eBx3h4NNGDplg2exlRoVMVMLCLoWqJnAb4nDGfcZDEcDiFH4bJXWvVtVDc5FRn&#10;5B00oiyz6yp4jmpomgX16kHgjG//BOqENSK5tgfgowkN1NtD8EnJWnRWVuMLspow4WkMVVtLM3SN&#10;MkCjcOOAR0Xo2cB761mtpNdkmcCj0AMlVmQpviyLsSVZjC4CeOZl3g/Y8QF2FHpmAD14PD4tM56M&#10;ZEZSkh5KSHowLqm+KKAnKolOQE9HENDjl1iLD9DjlUjjlEQaJiVSOyFhgE+ockxCFaMSAPQEyqCS&#10;QaOiAfEXQgX9OerLSr0++YAegg9BiGFxOIaoy1wbxDBE3BuGJtoQxAiPzvujnh96MA3gK+SXtIju&#10;faNwACioZtY9QAFhnqFntYD3hk6A6qAFetwztj2KkODEdql1f6/c69lwVbQRTVRC6GlCXUXbmeW+&#10;QnVdaFftABPut9OpgKJSzw/qL9siPVScyNgHQrliXUuVot6V1uI6y3CNTaYt0yvrJikIPNp2LdwR&#10;egh1OEcFNU60wChnfST0LPYC4GC007A2sELvaw7oUICdL6dcCGJb1/DVIdOuNYsjfs+1beMFJlzt&#10;lQEfGP02icxSP0PruJ4HfQPOawb95Rz7TfzWJv8X7YfSDGeeSbQlDwAAv0UPzVRErtuwr0V8Zn48&#10;IgsQ1++sAQxW0FevEYrsehiz5pPfQ9+t0GNkoAd9FVNP4zpYFlyXl2wdlFhTP9oz+/WAJPA41Two&#10;6ZZhidb1SKKhT6K1PZo0wktPHuoAE0pk0J8m8f5EQT36NI++HqtBv9EyIjPNbC9t6iVONw7g+70K&#10;Qwn8Rhpg5K/EewCmedyvMLPuYUzh3kbpjmHhJtDJrmHJ9KIOory0T7Hg4zYlZdrqGzEcY0m5mUjK&#10;jURCbibjcjsTldvTUcAPHs8kVduzKdmeSwOAUrKzgOPCDCBoAeCzDNhZlTsAn9tLGbk+H5KtOZRB&#10;xiM3lyKyvQ5gurkhd7c3VQZ4bsjdnVuysb4i8TjGyM1N2dnZkfv37v2jG9qH2iuTmY1pqAk7D//J&#10;wwwPwedQ/3gi0Gzf1Y7lHWbkeOc+KrhxYT558rbs/DN4e5xuQY9xDgc1ilxpbOlTAPSVeoIAM+8H&#10;gKh3gyB6iLj26NFjebRzTzdV5aaRHEx0EzgaqzRaFYIw0BJ+GHLAtUAYcJklbpWzk3ZB7h4AovfH&#10;hjsQgEzGNwNAHBSdMaWzx/Qg1MNQquPMdTtE44nx+zDirLIeIWhaF/kbQ08X/FujT9c8ZD05NPwo&#10;vFaP51wHwLUp1mDSVNsQ19PMtcKA4iJ9znzrjCTXA3B2E+fMhd+8JhouDI/RBchjMIBg9FijieWg&#10;hj6NFZYJwQcgRBES1fvD8DcaXg4OLfhwEfp8G4yAlj5doD5Po5LJDAAZOtMNg1FD/jgbzrC9fCZ6&#10;cGt5DPTofjLOw+OA53SdhE9B3DPmRDlUBFVJEPKfxBGvmzCregNN+B3+XoKeBvUw0MtmPGfTmlEM&#10;50IQw3lpGcKIdoamW0DO68oalSgXDVFBvVkPpGQ1NC3LkTlZic7LSiwXfJicYAXGBUPXAD6Q8+hk&#10;BehZmbbKAHqgJQCPCtCzlFiVxfiKLESXZSG8KPNUcEHm/HMy6wXoTGZkehyw40lLZozQkwb0JCU1&#10;EJdkX0wShJ6uiMTaQxJr80u02SeRJp+EG7wSrpuScO2kBKvHJVg1LoGKMUDPqPhLh42KB8UH6PEB&#10;enyF/eID8FD+fBiDVj5Ajw/Q47dyniAFIHxHPUIF3RK61inhy624nwBTQE/4oklK4YA0G4oIAEoU&#10;wOAsqgecthvgp1eO94igoYkAYEhWMwQN9crBgoICPSSEIAggY2Tb40FyoGRloAeA1dhloKqea4zw&#10;nGu/2MZw/P/Ye8vASM4zC/f/vXez2d1kwxvYsMMMDm84DjPHMcQMY+Zh1IBoxMzMzNzqFjMzw0jD&#10;YO+553xVLbVk2bETU7L6cVTV1dXVpe7q73ufesn8/szv1DqXrlheu7phYd+McN+YeLqKoaax3SqA&#10;EBZlPEbrv2cdX+MEjyulcpuapZpwywoCmtU81xQ04O9X0GNyT/gbNvkn/B0LQNzlvN3QY8qb6+ZF&#10;jQXr8lK6pSIwayWXzW9bnm/rRodZUpZHSBBlXffmJohgxwOyJN34cOcPCSbGyxQ+x9+QYImPJ3RO&#10;Ah5b7tLOyutRz7bJWgfH3XpMN9AYlwfVzukZq28z0DNCTRCIVMBgmtsV6mYKGRB4THgY163S7hrH&#10;uV15QgqXqybImZs0lgRwQ/z81FOohUCrcXCYENmWXET4LzAeXpdKhCvUUGM3r58+wnBDWBrHUwIO&#10;oaY2MNlca20xeWiNyUWvxl+O8S7CUQ+hqT0+x5QaH8iuJjyVGvBxRGeacuO6KSTwUV8lfYb9hTVo&#10;SS8yzVrH+RkPlPLcimuMV2vWyc+iycW5ykkIaiH0CG4GsdDdh0XluipfUP15VMxAUsU2O8xNxQvU&#10;m+fUyIiBnTNz0zi3vMy58DxOLSygr82JqcEOnJqZwPL0BBYmBzA71Yvurma4Gvmb6q3E9CTHMb2W&#10;tsi5c+dw5oxsku2mpC+1nrxCu2gNeOTlsfJ3ttr3xdQ2+GzrRZGVy7OMSxdXeLGfxvnzZ7GyqufO&#10;vqT5PFtJ7y+dOXfRlEnc6oexldYh6LmD0EYvkESoeT4gJG2GIFurM3OY0MTarMTRbpNAanqiCH40&#10;2WoCXQuBswGIE9JEBaGnwiqLPcKJSeVadbd1LbbbBiDjHeBz8nIM0+AfzlIjRsXoF1u5CfICGQCg&#10;bG+MDG1jbNvLtfwg47mxHpvnuK+aGJoQGDMJV6AvjQChsCw+Xru7LYNdICYjSV4pTvQTCr0oaTBe&#10;CxPWIWOJwGPKttrgMm462stIoVFTU8f/XVWXmiwDSaEYMvQp08xPhhCNogkTIsjPh5O4kUI6PMEn&#10;1wafDAt8DPTIeKTBJ2PWeLQIH8pXEpBYBQwy0OZnAY88PK0nBDvrwNNqA49bTYejqTCTWK9yyy1H&#10;k8z+LWqieYyP1RfJDrPSsd3NTHvcTUx5DjJMdU7GE8XPVUbOSDa/SxmbW4CPDMrxhi5TVGBE5aRV&#10;XY3gM0bwUTiaChCMEX7Gu1SNbdwKWVvT5LoIOWNSD9UtTRJ4JjFiYGcCw+1U2wRhZwyDzaMYbBrB&#10;oGsE/Y4h9DkG0Vs/gN7afvQQeLoJPN3l3egs60JnSSc6CtvRXtCKttwWtGa3oCXTRSPLiZa0RjSn&#10;OOAi8LgS6+Ak8Dhja9AYXY3GyEo4IirgCKexFlYGR0gpVQJHsKWGoCI0BBauyWFUsKbGIJVgJggF&#10;aykQsvKATCicraaIEjQTevS9tHJpPECCXAJQe4DV06ojKIFKtz1ABIuoAisvznhOrBA4NTxV4ZC1&#10;GwJ2OJzbY2JAyMAQ1wUQtlSxTTcFBBV9NEz1uxwwv8887p9L4BH4uF+vGwlc12P9FvmblLenh9DT&#10;k1hkcn4kE6YmL1Ait8ujqxL28gh5is/pPLujsvg/RXOZZm5e6Lj9BJ0eGtC9XOr3rFBLU/kwp4oG&#10;NN+XBvm4gEchqfxtmSaiNJJN+Jm5YcFrU9dl9TpcuEFHZf/dMjd1zO/Y/k3rt+0hAZJ+256QYnl7&#10;KcENpTFhs1TYZFx5QqaIgvaz8iYnNKbwOTOmcD/3OQl2lM8zUNGMEQGK4KeukdBC+HGo6SjHYbtg&#10;jQU7G7UW5uYR4mbC3BTept47XKpEtW7OCHisYiwc/wgYkj4/jd9q9KpS4KbqpBr9ZvPa8Chy4b55&#10;5G6uvCaFDZvQYUvyNpry/PrOdKNJfadyS4x080d5QMo36+N3qVBAAaIKJ6jJ63CJQv443tbV8v/n&#10;0tFo/je1cphr4fxECXIUvr06O2eWynG9cPoMVrm+Mj2LFc5r55aWcHZuHqdGx03jURUrODM/z/0I&#10;LJoTOXdqrtUcLIA5e+YMzqyu4iyfv3jhwoaS1JcuXcQVGtyec/m2XngZ+4iSTWV5dPg9XVEJ6nO4&#10;ckmgKdBZ5fp5Pq99tz7OS6Ft8NnWC6r1EtXLBnguXryAU2fOv+yw4yk3+Jw+e8H8ALf6Yfw1bQag&#10;LSGIoPOCQdAW4KNGqcsT01geGjPx0aoYJw+QaXYn6W4i4Wd6zfuj8DcBECdrTuBq/tdBI17N+RQy&#10;oWaBg5zQZBQrgXowlxNlDo0r5RYQgkwekCQYoQyYCFDsSdLcaeakqQpSJlTHljwOZjJ1P88JWPuu&#10;h+4IsCyp/K7ea0jeFU3iyqsp4PsV0yhS2Jm8MPLo0GiRkWQqsylETR4bGiRj8t4QYGQouCsejVc7&#10;rEmYxsh0XfPa5+EGIO2n15k7wzzGWrU3vp+KAKyDD8/HgE/JRvDxyO1RzpLpa6S7/QIfGcEyhtfA&#10;x/b0yMvjATySGme6DkVaVcUM+CRa4CNAkgRNfL0gyvL6qJSwQqv4PqEEIHl9ovMNhFngY3t8dK76&#10;DvhZj/KztOL1rQTlsZo2DNd3mwpqI84+Az6myIDgh+AzKvBpF/iMGPAZF/h027k6tidnzISySfLu&#10;WBrpEvBMYojAM0TgGRLwtE5gsGUcAwSefgFP4wh6HcMEniH01A2iu3oAnZW9aCvrRHtpJ1qLO9BC&#10;4GnOb0MzgacppxkuAo+LwONMaUAjYceRUEfVoiG2GvXRVaiPrEIDVR/BZXgF6sPKURdcitqgYtQG&#10;FFGFqD0pFaDWP9+W1vOM6jxUz+fqT+ajgXKDkJMgJLlCbE9QuAVAzSEFBCAC6vF4tCok0Z/Aa0q4&#10;xxN+4tGmMDhdE3b+j+C4K4zAY3LhMi0IEjzzOhJodKsYAuFD36GRrjV+l6oI10uYkQbT+f0qnI3A&#10;068iHwQdU8QgjWC+4TfoNnStmxPK+5Inpjel2BRZcEOWPDXr4mN5YXkOvQk8JxVCUO6OPDomd2dd&#10;PdGpBLlEbi+0AIu/byPbQyvj2wCPSmwTekyBBl2D+m3Zv2d5a5VTJyAR9FhhbZTggjJeFTfgSPZv&#10;WMVd3PLcvrafIMh4gSxZAOTpsbHexx0eJ+n9TaVMkx9Zw8dcVtpjDMcWC3gEX20YI5wNEnoEPuM6&#10;R+Ot0bgr8b0bVcbaiWlzg8oOUTb5meptQzVbS3lFTBGDDbk9PB+NV4I73bji+Qq81sCHn5eVz0Po&#10;KeSYaYOPypkbyFyr6mfJVPazQUffk6Rrag18PGUDkBnTs7mU+P11p+bBEZWBjtRidPP4LckF6CBk&#10;mwISFXX8/ghihDNVsnN/H/o89D+fGhrH+aUVnF9exYXVMyafdW0+s+c5U+jn7FkrD/ai1V7i4tlz&#10;OLeyinO0K7RtbX7lXOs5/2o+3mqufjEksNqsrfb7Z5UBHNk8BErl5Dx1RTCjiB6lMbhLTyuPWjaW&#10;9tG+r5xCEtvgs60XSMrVOY0lDk6Wl+cMVm3gcWvr1718UmEFVXPb6ofxXOS+w/GcvEASYefFAKDL&#10;6kHEyWF1dh5z3QOYa+/FQucAFrr6MU8YUqlUJZqa/iy2UTDJCb6bYNNO+FFVoO6cChO2MFBQbWLf&#10;e2motCl+u6ge3TSw2lOKuN5gYsX7CScyXgRBSk7uogHVTUNMgGTixVNK+LjUhLNICq9oV+nprCqz&#10;X2dykfGeyIujGHTFkuvYCqPoSi/BqO4EuyGHMn0mFHtvh6LorqwFOQQ0qZqwQ9BRiVcTFqJeSDIi&#10;GiQaKfy/TZUkGhQzDkGQwlB0R9aamCV3SKDgx+oLwgmcn4MJwSmqo7jk/zKcLW9PkTEi1sGnZAP4&#10;tAZkoNk3zYSirRUzsHN6NkNP3Z5I1O6ONI0z1UDTdSgEzgMRhJ94q5mmpH2N5ycZLq8EVO0Jt3KF&#10;BD4m3C0L7cGZaCf8tEdkozMq14RRDSbZ3gIavO4wI/Md8TseKaOxVtOBobouDNX3mApqw42EH0/w&#10;UYnp1mHCj8pOj2K0c9QUJhg1skPXJOPZIex0SjbwCHZs4BlomUB/8zj6m8bQ5xxFL4Gnp4GqH0Z3&#10;7RC6DPAMoL28n9DTTeAh9BQSevLb0ZTXBldOCxozm9CY7kJjqhOOZCfqExpQH1eH+lgqqga1EdWo&#10;Dq9EdUg5akMqURNSgZrAUlSfLEGlXxGVjyrfPFT55KLSW8qhso2qPFTtY8s3GzVUrW8Wav1yDAQ5&#10;pIB8NBoIKoBTIKSQOJMLpBLZBKDwIrT48rs7Fo3m43Fo9Y3m42SrCEIAIdVdBCFI1Q65PYTbw3LQ&#10;qUIfyn8zeTVF5vuzwkMtmTBSXmtW/x1Ci6kKJ49ODr/jfPTxd9Sv32Z6KQ1aftf8vuUZMmFyRpYx&#10;6/bQCoDkZRUEGQ+sPED20uTw2UUQ5BVyy3hudc3rsfa3X9On0Ne4JJ5nOo9bZhvLuknA95OUDyIv&#10;hCqJFRNulI+i33cpf9eEHlPIwP5tWx4awkcNf+PywBqPh23867fK37Fb7qIuRrZ323i49bzHb3tN&#10;BoQsiNgIQhulvJ0pvvdUTTXHBBr0HGvMDSO+Tt4dy8uk97FuKq29P2FH3h2T0E+wkbGvxzONTo7B&#10;DkrhXkr2t3LoPDUruT317htWGsMEWBqX+HkYMDMeaVVu4xhFWFRjVbe3RzeJ5E0bIKAY2PQAH+ON&#10;F/ia75zjgL5rrfP7tGCa1xe/T7c3fsgArAU/QwqxFPhw7Ojj9dUQwbEnudiM100JeejMyOVYqWp3&#10;6hfE749AuNDah6W+EZyZWcDpWWpuEedOrZrWDireswF6pM3z3Np8aM2RnvPmM0GP5uKt5ukXQ3qv&#10;J6+4yy3LC8X1f2KvktVAlJ+/CVNbpd1k/d+WuI3flcBmzSZ6Gb05z0Xb4LOtv1umOIHt5bnCH8KZ&#10;sy99sYLnK/ULUp7PJf6Y//epF2jA3FAVTrIG5XUQ2gKGJI9BfaM8JoKt5DlxuGUXQ9AdMyP1Jjq1&#10;gsXBUevuom0guI0DxY7rDqI8KFYOUDUnryrjBWqMzzaN+3qyyzjBVmMgn+CSVQZnbJYBIHlDWhPz&#10;Tex3UxyNbT0Xk2W2NXNCbEmgMaf+F0kFJsFW8CRjR/HnZqIuqEUPgas5KR9taQQrTubOhBwzoU9V&#10;apK37sCuJTXrzq8MFrcRpEavbiNIBgMNBxM2YoeMrHUK95QxRhQG2ETjQt3GCUH1nKx5TFVhkrdI&#10;VfEEP6aJKeFHd6ZHTO5TvWXIZRSasrzGEBT4JK57fBRu5vROQv3ROBPyVLEn1CpJTWgpfzwEdfui&#10;UPJwACqfCEPjwXiUPxqEgvt8Uf5IMGqeCCX0hKJxbyQqHg1B1eN8fDAOzkNxKOZrqneGoWZ3BAof&#10;9oeLIFS9PxLNPinG69N4IhENJxLQEpRhGmg206B2BaebMCZjxNB4UTnr/vwG9JW1oK+8DQPVHRis&#10;JfjUdhN8eqzeOeqh4xowZaVHW4YxQvAZaR3BSNuoVYygfczk6Jg8HYWv2XKDzqBAh+pvpQg8fc0T&#10;6HWNoadxDN2OUXTVj6CzlqoZQkfVINorB9FWPoDW0n60FPXCld8JVy6V3YXGrHY40lpQn9KEukQn&#10;6uJdqI1xoibagerIelSG1aIqpAaVwdWoCKhA+ckylPuVosKX8ilBxYliVBwvRNnRPKNyr3wql8qh&#10;MlF2JBMVRwhAXgQgqoLbpMqjWag6SvA5Rhg6noXq45moJRTV+RCAfHNR75eLBr88NPjnGRByBFgg&#10;1BhMGFJInMLhQvLR4pdgNz2N5DUQSwhKMddEO8G4/WQal/FoD0w1nqAWbldzUFPG3RT+4PUUS/G6&#10;6osrQa88LqYnTjZUmKAvMY8ARNAhCFl5NIQP/g4lhZYp5M3t8dF3b7yuMmDtbWa7Qp+4n/aXBEXK&#10;KXLDkWQ8SsZTYD1nqrK51wVUvKZ03P7UQgwkJtOozrPCU3PrrBweSsCjymLq0WOqCepmhiotunvr&#10;6Hcu2NFvT/k7NPZNhUEDKwQOLTVu2VDgzmVck9MtPmdL45x5jQEIa4wwxV/MuGePH26vkP0+U/z9&#10;T9USwmo4JtTVEDoogpe1D1+rc7KPYx2f69Sc3XNNY4vJ19EYJA9OkxWGLC/8LGFnlo9nm5ooB2Zc&#10;Wuoxz5XjlELeZnQc9/gkmXPlcQhc+nxMqJvby60wN4UH2jdm1rw9hB7JhLjx+9UNGn23yrOSBLoC&#10;nD7BjuCZMjdwCDx95lritWA/NqBsrhVCKyFnKLMIIzlULp/LFWRV2zepdINKc0ct/982rI5P4dzS&#10;iinIoxtyl88SdDgPCXYsbZqztprbNkHPmsyc6Qk8kmVsbzknv0ha8/Rwzr98SSHzAoELL/l5vBgy&#10;UMfPWf+P8dwYD47C1M5xnd+XbBpqq9f+o2gbfLb1d8gqXnDq1DIHKMXWnsHSqpXD80r08HjKfX7n&#10;OfC+KIPVGgStD9AbAUhyD+Tr2gg+0qYJYSt5TiKSDT/rEw0BiJPP6ZkFzKlRqhqmdg1ak7cmfU2u&#10;hIqpGgJHNSd7TrD9hdXozCo10GGFfrjQS0hpTS1Ce2Yx+vJUIMGBNho8TQSXlpR8k2RrQua4Td3V&#10;BTI9OWVoSsw1cNOZWWrCx9rSik1CbD8nayXldnHfHh5PZWKbkvJMJSaBjqBMdzvNOdIIMNAmySiw&#10;jQ1jKNjGg4wMGRuSYslVQciUUJXUk4YylYVMQQi9joaKjuuQB8hhDCy3kaG+SGvlbxWGU1SP4fw6&#10;y+ujEJ70fBqdasxIQ3Mz+PgIfOJNo9GSJwLR4p1m8nNKHglEzZ5IlD4StJbbU8b1cm5vPZJk4Kfi&#10;0UBr26PBBohqdoWjcX8sih46iWavZDQeikfufd4oeSwI9Qdj0HkyE45jCag6GIVawla1Vwy6owvQ&#10;EpIBp7wKsQp94vnSgBnIa0RfEaGntNUCn6oOwk8n4acbg3Xy+vRhSPBD8DGlpZuHMCz4aRnhctSS&#10;ihJQQ23jRgIdI4LOACXQ6Wsi7EjOCXQTeLoaRtFZT9WOoqN6GG2VQ2gtH0RLKVUyAFdBH1x5vWjM&#10;7kF9Rgfq09pRn9qO2qQW1MQ3o5KwUx7RgIrwRpSHNqA8uB5lAbUo8atEqW8lSnzKUXysDIVeRSg8&#10;UoDiQ4UoPliIogP5KNqfh8J9OSjal41iqmhvJgr3pqFwTxrXU1G2LwMlfFy2PwPlBzJQeoDbDqSh&#10;4iCh9VA6yg+louJwGj/XTNQQhmoJQ7UnCEEnclDnbYMQ1eCfC4dA6CS/f3mDBEFB+WhSY1QvNUGN&#10;tcqUH0+wcr78KT+CkL+uk1TCcgqqj8TA5ZuKRh9+z4QkJ7c3Baaj+kQcWkKz0RiQRshKtfJweN11&#10;ROfDFcrjh2eiPigFPUklaFWSerRC3srRS+O2LZbnEJFlHhtPjIdUNtsUDMkkABmIoZFrntPSklWU&#10;gIauxzYT1kqZBqQKnyToyNNr+galpXLd8uCacDZqzctjgIdgQehxl6h239Qw4KOqaIQP83sXsNhg&#10;4c6P0W/cLVPMhb9fI/6WjdyP3TJQxNcRiiypkICOK0+wfdNERQbqG7heZ8aAqXqeV52L67opQuix&#10;YUmeY1N5TTKww2PbsGPdVOH7UTMci6ZcFvTM6Bzd45D616iaGcciM+4YAOL7KPfFff7u/4HH1fnq&#10;fzeNqwlfJsenUrlJdpibnd+jMDf15doAPsrtWfP2KG/SyrcSBAloelMI0pTx3hlx/FJRAwM8BF2T&#10;r6kwOIVY5hOAlNtZxGtA5a/5fSvsudD6btc88yZE0cnPrxULvQM4NTmLi6fPEnhs6LHBx12kZ8N8&#10;tXk+M9AjWXPgRvDxBB7Jusmo+XbLefglkDw9Tz152pRlfj45wy+XBGsCFwtu+PkbwLFLSitUzXh0&#10;BDrazv/NBst/pnC+bfDZ1t8gAc9pLBN4LpxbxuXLp3Fq1YKJVzrwbJbC8V7suzRm0NgEQdJzAyDP&#10;iYDaPEm4xQnkiiTQcS+NNgEQdYkQdH71NM4sLGFhcBSjnMzHlf9SX0vDo97ElesupzxD8809WOob&#10;xcroFFaGxgkNPeY5d9jFYFEtwYWTa36V5akxoSp22Aj3UR5Ob14lunM5oZbUY6KykUYO36OGgFVT&#10;S+DS3VW+rraO70vjw1RD4uN6J5c0DBxOGgD1VCONlmZjAK11AZcxQaPCQA7XF9v7sGCkruDudU9x&#10;u22ACIYMBNFomaEhNNuo9+b7yZtE+DEgaIe9DavaVFGd6TUySCNvQAajjIgU3XXPharW6c58SwgN&#10;UO9EOGnQdgSrp0sWGo8lonpfBOoORKNiVxjq98cYr41C11q8ElG/NwoVj4VYHp9dkWg6yH13haDs&#10;4SBUPR4Cx95IOA5wn8eD0HRY6xEofzwYLccT4eBjJ6FHoVS1h6MMADX5pxqPj5MGcmNACrpiaSRn&#10;1hIsXejJJ7wWNqOvmOBT2ob+8g70G/jpwmCN4KcXg45+00dnyDmAIdcQBlVxjRpSIQIVJLA10DyG&#10;fqlpHH2ucfRKznGCDuUYJ+yMobOOoEO1VVGVI2gpH0ZT6RBcRQNwFvSjMa8fDTl9qMvoRl1aF2pS&#10;OlCZ0IaymGaURrlQGu5EUUgDCgPrUeBfi3zfGuSeqETusXLkHClFzqFiZO8vRPa+AmTtzkPWrlxk&#10;7cxB9hO5yHk8BzmPZVNZyHoknUpF9iMpyHkkGTmPSknIfSQJeY8kIu/RROQ/logCW4VPJKJoZyKK&#10;dxFWdyehdE8KyvcRhg6ko/JQBqoOZxBSMlDjlUEQykTt8SyjeoGQTw4afCm/HEJQLr8DwklwIZqO&#10;p8FFUG3yCifARvP7S4Ea07qOx6CFoOw4moiqA5Go2B+GZn6HHcGpkAevgc9VHY0xFdTaInh8vyST&#10;C1TvnwRXSDqcAtzQdPQSehqCCdjhhBwararOVRfM6zChEI18vk/gY4DFnVcnYHkW6Xkjy3uzJvUO&#10;cuf6UaYEvik6QiM8X8U/cjGcmY7RAvW/USiW5ZVwN75UmJYBHtuDK+/OTL08PO1mvHF7UkzOC5cm&#10;Md48JiAYoLGgR/AjyBAsuG9mrMnt3eW6GyjkTVmDDL2e6zONHE8cDXxPQoiBIoWYuSiOPw4CGd9T&#10;XmSBiAEmvUY3XPSe5rg8DrXhBos9tqwDj8acp0vPzzY38RiqdMZj2OfuDn2bdnRghJ/RcJWKJVhh&#10;vKZancZUOxRXHh+VkR7mGDxUKA/6OvyYUDfj9VHRC8ujJ/AZkidPBWUEN8bLI0+QvH4KfbO9fFz2&#10;pyhPTM1vFbrovl6sPE/rO7fA1ny3ys0qUy8jl5EKy+h853oGoD50lxTetjYHeQCPW5vnsrX5jnOh&#10;pzgvbp5D18Bni3n3pdJTT3ION2FvZ836Vvv8vZINYWDlCj8XeV1MyJk8MLZMSWjl07ghRucjeLGk&#10;SBwTlibvDc/1Cve5Yo6h/S/ydQpV42fM83+x7aFXgrbBZ1vPQwSepRWs2Hk8Fy6sEnhOW9u33P+V&#10;LYW7LRHYXqofunuQ9hy41+Hn6QCkwd9K8CSsnDtvZMDFlgDn4rlzRu5Jwzxv76uJRhOLaYiqkAN7&#10;m9ZNrDUB6LK9fv7UCs4uncK5xSWsTk5hvqsfKxMzptqO7txdUt+jM5ZOT8/RGKEh4ZHAaqT1zeL2&#10;teRjcyeX0p1Wye29oZT8KyNnxjZOrAp1tiFDA8IYCgoNaW7hYxoLbTSW2rhPOw2Nzj4sdvZb4nk/&#10;Te7nOvrXIcgDfmRE6S7wLAFLwCVDzOT7yNNV4cQ4J/XRohoME+6Gla9AA3IwowqDqQSexGw0BCSi&#10;1jcRdT4JqPKKQguhoyMoDR2BiWg/GYc231g0H5do5B7l8zJ+j4QTZJTLE2Fyeoz2R8B1gIBzMIjL&#10;MG6LomLgOhTPfeP5GnexAxU5oJQz5JNCw5miQdwemITOkASTMN8TlYHu2Fx0pVSjK7MBXbkOdBN+&#10;ugU/xS3oLWlDX3k7+isJPwSfAYLPQG2v1T9HzUMJQAONgxhwDlHDllSQwDVK0KGclkwIm7w6BnbG&#10;CTtj6KgdQ1v1KForR9FSMULYGYazeAiNBYNw5A2gLrsftZl9qEnrQXVKNyoSu1Ae10nYaUNJeBsK&#10;g5tREOBCnl8jsk/UI/tYHTKPVCPjYCUy9pUjfXcZ0p4oQtqjBUh9OB8pD+Qi5b5MJN+bTmUg5Z5M&#10;pN6TjtQdaVQq0u6WkpB2VyLS70pAxt3UjgRkUln3xCP73njk3CfFIe+BeOQ/mIACqvChBBQRhEoe&#10;I/w8kYyynQSgPako35tKQElF5YE0VB8kBBGEaghCtV6ZqCMI1Z0QAPO6MABE+DmZZ+TyzuT3Gsfv&#10;V1X7BECxBKF4OI7EE4Di0eannKBkNPumUhY8d4TmoI0A3RmZiw6CT2dUnilXLnWpZ5RC4VQEQXfr&#10;U1TswApLkxTOJMNWVf08m6KuA44NNSpdn8fnaDS7wWbMLmaiUDXl4q1VVTRqsCo/KsxJUiVIUwSk&#10;kfDDY+RkYyQ3j78bqyy1O3dHMqGrgh4zdtghZxofzFjA3z7HAoWtCTQULibwEHC4ocUCHoqwMCWv&#10;SnPHRvDYIHv8ML9xHr+pmcdo5DGVc9PCdW6zjy+gmXW5uI+Dx+d7cbxxywAJlwItvZ/ne1hNfjeB&#10;jXuM6XgGmfGn1x7XOI5xTNNyjstZF/9neYRcXYQvlbhuN/2ADPwoDNC+oWTlRMkjTQgifLiLG5iC&#10;MCrCouIGWYQYKdPy3MnrIy+gJM+PwiGV36NwScGywtx6U6xtpgR6mgq58HpSeG+OdVxzbagyJL9v&#10;hTorx0g3vEwDaPdNr7pW85mpmMHpyRmcX16xwt00Zz1nb4/EedADeiTPudPSy2+kyxNy5RL/FxMS&#10;9sLcSBWAmKpoJtRM4GLnEhmoEeDYoCIbwkjr2ubeLtHW0E3XDdr6/f6vaRt8tvVXpRyeRQ5ep08v&#10;4/z5Uzh9doXb/3GBxy15p0yeDwfWrX4cL5bWAUhaH8SfDYAunSd0EICuXLxsgY2awRKKPMHHeHoo&#10;Pa9KOO6lEYFFgKOlG4Ssx4QarlvhCApL0PPWPmshCh5yh8xNCxZM6IcVBqJKRFZYinWH1C032JiQ&#10;EL7GbDfrXWbyPzU0hqXOAQMmS71DWJZ6hsxjy5Ag1NBYMBLgEGTmO2hsdHJy7ezkY27rVgdwgo2H&#10;Frp6+FwX1W2kRnkLHe1Y6O7i+/Rgua+L78PXd8twIvS4lPNDo6yBk3e9qr81YKpGTT7raMBxslc8&#10;PY2LEXm2clWetxAjWfloikyDg5DTTsNU0h356qMxaA1IN3kbbUpq57LDXdLalLNORhMhRmFrjQdi&#10;jZxGcWbZLNAxSkDz4URT7c3oiFXkQKWtdRwVS1BDUx1b/WPkYeoMyUJXWI7x+nQkVaIjrQ6dGQ3o&#10;zG5EZ44TXXlO9BQ2oaeoCb12yFtfRQf6KjsJQN2mYWh/nfrp9KO/YcCUmTalphuGjHoahk1hgm6q&#10;i3J7ddprqRoP2CkbhqtkGI1FQ2gg8NTlDqAmqx/V6X2oTOlBeUI3SuO6UBLdicLwdhSEtCIvoBk5&#10;fi5knmhExtEGpB+uQ9r+aqTsqUTiE2VIfLQEiQ8VIf6+AsTfk4u4u3MQd0cWYu/IROytaYi9ORkx&#10;NyUhVvoLdWMCYm9IQNz1cYi7IRYJ18cg8fpoJN0YheQbo5Hyl0ik3BSFtJupW6KRcVs0sm6PQfYd&#10;Mci5Kxq5d0cj/94Y5N8Xi8IH4ghC8Sh+JAEljyYShJJQtisZFXtTULEvBZUEoaqDqYSgVAuCjlLH&#10;BUFZaPDJgYMQ5CD8OI+no/LhIBTf743C+3xQ+mgQGg5Go/lYFCFWeUDqC8TrRuWwVQghhODD77Qj&#10;LNcqV64+Ue7cH/UBUvEDhVsq10xFB0xuhvJvFJZmh7XZXp512FHREQtwLKgh5EhqbEsZoCHMuJeq&#10;arhRjabyo1uTajhqQtgogo5Jui8q4fEEP9UmZFW5O2q+qWIFBnp0I0QeHmquUWGrdugqZXJluBSM&#10;WLAhr4obMLiU57ZDgGEv3esGOHqxaMvaRsBo080TwYXAh+OAG1zc3l9qrkXeG3lfOA7wPWf52ICP&#10;4InPG0hxn4MbbGyt3Vjx1KabLzrH2XYCGM9F8KN9tJxv5f/dyvds1rkp/I1LjY/y/DRR/Bw0zqq0&#10;tQl342doevhU8rOUh0Vl9yucNvwQfKgR5VURZIfl/SG0rIW92aFvAh55gVRd05S45vWi1gJWsYti&#10;Xj8FXC82+w6pkI3K4G/y9Ah6TP4jwUs3h9xAK5BVZMA52gu6YWZumtlzztO9PTTsnxF8OPf9VfB5&#10;ZXkm3KBy2ZRu3jqE3soLsiDEghN+DvLSGK8NAeeSPDS2Z8ZAjvKH/rHzaV6J2gafbT2j3KWpz51b&#10;wtlzK1ha4eN/cNjZSiprvdWP48WWGQCfEX7WAUgTwYWznEAM7FglPz3X3eAjb48BIYKM1te8P3qs&#10;pS01frtiRJgxoXAe4XAGcPicp9zPURdXz2C2awDj8oq42k08uyRPjcmv4VJGyqmBMayOT+Ksqvks&#10;LuPU+DQWBkewPDrJx6dwgeCskqZmSZkJkufpBrILfHxhVftY+5nQvPklLI9NUlMmjnxOQNNDwOkl&#10;3FBLWvbQsOnWksZPDw2MngEsD43g9OQ0zvM8FHahUD/zXvys9N5TNI5GaVhMuyyDS9WZTGy/O+TN&#10;eH5oYJTR4OCELwNAhqPJgUgtR1t0NuoD4lHnF4emwFR0ReSgOzzPamAqGFFTS5W0Vqd/U9La6suz&#10;3rRUUGNLgEPosZSAJoGPeU5LqxJcs7w+BnwolbYW+JxUtTCrp09HZCHaEqvRnlyDjtQ6dKTXe4CP&#10;C90FBJ/CFvQUt6KntA29Ze3oJfz0Vnahj/DTV92DvhqKANRb14+eugGjbpWcVhW2mmF0Uu3K16ka&#10;JuwMo7mcKhuB08DOMGFniLAzhNrsQVRlDKAytR9liX0ojutBUXQXCiM6kRfSgZzANmT5NSPjRBNS&#10;vRqRdLAeiXtrkLCrGnGPVSD2oVJE31+EqLsLEHlHPiJuzUX4zdkIvTEDodenIfS6FIRcm4yQPyQi&#10;5HdxCPlN9Lp+FYXQX0Ui7FdhCP9VKCJsRVHRvw5GzG+lEMT/PhQJfwhB0h9DkXxtKFKuC0XaDWHI&#10;+Es4sm6JQPZtEci5IwJ5d0ehgCBUeF8Mih6IRfFDcQSXBJQ+noCynQmo2J2ESkJQ1QHCz8E0AlC6&#10;AaB6AlC9DUD1PtmoIfxUPxGBmsfCUPFIMHJ3HIfjAOHHK9YqhOBDCPKNN32BOgg/HbyG2lS1jwDU&#10;Hq6qfXlWvyZ35TdT9rrUJKoPpNJYVTiTihA8DXxsD08+l/LoeHhx3J6bvwY5Rmu5OhborFVk0++E&#10;khGsfI/xklIes9Csm8pk+i0ReqxKaDT4BTzy8BBwzE0REz5meWiMN0XAITDxgBi312ReINHG3ys1&#10;Z26ECCY2SYBha577LbQ3ETLarcfthB15i214EeDMtTYbQDKQxX3WpOcJPLN8/zm+7xrY2EvddNkg&#10;jjmeWuC2+S4exzzPbQaGrHNUBc5xAs60/u/WVsKWwt/azOegz0PwZ0pcU8r3cTczVU6UPD8am6Zs&#10;+Bnn92JCcov4nfL7NFXeFPZm9/MxIvwIdtSfx2pFYEnXyVBGCbfnE5BKDSzptarkZloZ6Drx8O4p&#10;jFFhzAIvE97Mc1Eonrx4utG1wvH+wurZDXPHRuih3LDjlgf0bOXt0ZzoOVe+0sBHsoBGICP4Ebwo&#10;jOxJPub/ZcLSBDWr9vMKOVPJZ+1DqLPDzKStjr2tF07b4LOtp2l+eRWLBJ4zZ2igXljBqdXVLff7&#10;Z9FZGvtb/TheKq0D0DNBkOfgb00KG+U5aVCbJxTqygW3R4iTkNGmSWiT1icsgc+6BA5Lo+MYV0iG&#10;fUd0pqXTaJbrMk6UD2Rg5ozAiZOA7vS57/Y97a7fs2iL/8NT6vFgxPO8xPc5T0A6PbeAU4SjlfEp&#10;0xxPFe0uEt7coYFP+7+5XeVWJ5toVCi+n/DmDjGZqifUcTJXp3Y1NFWxhuFiGRR1NAoqMJhVRGOh&#10;EP0pRSbZvC9eBQ4IPVEZhJ9UdIYmoz0wEW0nldBOWPFJMrBi9eNZhx8BjQU26/Ajb4+R8fRYUk6Q&#10;63AcnJJXPFqOJxN8Uk1D0w7/DGMkt4flozW2Am0JlWhLqkZbci3aCT/tGQ3oyHIQgAg/uYSfvGb0&#10;FLWhp4QqbUdPWQd6KrqobvRU9qKnqg9d1f2EHGkAndWD6KhWJTYCD9VG2Gk1sGN7doqH4JBnJ28Q&#10;NTmEncx+VKQRdlL6UZLYiyICT2FUF/LDO5Ed1I5M/zak+7Qg9agLSYcakbCvAXE7axH9WBUiHyxH&#10;+L2lCLurGMG35iPoplwEXJ+Nk9dmwv8PafD7bQr8fpUM318kwPencfD9SSx8fhgFn++Hwed7Iev6&#10;TiB8vxMAv++chN+3T8L/2/4I+I4/Ar/rZxTyfV+EUuE/8kPEj/0R9RN/xP6c+uVJJPw2AEm/D0DK&#10;HwORdm0w0q8PRuZfQpB9SxhybgtH3p2RyN8RRQiKIgRRD8ei5NF4A0EVu5JQsYcQtN+GoMPplhdI&#10;YXDKBSIE1XilovBePxTcfQJ1uyJtjx6vAUJtk6R+QCqF7ZeA9pO6jgjOQVRIpqn8Js9Pt8qnx1Lx&#10;XI8vRI8ajiYVQ+WlN/ZhscFHXh7Bjls0ZuXhUZK6gRyPEvJubQCcZ4AcqxgIDXH+Vqy8nVajiWq9&#10;vpgGcqkx2gU77psKEzTghyppQNc2GS+xCWvV+GE8MOuQY4HLOmQsdgkcLC12D9rSOrdxfU0e4KHn&#10;5jsIPp2ECnlcCB1zHQSL9m4DIYIRC6ZauJ3wwfee7yTguEHFPs6y+1g8lzkjC2Z0c2Whp98Sn5/h&#10;c9PULI89zX2mdGzBDzXbRYCi5nh8t8YJepPUvMBKANaiUDGnBUAcY02/H0nec3527pYE7t4+bgAy&#10;Fd8EJPweTW8fhb4JfuT5sXN/VO5a3iCFNlrtBnhNUKrEp6IUIzmFGLKbzA5Qg/nVaz2XTPU2SV4e&#10;AY/9/RtPj8IWKUHs6sgkzi+eMjeX1ueRvxF8Nsx963Oje77caj59uaQwMgt8eP4EHnlvnrqi1h4C&#10;HeXcXMJTT6qK7Nav39ZLp23w2ZaRvDvzS4SclSVcvHDKVGhboSG5qFLV/4ReHkk5PqdOv3IqsawD&#10;0F+HH00KG+FH8pg8Nk0qzwd6tpJ5/dokdh4XT69ieWLKQMbSwIg1sXPiPzU+aRrNufOJtjrW07Tp&#10;XJ+zPP9fj/9ZIYBGm7ZvkMd7n1s6hXGF7rlocCje3kWjw6kqbyq8UIvJaruJYXkVJ/8KGgJlGMmv&#10;oLFAo5IGpUq+KsRoMLkcns1MeyLyCD856AiyOvgrid2UNT6h5PYoGrmxaBLQKHzNE35kBBvPj5aJ&#10;Zh+T4+NhHHuGu1ngk27ApzWyGC0x5WiLI/jEC3xq0JZC+EmvR3um4KcRHYSfjtwmdOa3oJvw013c&#10;ju4SqqwL3eXd6KI6K3rRWdlH9aOjcoCySk+3lg+hpWwITZRLeTsKZSscQm3eEGqyB1GZPoDytD6U&#10;JvehOL4HRbHdyI/sRE5YBzKDCDt+rUg50YKkI01IOOhE7B4Hoh6vQ/hD1Qi5twJBd5Yi4JYi+N9Y&#10;AL8/58L7D9k48ZsMHPtlGo7+NAVeP0rEkWvicfg70Tj8zSgc+no4Dn0tDAe/EoyDXwrCwS8E4ODV&#10;/jj0eT8c+pw3Dn/uBI589ji8qKOfO4Zj1PHPHcWJq4/C5wte8PvSUfh/5SgC/ucogr5xDKHfOobw&#10;7x5H5A9OIPrH3oj7mQ8SfumLpN/4EYT8kXptADKuDyQEBSP3lhDk3R6GgrsiUHBPJIruj0bxgzEo&#10;fTQOZQKgnYmoJABV7U82YXC1hymvNOMBavDOhoPw07grGs69MSb3x3WQUoijVwJcR3ldCGr9FPqm&#10;0teEngD1/klBV1gywVp5P7y+ovPRFVuAHkK3cn3k9elLKbY8PxlWo2ALfCwj1zQHpkGsEtOCHlVc&#10;k4fAs2/WhAldI+RIbtBxw46dp2Ngp9aCnbXeOBKNX9N7RlXTaKBPVFZhqrKI+zdgnoa7+ml1FlSg&#10;T+Gj9c0YIhx1F1dhwtFqwY48MASFJQEP4WFecMHlgmBnA9hsUq/EfYwGsbymIT4vL0wnj9Fh9l0H&#10;FcGMtZ+AZqGrnWqjuL/HMbS+SM0ZcOnDLM9pRktqhtsWeIx5Pj/P483y8Uw3waqHz0tcn+/tw3If&#10;z6PPfZ7W8Rbtc7feW3Bn/c8LBLL5NgIhxyKF+SmvSEUUFAJnqtupAAQByJT5rmvjd8DPnN+JKSyg&#10;nJ8yB4ZLrMIHQx6FD0wfJYUyEngtr5DlxXF7/QTFI3llXBKA+Nh4dyg1SdWx5FEyYW0Gevj9C3ps&#10;L4/x9BBgTw2Mmpwed5TB+pzhMd5vNeavjePWXPbs3h4bel7GfBUTskZt7G9jV0UzkMPHghzN6a8Q&#10;+2Jb69oGn+crAwJbbP9HEv8H5e3ML5/GwvIyVgg7lwg7+uFe5uCzeva8gYJ/tAptz1cGfM5wUOZg&#10;utWP4+XSswPQ0yFoI/y4ZU8kBICN0rbnIM9JagtZIMWJzYif4do2Pr/V8Z6P1ibBZ9JW/6+ntnoN&#10;tfl9dK7UpdNnMNc/jGkZFy3unhtWvoHuUE/L81OjKm9WUrExDhXuYULeas3ddFMWWJXeBD/xJeiN&#10;Jfjornx4runW36kqb2po6m81NG0htDQfi0OzVxTBxl3oINrK7SHgWCFuSSYXSH18Gg9Eo/FgLBq5&#10;Lo9P89FEAz9WyJsM5DQ0h+ajOaoUzdGlaImtQAvhpyWxGq1JhB95fdIb0J7hQHsWwSfbhc7cFsJP&#10;Kw1RGqOF7egs6UBHSSfVbdRW2kv1GbWU9Bs1FQ/AWTRovDuWh8cCHoWzlacOoCS5H0XxfSiI7kFe&#10;RA9yQruREdSJNP92JJ9oRaJXM2L3NyJqdwPCH61D6ANVCNxRgZO3lsH3xiKcuDYfXr/LwqFfpuPA&#10;T1Ox7wdJ2Pu9BOz6Vgx2fi0KO78cjieuDsVjnw3Co58+iUc/4YdHP+qDRz50HI9+8BgevcoLj77v&#10;MHUQj733ALUfT7xnL7Ubu9+3h9qNvVftxv4P7MaBD+3GwY/sxpGP7YbXJ3bj+Kd2w/tze+D7hX04&#10;+ZV9CP6fgwj/thciv+eFmB8eQ9xPTyDxF75IJgSl/t4Padf6I/PGQGTfRAi6LRR5d4YjfwcB6IEo&#10;FD8sAIpF6eNxqNidYAHQgRRUH0xD7ZF01CkETuFvBxLh2BkF5x7Czz4VPqD4/bccU8PaFLQqL4zX&#10;S7vCJQm2JpQxhNATloLO8Ey0R+WhO64QfQnFJtfHNBcVhFOm547x+lSte3yU12Pn8gzkVZu7+mt3&#10;8wU8xqtjA48NOgZ2BDpmKVmeHQt0VJyAItAYb4TD8ujod6MwtpkGhWQVc99qy2hv6sBART06CTtD&#10;NS70ltejhxA0o/A2Gv3G8CcEqPHynDw9npAjaCA8GIjg+lx3r5EgZpnbFwg9uvligIb7nOob5nKY&#10;+wqGOri9B8v8nRsNSENrj5f6BDsdWOzr4jpfy+claz/tw/fsJ6T081h83ZLZPoJTg0+Xts/yHOa5&#10;//Igj2O2DfPYAiT+b308Px7PHJPvpXOeIyDNdHQbKXRvvo3n264iLgScZlsKJ6YEGKp0N0FwnDDl&#10;tzk21VP8TvSdqR3AWq+fsnqMlDZY1d9MBThLKi9uNWauNWOZvH5jxZUEYYIPtylvS81l1d9N1fgE&#10;VMbDQ+AxYW0ErrUCNvy+TX5nRy/OLi4/DXg2Qs8W4/DaGG2N368E6FFvPze0WOWfeW6mmprybgQ2&#10;CmOzpeIDpqIaz2+LY23rladt8HmOMk06T61ideU0TtNQUnWzOYHDCwVCNogozEyeFx1/YYnry8qr&#10;2WL/5y2ep47F46sMtZqNXr54GhfOn7Vyd2zQMf/n0177zysDd/zfL1x8hbmg5Ta3B3lPAJKeDYIk&#10;axLhIL0ZeNYmGFubJ6DnKQt0BD0W+Gy1z5bafB4b5IaXZ9fa5LhJW+1ryeM9PM/FnozPLi1jaXjM&#10;GFomGVqhJ01dhB8734cTvEI6BD8T5Xa+j4yFfMKPwkSyVOmt0lTX6k8qI/wUo0/wE5WP7jDCj53v&#10;oyIEBn5809HqnQLXsUSrz4vd68VlAEggFA7XIUKRvDxehByqWfk9JieIxvLBGMvzcyIZTcd5DB63&#10;KbwEzZEEn6gy4/VpiatCa0I12gQ+KbWEn3q0EX7aMhvRluUi/DShg/DTQfjpIPy0F3agvagTbcWE&#10;Hqq1qMc0FW0u6kMT5SrsJ+wMoEGV2XJUrGDAAE9F2gBKCTzF8f0oiOlFfhSBJ6wbmUFdSPfvQLJ3&#10;GxK8WhFzoAmRu50Ie7QBgffX4uRdVfC9tRzHry/G0T8W4NCv83DgZznY/cM07LomGTu/nYjHvh6L&#10;R78UhYc/H44HPx2E+z8eiHs/dBL3vN8XO95zHDveeQx3v8MLd7/1EO5+8wHc/aa9uPuNu7HjDbtx&#10;7xv34ME37ccjbzmIx//rEHa99TB2v/0Q9v33YRx452Eces9hHH7vIRx+/0Ecveogjn3wII5/ZB+8&#10;P7YXPp/cBb/P7EHg1XsR/OX9CCMERX77EGKu8ULsD48i4WfHkPyrE0j9nR8yrj2JLAJQzi0CoBDk&#10;3xWOgnvCUXx/JEoIQGWPWd6fij2Jxvuj/J/awzb8yPuzm1C7M5LwEw3n/ji4DsQbD2Cr4Mf26LUr&#10;lJHfsQFoXUuhWYTqVBNW2ROTb1V3s4sc9CWXojeZ118qH6eXmh488viYHlT5VEENOlKKCcV5xhMw&#10;WFCN7swyGsH15toe4GP18ZLnYIwG73iV1V9nrKoRwzSo+/icafRLQ3ucIDREA3u00ml+JyOVjWjJ&#10;5LmU1mKcr1FI20BZNSbrammsN2C8nvvWNWBG3gxCkAoGLHYOGOhR3o5CzIz3w4SYyeNCQJAICG5Y&#10;MKDCpSBkgcAij4qAYpFAsWDLgIkNIgKWpf5Oqm9tm5aLPMaCnhPI9PXxeYFP/xrArGloXQKZpUGe&#10;wxCBZmh0w3Onhkex4qElvnaO572oc+H+C+ac+Voewyz1vlwaoNJ5y2tOkFM+0DwBaKFDoXkEHY5H&#10;CtEzN2Qole/XZ2f6Cdn9fibqVPbaKoBgGrFyrFIBhNEKQguXE/wOx/jdKRxOXht9r+5eQPLkjJfV&#10;UJXG8yfPkQU5FuiYMEY7lNGU1FaeFsdDhd8pPFEheAuCVELm2cVTJrz5aR6ereYHzzHZHqfXxnIz&#10;l1lz3Mb578WHHqtstMo9nybQWGBjAY9ydxSuxvNwQ9EWr9/WK1/b4PMcNH9KYHAaZ8+qTrvlttQF&#10;r1Cas2fO4NTKKpaWTxFUliktJYKLIIbSUn1vLJhZxiKfX+FrBFDnlYxOw9F0/9UP2z6++z0unD9v&#10;KqotmHN4DlBiAG0dclScYPnUCs6srhivzpVL+iGrUsiTOMvBSV6PLY/zf0iCn5XTHOg44Lo/+1eM&#10;BEAaYJ8jBBngucQB2oiDtNn2bNo8AT0PbQArve8W+2zQVu+/URsnvr9DHsdaP77HuXhOwLoLyYlZ&#10;RR9WJmdM7L5JrPaAH93NNjH1nPhNfx+Fk+iOaaESxbmkYbkGPyoJm0ijU1W3YgpMhbVOwo8xWIME&#10;PzRiZcgSftpNpbdU6+7+8WRj7Fq5PLEWAB2KtQoa2JL3J/9+H1TviYCD6y3Hk9DEY7hCi40EP84w&#10;rhN+mmIr0BxfhRbCTwvhpzW5Dq1pDWhNd1CCnya0ZTejjfDTltuK1vx2qgMtBV1UN5rze9BEmeai&#10;eX1w5PajPkulqPtRld5vChaUJhF4EvpQGNtH4Om1gCe4C2knO5Hs04GEo+0EnmZE7HYh9DEHAh9s&#10;gN+OGpy4tQJHry/F4T8U49Bv8nDoVxk49PMkHP5pPA78MAIHrgnFwe8EY//X/bH3Kz7YefVRPP7p&#10;w3jso0fw8AcO4oF378eOt+7G7W/YiVteQ716H2791wO4/V8P4u5/PYJ7Xu2FB/79OB59rR92vi4A&#10;e94QiP1vCsLBNwfhyFtDcPRtofD+72B4vyuIOgm/956E//v84XeVD3w/eAy+Hz6CAL5X4CcPIfDT&#10;+xH0OQLQF/Yi7Gv7EPHNg4j+3iHE/cgLST8nAP3aG6m/90XGn/2QdYM/cm8OQt4dISjYEYaiewk/&#10;D0aj9JFYlD+h/B/Cz75kVCv35xAByCvdwI+8Po1PRKLReH743Qt+Dsurx+tBRSxs+GmX15DXUGdI&#10;NrrkTVQhDcFPdAZ649LRm5CF3sQCAlAxBlPl9bFKW6sksQBd8DNSQCghtMvj05SQi57scnSkF6M/&#10;r8r0rGpLLyLsqG9MqzGae/IrMVhSh/6iWuPR6S7g8WhED5TWo6ewCgv8jQh4eourTVn6trwykyM3&#10;UEFDu64JizTeh6od6CnnMbhNFSGNoWyqOVImX8cy/E3ODNefDjvrXpgVeykoWbHhZElAQpBYGBg0&#10;EoisEEwEIMsElaWBboJGr9lmgYoFI1oKWLTP8kAXl10GmrTNAhsCzDAhaYjHGOb2EW4bGcOKNDqG&#10;VaPxNZnt1LJeo/fl8fV4cYCPqQUeW+cneNJ5aLnIxxbEDRDgBoz3Z5YAuNTdivl2wo3K9quoAj8z&#10;dyGGaYW/Kf+HIKSy32oFYIog1DcbyQOk8tfuSnBGKjgh8Tu11Gj136msxkRlDSYqGtfC10zuEL9/&#10;U42Px1AhiFPjU1gaGef/NYoLtGVU6EZFaVTBTUVolGv5dA+PW5vGXGnTnLB53N8810kvBvQY0OH7&#10;CW5UNtpdlMDTFtvWP5e2wec5aJ4/7DMEnOeTC7J2R2CTttr3r0k/zPPnzuMMQUmQZUDIgJVC1QRU&#10;1rYVDj7nVBWLA5DVcXc9hEsVQ0zZRNPMSncwOBjx+XPnL5mSztsAxAGcg7Fc3J6f/cut/33qf21Z&#10;IGxq8/N785S+ZzN4u417U1Zz4yRi5DHJPHe5J6hnEq+jNY/SVq/fWmtgstV5Pk2ecPdc5PFa+302&#10;vr997p6TsA0/F/g7mjehLzK0xkwfilOjkzTU+iyvD+FHxoE6z8vro5CRUcXIK3/CzvdR93Pdfe+J&#10;K0RXTB66o6lIt+cnGx00Xq3O/WlQ+WJ5fqRmQowVwibIUbhbBFyHIglBCXAdiYfziMKg4lG/Lxpl&#10;jwejdl8UWnzS4QwqQCPloJxhFvg4wwk/kWVojqs08ONS2FtyLVpT6tGc2oAmKa0RrVkuNGW60JLd&#10;ipbcdqPm3E405XXBldsNZ24PGnN60JDdizr13snoQ2VaH8pTCD2JfSiK6zVhbbkRPcgK7UFaQBdS&#10;fDuRcKwNsYdbEbmvGaFPOBH0kAN+99bB+44aHPtLOY5dX4xjf87B8T+lwvsPCfD5XRR8fh0C31+c&#10;xIkfH8eJHx6B9/cO4tg398Draztx6AsPY/+nHsC+j92PXVfdiyfevQMPv3UHHnrzfXj4jY/jwf/c&#10;gwf+4xAeePUJ3P8vAXjwX0LxyKsisPvf4rD/PxJx8LVJOPK6ZBx9fQq835QKv/9Khf/bUhH4jhQE&#10;/Hc8gt4dj+D3xCHkfdEIuSoMwR8MRPCHTyLkYz4I+fhxBH/SCyGfOYiQz+9FyBd3I/xrexD5rf2I&#10;veYwEn58BEm/OIqU33gj/Y++yLo+ADmEn/zbCT93h6H4PsFPlAl9K3883lR/qzLV31JQczgNdYKf&#10;wymofzwCjbujTM6PU/Bz0Ord1MzrwXWcS+9kNPvxegngdRPI6yc4k+CjQgeF6FWJa1PemsuEQl5/&#10;hJ+UHAykFvB6LDX9XNSLZTSvxuRzDHHZkVqMjrRidGeUcllkQGiE13N7RjHGaBiPqTgBDd+Rcgf6&#10;i2vNtS/w6SmsNuAzSKO5t7gG803dGOV+faV1mHF2oqe0Br2ltegn6AxUOYxGVfLe2WFyegRAE852&#10;Azhuz447lM0dxqawME/YcYOOQERVGgUtxvtC2BE4uIHHaJCv53PLAhXuv0BoWRjsxzxfPz88ifkR&#10;yl7OGU0ZzQ6PU8Nm6d4mzWs5Kk1jnrLWuT9fa2mCj3kcbef6AkFnXt7jNTgiEHEpYFoe4naCwzz/&#10;H3P+OrcBQo/Ah1rsH8R8Xz/m5MUiAKn8/mJXG8GHsNjJZXsLQagF89ScqsA1t2KmuQ0zTRQBaMbV&#10;wqVK8zdi2kHIbKjHVF09xmsdxiOkxqITpieQC6ZcPzVhvHcc04wnh99THeGJUkEK02tNIcBd/Vid&#10;nrdzdy6YcLZnD2nzkOc4K63NHetj8tPngo1znKUXYm5+kgvZQpdpB/G8TaiapH45T7/5vK1/Tm2D&#10;z7PIhH0tnzJena0+vJdfzx+mtL+7KZYbjLTt8qUrOHP2IhZXzxmpsecZDmTnOVCdPneRj89bz7k/&#10;Gw95Pta69lk5cx4X1XOGA9ry6fNrn+krWfpfX0ngs3JxEYOn2jC80rlJXZhY7cfC2SksnZumZjbo&#10;1Lk5fnencO6C7lxZk8jGSeUZZE9AnhPSs0uTFyc2413ipMFta9rq+FtqM7RYevqk99y18Vj2+9jn&#10;tfHcKc8J2cDPJazOztNQooE1Ns2J3up1tDg0jlM0iObb+6w7osr3cZe4LrbyfdQzo189Migr5M2C&#10;nz4apab/SkS+CXlrD8pAq4od+BJ41LfFl4asjw1AxvuTbCT4afaKMADUROgRFDUfTUb9gRjU7Y9G&#10;6WNBaOAfllVwAAD/9ElEQVQ+jYH5aAwpRGNwIZyhhB55fCJL0RRVDle05fVxxVWhObEWTUl1aEqu&#10;J/g4CD4ONKe74KKas1rRlN1OdaAppwPOnE44srrQkNmNuowe1Kb3oDq1BxXJvShL7EVJfA8KY7uR&#10;F9WFnLBOZAZ3Gi9Pknc74o+2IfpgK8L3NCPkMRdO3u+Az911OH57FU7cWgzfm3Lh/5dUnLwxDoHX&#10;RyDoz0EIITCE/M4Lwb/ej6Cf70TAjx/CyWvug9+37obP127D8S/cjKOfugFHPvpnHPzAn3HgvX/B&#10;wXfdjoPvuAeH3vYoDv/XPhx+81Ecfv1JQk44DvxHPPa+Kg17/yUHB1+VD69XF+D4fxTD+7XF8Htd&#10;MQLeWIzgtxQh9K2FCH17PsLfkYuId2Yh8j3piHhvMiKuikfkB2MR9eFIRH40GBEf90P4J48j7NNH&#10;EPrZQwi9ei/Cv7wbkV/fi+jvHEDcDw8j8WdHkfzrE0j/gy8yrz+J7L8EIu+2EBTeRfi5J8J4fsqM&#10;54fws+b5Efykov6QwCcSDnl9FPpG+HEQcB38rhv53ZtcLjvfp+VkGloCCD4E6PbQLHSG56ArKg99&#10;ce7y1qUYSC7DoJqaEm4G0gt4TZaYssaDlCp6KbHdVHNTUYNSAjyXyuVQfsgEoceEOxFmjJdTBQvW&#10;DOImk1SvBHvl8My7rKR703C4xS1VJtNS5aGtogWmMlt7D9QgdNZVhVk+ZyqyEXiU6G+8O7rZ0D9s&#10;Hi/09psQsLVwMxt65LExoWIGbigDOwKbYSwME0CoWUnAIkgRmAyPUmMWxNjwYsTft3td+8+OCHxG&#10;zGvc2wU7c6MzZmlts9ZnBD5cNxqbXdPcGJ834jG536zZb/19JFXFXOZ7LRvP0KiBH/0vBoAoK/RO&#10;n0s3AZCA2Kv+Yz0WKHYNGO/LbHsXZttUSVN5iR2USmC38PPld9PMxyqF3aReSO2mGex0o2CoAbNO&#10;SzOORswQRmcdbeteIgehSbk6Cl3rGcDKxDTOr5w2fXieXqzgecKOtAY8kjUOP32+2Gr8/9tuGrur&#10;rBnAUaTL5RXKKiVt3QC28nK2eu22/rm1DT7PIAt6VnCOhs9WH9w/qpSkZw0C5/6uH71J+DMQdQWX&#10;qMsarPhYXomt9j1/4bLlWdr0Ob9SdIpwdpkD7+Zzfzm1fGEBU2eHCEALXJ/D0vk5jJ8ewOhqD5Yu&#10;zOLUxXmc43d57tIqVs4v4NzFVcLbaeoMVs8vGenO1kYQcMtzsvnbZMIDzCTGiY7LrfZZ11bnsHmC&#10;e656utdrsza+j8d52BPu2gS8eXIm+GhSV87PmYUlU75bjzXpq/+PehDN94+Yfj+m0EGF0zIcixqs&#10;qkg5taZLvhXyVrYW8qZ8n15T7CAP3aG56HIXOzBhb+mmx48JezN9fmwdTzGw0+RFI/hgKCp3BqJ6&#10;dygaDkTCxW0mvycwD66QIrgIO01GJWhSnk90OZpjCD0Enpb4akJPjQGf5qR6tBB6mtMaCT1OAz7N&#10;Gc1ozmxBU1Y7XFmEHqoxqxMNGV2oS+9GbVo3qlK7UZncg7KEbkJPNwpjupEf1U3o6UJGUBdS/QU9&#10;HYj3akX0gWaE73Yh6FEX/B9wwPsueXoq4Hd7AU7enoGgWxIRcnMkwm4iUPzFF5E3HEHUn/cj+o+P&#10;I/q3DyL6V/cg8md3IOIHNyPsO9cj5Ot/QuCXfoeAz/waAZ/8LQI+di2CP3ITQj50N0Kvehhh79+D&#10;8HcfRfg7TyLs7eEIfUsigt+YgYD/zIf/v5fD51X1lBMBr25CyH80I+y1zYh4XROi3+hCzJtdiHur&#10;A/Fvr0fCf9cg4d3lSHhPMRLen4eEqzIR96EUxH0kHrEfi0DMx4MQ9Sme76ePIeJzhxHxhQMW/PzP&#10;HsR8Zz/if3CI8OOFVMJPxh99kHW9P3Jukucn1MBPiTw/DynnJw7lO+NRuTsRlfsJPwdTTMhb3b54&#10;1D0ahoadkWjYTe2JMg1tXYfj4RQEE36UG2bCJIMy0Ua1B2eZkLeeqALj9VFvn75Eq6mpSlv3p5Ri&#10;MK0EQ+mFGMwkBGWVYyinBiMKz5SnssSBScK7u2S1u1qXO+RJ4KOcEXkEZByriIE8AZOmaXELppRn&#10;IvBRcQKFhrYKbghF6kdDY1ylqRfbFdZGyWjv4POuBsw3VRnPxawaDfcOGOBxS3kvpnCAkdvTQyn8&#10;TGFphJil4XEsElAWPIDCeG0kwoZ72+ywG3wIRSPr+7oliBGYTA9LE5gZkWYINrMemrM1i2k+N03Y&#10;kWaMCDx8bkt5ANFG2cBk3nsKC/o/5CEaHDChdqeo5cFeAhCBUJ4hgZ1ygAiDlkeMjxUW2NXHz1Sf&#10;qy1TEa7XhMZJM8oFsivC6fvR86q6dmZyFufUE210ElOEo0nBTqu1v6miR+hZGhzFWY5/uunznGHH&#10;aIsx1S0P4Hkm6Hn6WP633NxV6BrP0/TJka2jG71WhbWt9t/W/z1tg88WsgoZ0IA89/fBwStNSsqz&#10;Si4q1E0Dwdb7vVhSaN3psxdfMfCj8xCMXebg+0ocFJcvzGPxwjSefOpJXLxyAWcurhB8+o3XZ2S1&#10;C4vnZ3HlqSuYOjOK4dVOjK32EoLO4OLl84SkGZy2wWfzZLIRCp5JnhPS1lqHHknbtjrOujafx9YS&#10;1HhIMP1sWtt3q2N5vr/HufNcnxF+7JA3yT3Jr036StqlLnBsmKZBpzh5JQDLaDSlXwsJP3aVt+HM&#10;ahqbFXa+Dw3ROI9iB274CRL8ZKHjpA0/qt5FADJV2tzwQ2NXYW2ljwWjnkZw/f5YlDwShOo9QWjx&#10;iYPLDT6hRRb4hHuCTyWaY6vQvAY+dQZ8mpMJPqkEnzQnmtKa0JQuNcOV0Qon1Ug5MtpQn9aButQO&#10;VKd2ojKpE+WJnSiJ60JxbDcKCD254crn6Ub6yS4k+3QiwasdUbanR9Djd3+D8fT43lUG/7vyEHxn&#10;GkLuiEPE7eGIuu0kom89jtibDyL+xl1IuP5hJF57DxJ/fxsSfnUDEn7+Z8T/6HeI+e4vEfWNnyDi&#10;yz9ExNU/QfTnfoW4z16LxE/fjORP3oOUjz+GtI8eQNoHTyD1qmCkvicGKf+diqS35SH+TWWIeV0t&#10;Il/jQtiruhHyqn6Ev7ofUf/ej9jX9iPh9b1IfGM3kt/SiZS3tiP17S1IfWcjUt5dh5T3ViH5/WVI&#10;+mABkj6cgcSPJSLh47GI/WQ4oj8dgMjPeCPy80cQ8aUDPLc9iPqfvQZ+En54CMk/P4q033gj409+&#10;yL4hALm3BCP/jlAU7YhAyQNRKHs4BuWq9rYrAZV7k4zXp1Yhb/sT0fBYBBw7qV2RVsgbv28DPipp&#10;Tghea1hrFzqQB7Gb4KNQSpVQ79V1llBi4Kc3iUom7KSVYzC9kuBj9Z4aySk1eT7y+oyqKaUS2u2K&#10;bgZ8PEsVE3xMuWJ5eRyq2mZ5eiRVF3NDj9Ea9LiMp2fe9ONxQ0+/MarVt2ZWHotmB1XDdXk0Bk1o&#10;qZYqUiAjXwb/qUFLCm1boqzwtE1eG8oAjwEcLS1ZkEO4UPjayJgBIstzY3lkZtwSvBBGDNBwH2lm&#10;xAIeC260tNbXYIf7bxShyEOzbo3b8tzG/T1ljmfC5cbNckb/IyWPkLtIgqBPxRjWK8xRAiAbglSS&#10;2/QbohaUC0RwnO3uxQxhxpTm5n6nJ2Zw/tSqaW695r0xRQgucPuKyW1cmZ3HytSM6X+mfdc9PG6o&#10;eRZ5jqGb5R5n7XH36cAjbTV+W2P8VnPjVtK+a41CDfBc2vbobGtLbYPPFrK8Padx9sx6MYN/dJlB&#10;wXQJXsUVGqpb7fPS6Em+/xXjYVE1NeXWKKzO7Q3SZ2/k8X08X5lS3B7H0bElvY9C8FTUQblNCsN7&#10;JX+/8vjMn5sk9JzHaXl1LiwZj8/IShfBZtZAzsTpYRP6Nr46gDOXVrB6YZlQ1EsQ6sL0mTFc4USw&#10;DgfPDAh/i0wu0SVeU5cumMlrq302yuM8+LmbSe0Fgm9zPM/jb3rvreHHY1LePFnbE/oG+LHBR1Kv&#10;ipn2XkzT4JP3x3ROV4lr9cPIqzO9U4YIPyorbEpcC350N17GKY3UnjAbfkJs+DHV3tzwQ8nAtT1A&#10;DQdUGjkQVbvCUbkrDMWPBMBxKArNBCZXSKGlMKkYrnDCTyThJ7qMIvyYAgeVaEqoohTqRinULUV5&#10;Pgp3c8JF+HGlNcOZTuhJb0MDgUfQU5vSierkTlQldaFcnp64bhRFdyM/sgu5YV3IUhED/4618LYY&#10;Az0tCHqM0PNAI3x21BN6KhCwIw8hO1IRflcsIu8KQewdvoi/wwtJt+9F8m2PIfXm+5H+lzuRft1N&#10;yPjjn5H2218j9Rc/RcqPf4Ck730bid/4BpK+9h2kfvVHyPzyL5H75WtR8MVbUXj1/Sj+3E4Uf/ow&#10;Sj7hj5KP8rP5YAKK3peFgncXI/fttch+SxPSX9+J5NcQdv51HDGvmkb8v84g/tWTSPi3caS+bhKp&#10;bxhF2psGkfFfA8h6Rzey3tmGzHe7kPHeOqRfVUGoKkLqh3OQ/NFUJHwiDgmfjEAs4Sf6s96IuvoI&#10;Ir94EJFf2UtA24vY7x1A4o+PIOWXx/h/2PDzF8LPrcFWyNt9Vsibih2UPR5vylxXq9LboVTUHklD&#10;/a5YAz91T4SjfnckGvfFoJHw03hI8BOPpmOJaDGFDtLNdaPrx+SOCX4I1T0GfopMXx+Bjyq8Kexy&#10;iOCj0tZDmaW8NoswnFtlylqPF9evlbNWdS9TsbCyaQ18lOMzZed7KLxtLcTNKejZCD6zLZ1YaGuy&#10;oMcd3mZDz4b+O7000Lv7Mdfq5OtqCEftNOStvDqryhlFQ39hcJwQYOXYbJZgZ4bPGXHdCiezwYbS&#10;unms5wxUcD8+NlDjIQt4pGkLfOT5GZ3bJI/9DARtfF7eoGkea0rPbwFC7m1u+DHbdS4855lRwo7O&#10;je9vbbPFY80K3vjc4siEKapgQZBC/fjZ2LlABhTVp4if2aoaN09MG0+NQtRUdEDjlLw2auCs4gMb&#10;YOVZtNaa4Jm0ebzcLM+x1Yy11pi7EXiscXnzWO0ewzeP74IYK2ztrIlasXKVBTjuggR6rFLT7lyd&#10;jXPEtrbl1jb4PINUyU3V0OSl2OqD+0eTBo4rMlJNfOulLfd5KeWOvzUyj611fd7KDTp99gJOEVLW&#10;AMbAjKVTZ9zfkSUBjXtd28/LUNWgao5tvwe11Xm8krVC8Ok/1YLBlY7nqXaqDVNnRnDlqfXwPffn&#10;YLQBEtzaPAE9u6wJTfk9at62GbBsebyn5//2Ymn9f9t4ru5J1hN+rPP3mKA9J+5n8vx4wM+llTNY&#10;nZzBVDPBs7rJlHgdK3Wul7gm/CjkbTCt3ORcKP9C+T6muamMVMGPjFYT9mZ7figZtQKgNgKQ8n8E&#10;P83HE9ByIgYtxxONF6j5eAyaAwk+HtXc3N6eJlV0i65AUwyBJ5ZSfo+gR0qsI/wQelIIPamEnlQX&#10;1bwOPmk2+KR2oMZATwehpwOl8vTEdKGA0JMX3oXskE5kBHQg1bcDicfbEXe4DRH7WhH6hAsnH3LC&#10;594Ggk8VoacIIfdkIuKeBETvCEfcDn8k3H0UyXftQ9odjyP99vuRdcsdyL7pBmTf8Adk/+lXyPrN&#10;j5H1y+8h48ffQNo1X0XGd7+G7G99BwXf/BGKv/EblH/9OlR99TZUf+V+1H5pF+qu9kLDZwNQ/6ko&#10;1H0sBbUfykX1VeWoeLcDJW9rQ9Gbe5H7hhGk/8c0kv91CUn/ukItI+XfFrhtHpmvm0POm2eQ+1+T&#10;yH3bCHLf0Y/sd3Yh410upL+7FhlXVSL5qgIkfzgLqR9PQ/zHohH7iRDE8T3DP3ME4Z8n+HxpP8K+&#10;vBOR39yD+B8eRJId8pb+B8LPdb7I+stJ4/XJuzMEhfdGoPQhwuxjsZbXZx/hR+Fuh1NRtysaDY+G&#10;oe5xaifhZ08k6vdFwXko1gp7PG4VOmjxSTFhkiqR3hW67vXpjipAl4ppxBWacDeVtx60e/uo8MZQ&#10;JpfZxRjJLTWA7gYf5aqZcDf177F7+Jjy7XXK7Wm1VN9q8ntUQlk9rqzcHkEPlyprrJCq1mZCDwHI&#10;9vSY0tR21bY18KHksTAeng6Fwwl+mrHYP4x5ws7ckHJ1rKIDG2FHIOMhAsKW4nMCBwMqJoRNnhyB&#10;jbYJYtZlwY9E8KAmhmcxOjyPsS218HSNWBq3NTHK5dgCYWcdcixYsuDHWuf5jE5Qk5SAh895aM0T&#10;xOfMefN/EODJq7U4PIZTw3ZxB3eBh6ERrE7NmPDcyxc5Tq1V2rRaDljjmTWW/U3yHBefTZ5jqRlb&#10;1/V0D88z3SjbOFdo/YoKMdmA8+QV2TBWhMZW8pwLtrWtZ9I2+DyDZGyrHPSF8+e2/OD+0aRBQeDz&#10;1Mvu8Xn+EsAIZDY3GhUkuV3ZWhoPzqZ9/uH1v1ZVN30GTz2pZEwCBh9r+3PSVsd8AaXP2+pxwInp&#10;yVdOjpSZCP8aAK1NzPZkvXki95j818DHA34urZ7B2fllXFg5jcsE9aWRCYxVODHrkkHYi7FChzE2&#10;Tb6PgZ9yC35Mzk8Bek3Ym1XtrTuU8LMW+mb3+jFKJ+gkoc0nmgCUuAZDrT40fgMz0RRmh7hFEHoi&#10;CDyEHoW5CXoU5iboaVKom4EeeXzqDfi4kh0EHiecKS6K0EP4aUxthYPgU5fSjtrkdlQndqAyoRPl&#10;cZ0oielEYVQn8sM7kBvSgSxCT7pfB5JPEHqOtCFqfwtCdzYh6GEnfFXMYEctTu4oRdA9OQi7NxlR&#10;90Qh7p5AJN5zHKk7DiB9x05k3fUgcu68E3m3/gV5N/8ReTf8EnnX/gh5v/8Ocn/5P8j5yReR+4Or&#10;kf/9r6Dke99Gxfd+jJrv/hYN37kBzm/eCdfXH0bzV/eh5SvH0fqFQLR+NhYtn0pH08eK4PxgNRre&#10;70QNAabybcMofeMkCv5zHln/toK0V51H6v93DumvOoOc15xDzn+uIOf1i8h/8wIK3jpFABpG3n/3&#10;I+9d/D/f5UTW++uR/oFypH4wH6kfy0LSRxOQ+IkIJHwmCBGfOo6Izx5B9JcOIexLuxH+1Z2Iv+Yg&#10;En58GIk/9ULa7wg+16rYgR/ybgtG/t1hKLovHMUPRKL44WiU70xA1d4k1BxINb196nfGEHzC7b4+&#10;7tLWcaaxrcqZm7LnprdPqrlOOoMolbYOyzHFM0yuD8G6O67AhLypp5S70IHC3RR+OZxVRCgvM+Aj&#10;D6W7yIHJ9VG4mw0+7sal7kalpqQ7ZXJ7VPGL8KNGv1OuNsyo8ldLq8ntUR+sxY4+LChfRB6fzdDj&#10;LmZgh2zNdvdgursD0729mBkYJfgQemjor0u5OhQhQCFsJozNXmqbW8ZrYqCH4GBrcmgGE0NTGBqY&#10;wUD/HPqkvll0985R89QCunpmqSlK2xbRs6Ylo+4+LqV+S70DtrTev4zeQVtDlvqGltCv5fAp9A8u&#10;YmBwDoM8h4nhCUyNCHYEPhYMuYHIhNutbZNHyA0/m8T/T2F7CyPjWFK+k12O+8zsHM6fPmNBz1Zj&#10;2QulNbDx1BaQ49YG2Nk4Fq/LGqs9x27Bzdq8Yrw4nPe2PTjbeoG0DT7PIjUPPXVqZcsP7h9RKoVs&#10;vD66c7Jdp/4fQhb0XeBEoGZqAtdXHthZpdF1N+7Cls+/XHp2+LEnY3uyXpvEPSd5D6/PlvBz9rzR&#10;5TOWzswtYmVyHueXV3F6ZhFTLYSfUqcFP8r3UaU3FTtIEPgUoS/Ghh/PsDfBT4ANP1SbrxLaY9BC&#10;6Gn3SzPhcFJbQI4FPAptkyJK0RRpgY9C3OTpUWEDk9+TUGPAp1kV3WzwaUppJPg02uDTZMDHkdKC&#10;Bqo2uRU1Se2oSiD4xHegjNBTHE3wiexEXmgnsoM7bG9POxKPtSHmkLtsdRMCHm6E773q1VNtvD2h&#10;92Qh8p4ExNwThvh7/JF0D2Hgnr3I2PEosu++F7l33ob8265H4S2/Q+GNP0PhtT9Awe+/ifxffhl5&#10;P7kaBT/6Aop/+BVUfP87qPn+j9FwzW/h+t4NaPnO3Wj71qPo+Pp+dH7NG51fCkHn1XHo+Ewm2j9R&#10;hLaP1KDpKv5P7+5BzduHUf6WCRS9fm4NfNJedRFZ/34eua85j4LXnUPhG86i6M0rKHrrPIrePoXC&#10;d46i4N19yH9fO3KvakT2B2uQ9eESpH80G6kfT0HSJ6OR8OlgxH7WF9GfP4aYLx1G1Ff2IerrexBn&#10;h7slK9ztdz7I/rM/cv4SwP8zBIV2eevSh6JNkQPj8dmTSPBxl7ZOQy3Bp+GJCNPTx7E3ylR3azxI&#10;ADqSYMCnzSfVKoYhDyHh13h8CM8GfKIlQo+7wluSXeEtxQp3G0znMrMAQ1kW+Izb4KM8H3l9pmzw&#10;MR367aaValjp7tBvhboRcozXp8t4feZM8jyXLS2YbW0xlQ/l7ZlXLo+KGXT0rkGPKVltwGcYi4Sc&#10;2YEJzA5OEHjGMd03YMFPH0God4DbxrYGH/djD81QxnMjj83gLAb65ggtc+jqJtR0E2qo7p55Lgk7&#10;VFfXHDo6Z9HRMYPOril0dk5zqecJQhu0SCCSltYlGPKQgSIPOBIUdQ/wNX3T6OH/0D0wyeUC4YjP&#10;DRGohhYwOrqI8dF5As88Zse1dHuDFE7nDpkT/FiaNXIXRXBDEAFwbJrjzoK5+aJwtivPCCeb5DnO&#10;bdZW+2/QOuS4tQF2pE3AszX02MAjoKFkn1iwI/uEwLNWXvrpY/u2tvX3aBt8nkUKd1sk+Mh9vNWH&#10;94+qp2RIc3B5iob0PxP8GENXBRyUbG+KONgDqIn95YBqBtJXZiEDt6xePfKi0MjmeT/1pL4nxTBb&#10;0PNKO3frXAXT+rxfeb8T9+S6edL1nJjXJ3B7Yvc0Ap4NfGz4ubwGP+dw+bSlS6fP4tLqWeMRmm3t&#10;x2iRwyPfx4YfdduPLUCPQpRMwQPKNDlVr58stPsTevzj0OqXYDw/7lA4qS04F80RJUbG26O8HoW5&#10;GW9PhVXUwBN8TGEDG3ySHRb4pDjRmOyyRPixwKcVdUltqElsM9BTESfw6UBxZAcKIzoIPh3IDuxA&#10;un87Ur3bkHi0FTEHWxCxpwnBjzvh/6Bye1TUoJLgk4/QHRmI2BGPmB1hSCD4JBN80nfsRRbBJ+eu&#10;e5B3xy3Iv/XPKLj5Nyi84ScEn2tQ+LtvoOCXX0L+Tz+PIsJP2Y++iqoffgf1P/wpGr//ezRfcyPa&#10;v3sXOr/9CLq/sR/dX/NBz5dD0fOFRHR/luD4yRK0f7QWLR9oges9vah9xxBK3ziGgtdMI/tfl5D6&#10;/5xByv97jhB0EXmvvYjC119A0RvPo/jNp1H81kUUv30GRe8aReF7+gk+/J/f30TwqUXmh0uR/rFc&#10;E+6W9Mk4gk+YAZ+Yz3sh+gvK81GRAxt8fnIEKb86jvTf+yDrupPIuSnQVHcruiccJfdHofRhN/gk&#10;Wnk+8vgcsXv6qKrbE5Fw7I5C415Cz4E4q5+PV6IFPt4W+BiPDyHZeHwIPypzXXMsDm2h2ajzSUAn&#10;oVrgo0IHXSqrnlyK7sRCSh6fGgM+A1mV6M3gNZlbhb4cq3P/BOFntLQBo2UOTCrXx/R3acVEbTPG&#10;ql3ozK/AcGUjZgk/E/VWZTfl+KiR5nSTExONLsy1ddtll3usSm6EHxU2MMUNugU1hJ3+cQM8M4Pj&#10;mCIgzBCAZoemzLapvkFMEYKmevvNY23fADxDhB1qeljhbLOYGJxBfy8hhqDT2UXYMZon0BBwCDcd&#10;HZMUn+vgNqqDam+fR1vbNDWJ9rZZag5t7XNoNUs9v4D2jo3qkDoXLXUtGXV2E4aoThuMOnsXrfPo&#10;naDmjMeos3/BSEDUM7hMEFq04GiAIDY4j4GheUwQ3KYEOoQhywtka4siCXN8PD8xj5XFFVw4ewGX&#10;NUZxvFq/kfPC62lw45bHWGrpmUBHco/H6/OY5jTTY1A39zTnXXn5Q/G39c+tbfD5K5pfXsXq6j+P&#10;10cyA40xVv/xwt6eNI1YORC743y5TdXqjFfEQI4GT8UBX7KepyzjnEasPbha+72yBlflIimW2SRs&#10;EnQEPKb6nnH5X7K363+7aPbd6hgvtazPlp8rz02fuR5vtd/Lrb8GPpq8rcmd/8tm8PGEH89cnzX4&#10;eRbwoS7QMJmob0ePPD6218fk+9AYFfgoGb07muATqXyfPGPEdgSlojMwHu0nE9HmTwNXJa83KN2A&#10;T4uqt0kKb4si+EQRfGI8ylgnuL09Ah8Pj0+y7fEh+Lg9Pmvgkyzwad0APqXR6+CTE9yOrMB2gk8b&#10;wacViV4tiDnQgkiCj+nZ86DC3Orhc2clTt5VgOC7MxBO8Ikm+MTf7Yeku72QevceZNz9CLLvvAe5&#10;bvC56bcouO6nKPjTNcgn+OT94kvI/fHnjcen5IdfRcUPvou67/8cjmv+iKZrbkLbd+5G+7ceQ9fX&#10;D6Drqz7o/lIour6QgK7PEhg/UYK2jxL0rmpF43v6UPt2hbqNI/81M8gi+KT8v6eR+i/nkfXvBJ/X&#10;XEQBwafwjWdR9JZVgs8Cit6x7vHJe187ct7vQtYHawg+JUj7WI7l8flUDOI/HYpogk/U1ccQ9YVD&#10;Fvh8fRfBZy8Sf3wIKb8k5P3eG1nXE3xuJvioshvBp/iBaIKPKrupn08SqvYmo+ZgKmpU3OBIOhp2&#10;RcNB+GncQ+jZFwPngXg0eSWh5WgS2gg+pvCFKrutgY+V59PM66JkXxhK9oehKTjD8vgIeuIL0RSe&#10;hUrvWDhD0+CKyLByz7J5fcTlojezHMMFdXDF5WAovwYT5U4MFNSgJbUAruQ8Az89BVUYqWg0Xp+e&#10;wir0FlVbDUtdHZhsbEdvWS36yuswVO00Hp+5th6MO1sx1tiKyeYODNQ6MdXRh+HWXkz2jGCqf2xd&#10;hJ5pA0AW+Fgi2AxMYrp/lBqx4ccCnmk+Pzk4hamhGUwOzWJQcNFNdcqTQ2npBhxCTHsr4aZ1nJrh&#10;uh4TbKiWllk0N0+guWmSyzk0t8yhqXmGS27nenPLvK0Fo5ZWqk1aNGptpzoW0Ua1EpJa22e5Po32&#10;TkkARjgiELX1ELCkXonvLU8UIairn/AzSCgi+HQOzJmlIGhwWLlCixvhR7IBaGFqgcCziosciy5d&#10;uITLF9WignOgPY65x7QXRZ7j5gY9G+y4xfnBw3tz2cx3uiF5musCnlf2Tclt/fNoG3z+ikyRg+VT&#10;HFT+ee5CaIBxe0FeiQONzkn5IjKm1yq3rAGL4n3lDreasFrb7GZkfM1fg4KnDGAIjKzjmXUO3HrP&#10;F9OlruObPB1OAGsy5cVpWNvu/SuXzuAypQo1Ckn0PB/rvLWv9bzA9eWeKMz3ZL4Pa9Laap9XgrYG&#10;H2l94t4APpvhZ4PHZzP4UM/i9ZmjodeXXUnoqVwPeUsh/CQRfuKL0S/4Ifh0RdCADUuhAZuEjmAa&#10;tcrdUNEDhb4F8blAPvaQQpxawwpt6KGiJUEPl1JcBVriq7YGH4W6JTsIPAIfJ6HH9vgkE3ySWlCX&#10;SPBJaENVXDsqYtsJPu0oimhHQVg7coPbkB3Qhgy/VqSeEPg0I/ZgswGf0MecBnx8CT7ed1TD9/Yi&#10;nLwjEyF3JiLyznDE3BmAhDuPIfmO/aawQcbt9yHr1juQe9MNyL3xD8i99hfI/cOPkPPr7yD7Z19D&#10;9o8IPz/4Mgqv+TrKvncNqr73c9R+909wfOdmuL55D5q//jhav3oAbV/xRfsXwtD22QS0fTITzR8t&#10;RtOH6tD4fkLcO3tR9bYRlL5pCvmvnUfmv51G2qsuIOPVF5D9HxeQ99rzyH/9WRS8aRWFb1lE4dum&#10;UfAOQs+7BpD/nm7kvK8FWVc1IPNDlcj4SCGhJxMpn0gk+EQi/jNBiPm8N6HnqFXW+qt7EP2tvYj7&#10;gV3c4FfHkPHHE8i+wRe5twSg4M4QFN2rqm4xKHs0FhVP2FXdDhB8TJgboWdPrGliWr8zjOuRppx1&#10;0+EEAz0tx+TtsdRCOU9wm1+aVeAgLMc0Na05HkeQLkBzcCYaT6agO7YIjuA0tEbmwBWaAVdYugGf&#10;AYLPcE41etJK0ZqYj860ErjiCT4FtRjIrUJHRil68wnPaYUmz6e/qMbAzmhlI7ryKtBfStAh+AxX&#10;uTBM2Bmt5z4V9RitazLV3BYIOQp1G65vQntJNaZ7CTi9oxjvGsJwWx9GuM9G8JnASF8/hvr4Gmqo&#10;t9dSn6cITn2D3G/UaJRQ1N4xDEfLIBqbB9HQNIh6yWXLOQinawytzVNoaRpDs2sUTc5xagIu5yQ1&#10;AadzDM7GSWqK4uPGcW631Mh1PdfYOG3kdM7weLNwNs3D1TxPSFowS1fTDJpap9DUMk0RlFrn0dKx&#10;RCgi9HRSXUtoJwC19yyis3fZqKvvFLr7l9EjDZxCrzQkKTdoGf3SyDIGR5ZMSNz02DzmphZxisBz&#10;euUMLnDcEfRYwPN0PUl5jm9/n9zj5bo2j6duuV9jwp83iOMk54orijQxN/WsufyKiuNoHnuF3Mzb&#10;1v8NbYPPX5GKHCydWsWlf6JwN8uDIKNfRusLa7CaCm0SjXYLJtza/PjpMp4ZeRCu6Lw0MCoPiQMq&#10;n9vqvf4eud/vyhVrQLbC4izPxZq3SPu5ZZ+jJQ7whCwZ+5anSefrHsQ5yMuzZIBKQGNBmgUr1md+&#10;5dI56iwhR++r97PvfJl9uNQkwvfZ6rwlA67qVWBPHhbwbb3viykL3Pj/8PvSZ7nVPq8UbYYfawJf&#10;n9yfHXykvwV8zln5PlM0WjqHMEhDU+Fug6mEH4GPCh3EFaMnKgddkakEH+Vr5FqV3kJzLPAx8EPw&#10;2STTwDK8EC0GeMq4LEeL8fbYIviojHWz2+ujUDe7j48FPg2EnkY4kwk/JtTNBUdS8xr41BrwaUNF&#10;TBvBpw3F4W0oDGsj+LQSfFqRKfAxHh+CzwGBjwuhjzsR+GAD/O6pw4nba3D8phL43JyDgFtSEHJL&#10;FCJvD0b0bd6IveUgEm7ZheRbHkHqTfcg9bqbkX7tn5H++18j/Tc/R9rPr0Haj7+F1Gu+hrRvfxVZ&#10;3/4mcr95DQq/8TOUfuOPqPz6zaj92g7Uf+VxNHzpIBq/4IvGz4XC8akENHwsE/UfKkTtVdWoencz&#10;yt7ejeK3DBNuJpH1HwtI/dczSH3VOaT/21lkv+Y0sv9zFXlvWEL+m+eR/5Zp5L99BHnvGEDOuwg9&#10;72lF1vsakfWBamR8uBhpH8lGisnviUPCp8IQ8xl/RF99DBFfPIzwL+1DxNcIPmpk+qPDSPnFMaT/&#10;zgeZyu+5KRB5Jr8nFMX3h6P0oSiUP6bCBnHG22Mquh1JR93RDDj2xaNxV5TJ73Htj4PrYDyajiQS&#10;fJLReiIZzceSULErDBV7w+E4moCaIzGoOhSFNoKOyqQrZ8z081EOWQLBWmXUk8sMbA+pslt6OUYy&#10;yzCcXUXwqcFovlXgYMyu7rahmam7rHVNi9XTx93PR2Wtne2YMerAtIvLpg7MmV4+3YT9HtNPZryx&#10;FcMKh+saJvj0U0OY6Rs3IW7Tkrw8CnkzOT6TGOE+Q73dBniGewk51BoAmcfD1IiRBT9jaGsbIewM&#10;EXoGCDvSIOoIPLWOAdQ0DKDBMUqIIbAIXhomqDE01k/CUTcBR/0oGmon0VA3hfraadTXzaChfpaa&#10;s6V1bZP4PJf13LehfhwNDXxdwwwcDkGR4Ijv0bQAJ0FIcrUuEoaW0Ny2hBbKAqBlApCljh4CECUA&#10;Muo/ZQHQoA1ABJ8+NwQRgKSpudM4c/YCLly4jEsEGzUNv6zlM8iCn79dnuPlXxfnUwM8mgvV/1Bh&#10;5ZIK8mhO1JzK/ex5dasxelvbeqm0DT5/RfPLp7Gysvqshug/mgQhlqdBhrgGqWf+39zGvvZZ81Rs&#10;kAY7HcudT+Mhk/Dulh6v66knN627Hxv4EPBsfT4vlvQ/CjjWQUa5NevnaP6/tf9DHg6BhwBG+wtE&#10;LnOy0bpbVvM0d1ievD3P+L5mf3mvnh9cW+Alr5hygPQ9vrQeIL3XZQNsOncLFrfa75WgvwY+CuP4&#10;a+CzHu72dPBZh5+N4HNx9SzOTC1gqrELvemEHo9wNxmmJhk9Kg3dURlWuFt4HqFHjSlt6Al+OvRs&#10;BT7rHh8Cjwl1U3EDysCP5flZK2edWA+XXdnNmdyIRsKP8nwcSS40JDahLqEZNQktBJ9Wgk8rygk+&#10;JREW+OQTfHIM+LQg3bsZSV5NiDvgQvReFyKecCL44QacvLcO3rfXwuvGcnjdkAfvG9Nw8sYEhNwU&#10;idCbAhDxl+OIvGEf4q7fiYTrH0Lyn+9B0h9uQfJvr0Pqr/+AxJ/+HIk/+CESv/M9xP/PN5H8P99F&#10;6td+iLQv/xw5X/kTCr58C0q+eA9Kr34MZZ87gPJPe6Pi4yGo+Ggsyj6YjtL3FaDkXRUoeHsjct/S&#10;hqw39CH1NSNIUP+ef1lC0quXkEoISv/POWS+fhZZb5pC9ltGkf3WYWS/ow/Z7+xE1nuaCT0OpH+g&#10;CmkfLEHqR3KQ/LEUJHwiFnGfCif0nETU544j4gs29Hx1L6K/tR+x1xzi+R9D8q+9kfZHX2Sqgemt&#10;wch39/B5iMCj3J6diajYnYiq/YmoOZSEOq9U1B9LN+WrG3aGEXpi0XQoEc1HFOIm6ElFq08qmk4Q&#10;fPaEoWpfBBzH+VqvGFQejkI7rxNTIl2FDQQ9Km4g6DElrUssL6OAO6UYQxkqblBhGu2O5tditKAO&#10;owZ+PMpabwU+7mamamJq9/NRWet5U9aaMuDTg1kup1u7MNM1hKnuEUs9o5juGaD6uU4QIrRM9yvP&#10;Z8IsJYHOaJ/yfyYx1jfC9WEDPCO9gxgl7Iz3TXD7JPcbNepsH4bDOYLmJsKIYwS19UOoqRsioIzB&#10;6ZhCVe0AqmtHCDbTBJxpOAQ3VWOoq+a+VaOoqZxETfWMrWk+5rJyGtXVs6iuslQjVc/ZmkdNjcT1&#10;mmnU1o6jlgBVR0iqa1jgOVhyNC6g0bWIxqYlwtDiGgw55Q1SmJw8QYQgeYLauhaNN0gg5AagbgKQ&#10;gSDjAeK2gUUTCjc+s4LF5TM4T/C5eOkpXLzsqSeNLm/SkxrnPMa9v10aP7eQPeZrjrNu7r0yo0i2&#10;tS1PbYPPX9PyKs6eObPlh/ePKg1MTxn3swaqrY1t7WPVz7fCyRRyZnmIZOhuJRr6fI3l2Xn68f4R&#10;tcFLpcebnn8hpDth1mf7t+fIWPCp70ZQ9tKFZOp8rfO33tvyIr4yqwVaE/X6RP5Cg4+Bni3ARwUO&#10;Lq6cwbn5U5h0En7UUNIOdeuNK0RvTDqhJ9OCHsmUts4x4CO4MSFvgYQdt9SxX81OAzLQHpSNlvBi&#10;NEd6wI+gJ5pSVTd3ZTeVtDYNTKspApAH/DiTHGhMIvwkOeFIJPgkuFAf34TauGZUxxB+qPLoVpSE&#10;t6IorBUFwS3IDWhBtg0+yQSfxEMuxO5zInJXI0IfaUDgfXXwu6sGx26uwOHry3Ds+gJ4X5cG3+vi&#10;cPK6cAT9OQCh1xEa/nwIUdfuRtTvH0bUb+5BzC9vQ8zPbkTMj65F9Pd+g+hv/xLhX/kRwr/4A0Re&#10;/VNEffaXSPj8tUj+7C1I/fQOZHzyMWR+fD+yPnocWR8KQtZV0ch8Tyoy/jsPaW8tRcqbapHwuibE&#10;/EcnIl81gIh/GUP0q8cR9x9jSHzNKJJfN4yUNwwi7S39SP+vHqS/rRPp72xG2rscSH1vDVLfX47k&#10;DxQi6UPZSPxoMhI+HoPYT4Yh+lP+PJcTpnlpxJf2G+iJIvTEff8QEn7qZYoaZPzRD1mEnpybg5F3&#10;ZxgK7yH0PBCF0kdiUPGEKrklEXrcldwIPMez0HA4GfWPB8C5yweOJ46jcbcPnAdC0ewVjzbl9fhn&#10;oM0vFW3+8WjxT0Czf6oBHlMYIzIfnZG8dgjSpmiGwijXwKeMUi+fIioHA2mFhJ9yDGVXG/AZzq/B&#10;cEENRorqTRNTT/CZdoOPZKq7WeBj4MdJuQQ/Ah+rianAR5puH8RE55AlAtBk97CBn6nuQS4FPxLB&#10;qJcA1CcPEMGnh+DTSzjqn+RyGCM9gxiiRgg5Ap7xXkJPzxiGugk+hKmuNoWiTRM8hgg5faipHYKj&#10;nhBUN4mqqhGUVfSjsnKEoDOF2kpL1eUTqCobQWXpGKpKp7icRgVVXjqJ0mJLFSV8XDJjVFFKlc16&#10;SI8nUFkxThGuKglIBogWjGrrFlAnEYTqCUANzkVqDg7XPBxN82gkABlPUDvVuYSmjgVqDq2d82hV&#10;TpAKJHh4gAZGVjA2tYrxqVOYIvicOXcRFy5escDnafCzrktretJINy7X5jLJE142y3M/W5sbTWsu&#10;1HxvAc8FLt03BF/e8Ottbeu5aBt8nkUqZ724fAoXL5zf8sN7JcsY6mbQcg9Q8j4IZNweCRtqrpyz&#10;gWV9sDJeCmOMSy+fIWudvy093vT8P6rc340FloLP8/wO/r5QMavAgwBUx3t5vC/KQVoP6VOYAyHj&#10;FQLB1qT+DOBjoOcZwMcDejaEuW0FPoIeT/Ah9BityOszb8Cnn8ZmnyptJRShNzYTPdEZVsf9KHl7&#10;BD256AxWmNvTQcezqptKWrefzERLWJFd3a3Uo6R1OUwDU9PElLKbmDbFa0n4ia+FS0qohzOB8JNA&#10;+El0oCGxkeDjRF28C7WxLlRHN6EqqhkVVHl4M0pCm1FE8MkLbEaOfzMyfZqQeqwJSYddiD/gRMye&#10;RkQ+3oCwh+oQeG8NfO+swombKnDkz6U48sd8HP9TBnz+lAi/P0Xh5B9DEPR7PwT/zgshv96H0F/u&#10;RNjPH0bYj+9F2A/uQOh3b0bwN65D0Ff+iICrfwv/T/0a/h//PQI/dh1CP3orIj68A5EfehRRV+1F&#10;9PuOIubdJxHz3xGIflsiIt+chfA3FCD0teUIenU9Tv5LMwL+pQ3Br+5ExL93IOq1HYh5XQfi39SO&#10;hP9qQ+Jbm5H0dieS39mApHdXI/G9ZUi8qhCJH8hB/IfSEPfReMR8LApRnwhG5Kd8EfEZQtvnjxDI&#10;LOiJ/tYBxP9AfXuOIuXXJwz0ZAt6bglBvoGeSBQ9EIPSR2PX+vZUH0hB9WGFt2Wi/gShxycbjqNp&#10;cO4LR9OhYDQdVogbdViPA9ByxA8tR4PQ4h2F9sA4dISkoFNlrCPy0BFOSI7IthqXqj+UwIfQI6/i&#10;QIrdwDS1AsMZVQQeqQJD6uWTU4zR3BqMFdRjTNDjbmRa5sQU4cdd1trT62Pgp8EqbS2tlbdWWWtT&#10;2roLU4SeqU6CDjVp4IfLLq0PEID6LQgizEx1E3x6BrgujWKwpwd9XR1UJ/o6OzHQ1UfwGcIg9zfi&#10;MQYkHm+gc8QsnY19KK/uRUVVH0orulFS3oXiMqqkG0UlPSgrIRQZwKFKJlFeNIaywmGUFoyjpHAS&#10;xVRJwRQfT5mlVGSW0yi25V4vyp/g/qMU9y+aRVnpHDWP8jJLlRVU5TyhawHVAqG6RdTWLxKCKMc8&#10;QWjegJA8Qa4WigDU1EYA6hAELaPNhMCdQkevJcHP1AzHjnOXcOGCYOdJowtGBBxPeUCPp9YBSHPE&#10;1mPjc5X7RqBlS3CuMREQ1k07M9Zv5+ls6x9E2+DzDHI3MD139pm9PW4DVuBghX3ReH2ZDT0DOTTm&#10;LC+MZ/L/OUp3ZmjIGYP7HM6fP4WJiTGsrpzCZRp7i4uLmJ+bx6VLisu1Q6d03M2NMLdqjOmxbXV1&#10;FWNjY7h48SKh8QKWeFwdf33/59ZcUwUllpaWsLy8ZHKs9L8t8/GZ06e3Pi9P6bnn8B4vtayJg8ay&#10;CU9TbswLl58j+HnK3HVT3s/LBauWF8vz2rNytV7eSfFFB58t8nvc0CNdXD6NBRpvvQSfjugcGqeZ&#10;6I7JMp323eWsTX6PylmvQY/6+RBy/Ag5kq+Uti6fVLQSftb6+aisdbgleYEMAEVSURVwRZfDZSCo&#10;Cq7YaqoGzthaOONq0RhXj8Z4gk+cpfo4J8HHiZpoJ8HHhYpIF8rCXQQfF8GnCfkBTcj1b0I2wSf9&#10;hBOpXk4kHWpE/D4HonfWI/LROoQ+UIvAHVXwv70C3jeWwetPxTj4u3wc+k02jv4mBcd+HQfvX0fA&#10;55eB8P2ZD/x+egT+P9oP/+/vgt93HoHvNx+A71d3wPuLt+P4Z2/B0Y/fgCMfuh5eV92Eo++/A8ff&#10;fS9OvPMReL9jN3zefhg+/+UHnzeHwPsNsTjxWh7/33Lg9apiqhwnXl0J33+vRsBrahH0n/UIfUM9&#10;It5Uh6j/qiUoVSP6HRWIeWcpYt9VhNj35iHmfVmI+UAqoj8Uj+iPRCPqYyGI+MRJRHzKB+Gf80L4&#10;1WpWuhfhhJ6Ybx9A3A+PIPFnxwg93kj7g+Xpyb0l2IKe+yJR8hCh55FYlBF6KkxOTxpqjqSj9mg6&#10;6r0FPTlo9MmE61AEIYeg45WAVhUxsL08HQTf9kBJFf6SeG3EoTMkCV3hyegK4zIshQBEQI6keG11&#10;xxeg3/YsCnjUvHQglRCUzmUGt6mKmwGfUoJPrZXjswX4qLrbuJaVTkzWNK2HvJmePlKHDT4dBn5m&#10;CT5TrX0W+HQQamz4meC6PD+TnX1cDmCia5TwoxA4azkhAOrlPj3cV9t6xo13Z6xnEqPd9pIa4/po&#10;1ySGpc5JjKj/jmsK9ZWjqCkfosaoKVSXThrIqSwm6BBsygomUZpP5RF0cggu2UMozB5DYdYE8jPH&#10;kc9lQdYkl1NGeUbTyM/mksrVftw/L5vLnBkU5M6iIH+GIEQVzKK4eB4lUsk8SglCZQKhijmUV84R&#10;yAhD1fMGgGobllDvWEJD4zIcrmU4m5fgJPy42pbR1L5s4KdVIXDdp9BODY+t4tTqBZw7fxnnLxB6&#10;Lm4En+cCP57gIz3fG1HGnuAcpVwdM5YLdszSmo9fqLlrW9t6KbUNPltI0GPKWNPAFsxYdzhoAJm8&#10;DRpIJlnvLGXnfZg73NadbisXREs9r0R2JbnT2HoJgMg0KDWAo3MSvGxtbFqQdhHnzy5jdJQT0NSU&#10;0crKCgczGnL8P5SvcvrMGSyfOoW5+XlMTkzgNIFmemYG4+PjZl8ByLmzZ80+gqYJ7nNqedloaGjI&#10;gM8ZHmN0dNQAkAZKc0w+Pzs7a/bXMab53rM87v8SVLR9anoKFy5ewOzcLB/PEH4WscL3vszPX0A1&#10;PzdnpNfrNYIhndMlGqwXzp/n/zKJeZ7zIrfrPPX9bfU5vJTS3TBdB9b3o+vjhffK6BqzcpSs7//l&#10;hg3Jgmz+Pvg7eLlgTPKEng3gswY9HuDjhh4DPhb0WOBjA88zQY8NPmvQozC3U2cM+Jyb5TVKg7Ej&#10;OovQk4GemFyTjyHo6QrPMcUMupTTQ+AR7FigYwGOGlaqd4vp2O/WCRrGVKtPOlwhhVQRmigtXaFF&#10;cIaVGLmk8FK4IijCkJMQ5IyWKqkqNEZXUzVwxNSiIabOqD6mAXXRDaiJcqA60oGqyEaUhzeiNMyJ&#10;4mAnCgKdyD/pRK6fE1nejUg/2ojUww4kH3Agfm8dYnfWIPKRGgTfW4GTd5TD79YynLihCEf/VIgj&#10;vyvAvp/nYO9P0rH/x8k4+JM4HP5hOI78IAhe3/PDkW8dw6H/OQivrx3AkS/vwcHPPYGDn3oEez96&#10;P3ZddQ+eeNddePztO/DEWx/EE295HDvfuAc7X38IO1/jjZ3/Hogn/jUCj/9LHHb+SxL2vjoNB/8t&#10;E16vycLx1+bC5/X58H9jAQLeXICgt+Yj5O25CPvvHIS/Kwvh705D+HtTEP7+BIR/IBrhH4pA+EeC&#10;Efpxf4R+0huhnzmKsM8fQugX9yHsy/sQ+Y39iPneIST8+BiSf3ECqb/1Rca1J5F1YyBybw1F/t3h&#10;hJ4oFAl6Hosn9CSicl8Kqg+lodYrE3XHs1AvL48foedkLlz+OWg2uTz8Xn1T0WEDj/K8zLWhEMiI&#10;PF4vvGYEy7p2YlQRUNdRluU5DE+kYtAbSUXHojc2CX1xKeiLT0NvfDr6krLRn1KI/rSitSamI3m1&#10;Jr9nML8aLUk8JrepoakAaKLchUnj9WnCZDWXtc3ruT5Sw7rXZ7axA9NNPZhsIdi0DWC8tR/jXE62&#10;D2FcYW/thJ72XgNBk50jGCcQjROGjLoEP2OmCMJ4Vz/GuoaoMULOGEY6pXGMdExwSdihhjsmMdRu&#10;qb91Cg2V46go7EV5XifK8wdQXjBO0JlASd44inOpnHEUZo6hgMpLH0Vu2iByU4eRkzaOrJQxZCVT&#10;KVqfsDWJTC4zksaQkTzM9VFkpk4hO33aKCdzBjlZMwSiWeTmzCI/dw75eXOEoXkUFs6juIgQVLpA&#10;CKLKCUNUZdUiqmoWUV23hJr6JdQJgJxLBoAcLctobF2Gi/AjAGoxAHQKHYSf8UkVNLhE8LnCOdGC&#10;Hy3d4PN84ecytZUt4nkT17pxqnHbBh1j69ig8xLYMdva1outbfDZSss0ztUJmYa7AObyxVWcOWeB&#10;0MrpFaye4ToN+HO6AyxDynbxmsHDvrNsARINJ3leOHhYeRDu8J8X2uDVYGUNVKb8s7wI9gCl59xy&#10;7y+jW4PZuTMrGBkZMSAiCUBOrxJ+eI7636enp43H5TT/bwGH1mcIKNpO4jD/uwBE284TOAzAEFx0&#10;rMHBwTXwMd4fgo+OKcDS86sEEuu9lwzc6BiXOeC61wVZel7gou2Cniv8vyYIOAuCmoUFA2OXLl00&#10;YGStXzLvodcs8T0mJyeNt+mF/ryfjwzwKAzNVG8j8JjQwhfOy7NZps+RuQbksXsFAJ+5NgVj+t8J&#10;Yy9DOMRz8/ZsAT6euT2e4OMBPVuCj0eIm/r4jDs60JlchM64XHRE0YCNsSpvGU+PKripkIGKFiik&#10;7WSmDTtpBnSMjhNwjtMoPpaMFkmljdeUiGbvdDiDCjcqmPATXAxnSDEaKaeBoVI4CUHOiHI0hlOR&#10;FXBEVlqKqkJDVA3qo2pRF1VnVBNRj+qIBlSFN6AizIHy0EaUBDlQFOhAwUkH8vwcyPZ2IPO4A+le&#10;DqQebEDSvjrE765DzOO1CH+oEsE7ShFwRwn8bi6Gz43F8PpDHuEnD4d+Rfj5cQb2/DAdu7+XjF3f&#10;isPub0Zh19dCsevLJ7H7S/7Y+fkTeOyTR/DYxw7hsQ8fxCPv24sH37Ub9711J3a84XHc9Z+7cNd/&#10;7Mddrz6MHa86jntf5YP7//UkHn51MB7/9zDsfk0k9r02BgdfFwuvN8bh2JsT4f1fSfB7WyL83x6P&#10;gHfGIeBdsQh8TzSC3heJ4PeHI/gDwQj+UACCP+qL4I+fQPCnjiH4s4cRcvUBhHxxL8K+Ruj51kHE&#10;/sALCT89jpRf+SDt935I//NJZN8UjLzbw1BwdyQK749Gibw8jyegYneygZ6aw/LyZKLeOxsNvrlw&#10;+OeiMSAPLn5fKlwgD54a1bYb4CEAh1AqdBFBuCHs9EqmcIGVw9Nn+vSUGllhbeWUChjI01Nmq4Qq&#10;wkBqMVVI5WEwLReD6bkYysjDQHoWmmN5rRF6+nKq0JtdgZbEXPRy+2heDkYL8ghGVFERxkrLMV5e&#10;hYmKWkxU1mNKXqB6gpCjDdPOLkw2E24EPq0DGGvpw7hEAJpo6zEabycQEYQsD5DAh8DTOWo8QJbG&#10;CD5u4Bm1NULoGcFw+yiGCD9D7VTbBAbbxjHQquUkOhyTBJ8xQs8QyvIGCDrDKMoeJehQGWPITx9D&#10;TuoosgkwWUkj1AAyEoeQmUiwSRhHOpUmxVtKT5gwy9T4YWoEqYmTSEueQrqUMoWMlGlkpM4gK91S&#10;NgEoJ5sQlD2HPDcEFcwSgmZRVDRLCJpHWcUCKioXUVlNAKqVFlDTsEAAsvKAHCqEYHt+3PAjz0//&#10;8ArmFjhXn79sAc9fgx+CzWZ5go905YrH2KjxmfOq1daB84a5KacqpBqzdaP35Zs7t7WtF0vb4LOV&#10;FOJ2Rl4cC3gWaMDMnzqHeY99tG4ec/uFi89cEloDy/pdFFXgcnuH/sby2DyWG6yeEsAIrHieTz25&#10;Ys7XSnK3SiZbXidBl8pxE26W5jBHMDlzegmXL60S6HjuF2i02VChcDTBitZ13ld4znosoHAvBRaS&#10;zsUaNK+sP0fpGHrdBYKOnnMfQ+v6HAQx7v21j57Xcxc8jiFpX0nr2t+9nx7rGArrch9H72lew+ef&#10;5Gu03Rzb3va0z/Alkjkf8x3I6LeKF7yYoQHm+zAT2CvH4yN5npeKamy1z4upZwSfDdAjeUDPJm/P&#10;s4OPp7dHwHMGFxZO4cLSKuaa+9GRSOiJJ+yoez4N195oG3pCBT056BL0yMvj9vC4YccNOWpeKams&#10;sTr4H0nYqMPxcHln0IjO91ABGgOpgEJLNK4bg4rQGFxCELLkCC2FI6yMKkdDWAXqIiothVejlqoJ&#10;r0F1WC2qQmtRGVKHCqo0qB4lAfUo8q9HgV89cr3rkX28HplH65B2uA4pB2qRvLcGCbtqEP1oBSIf&#10;KkfE/eUIuqsYAbcWweeGfPhcV4ATf8zD4V9l4vAvM3HgJ+nYc00ydn87GY//Txwe+WI0Hrk6Ag9/&#10;NhwPfiIY938kEPd9MAD3vs8fO97lg7vedhR3vvkw7njDAdzxun2447X7cPd/HsQ9/3kE9/+nFx5+&#10;3XE89npv7HyDH3a/6ST2vTkAB95yEof/KwBebw/E8f8OxIl3BsL33QHwfW8A/N5/Ev4f8MPJD/ki&#10;4KMnEPDxYwj81BEEfeYQgj63D0Ff3IfQr+1HxLcOIeb7Xoj78VEk/uIEUn7ra4An68YgZN8Sgrw7&#10;w1GwQ/k8hJ5H44yXZ0No2zHby+Ofh8aT/I6CCuAKLUSLYNcvHW0BGWgLIvwKdsJ5bRB4TP5XDKFE&#10;oOMJO0lu2LGARyFtply1lFFl8nmGM6swklWNkewaqtrk84zKw6MqbsrroUYKatGRRjCOyzbLtpQC&#10;NCfmY6Swbs3ro5A3owoHwacW46VVGCsupQq5TwGma8tM6eoxVzcmmgg7zb1UN8Gni+ol9Ah+5PkZ&#10;wpiWZl05P6MYJ9SMdQxjjI9HqTECzmjHOIFHXh5Lw+3jBJ4xQg7VammA6m8ZQX8z1TIKV9UoirJG&#10;UJQxSPUj3/bq5BJ2cmzgyUgYQXr8EKFmAKmxXMaOIiVmzCjZaBxJVGL0BBKixpAYNcj1ESTFTiI5&#10;TppCcvwUQUiaRlrSNEFohhA0i8y0WWRnzCErkzAkb1AOpZC4gnnCz4LxAJWUS/MoVx4Qwae6zpKB&#10;H3l+mi3Pjwl76yD8yOvTewrTs2dx9tw6+KzJA3yeK/xY1d+ucA5dt0XUP84Kg7fm6BdzjtrWtl4J&#10;2gafzaKxcnrVAoNTp89w29mn7+MhAdHZ88/dmDPhaJdoSBn40R0WrdMI06BDWV4iGYkymG2IMfvp&#10;Lr4GKq3rbr724XLNi0QD76n1XKM1cbvCv+YmJ7E6PoxzE8M4xeX89DguXlBjVh1HoCEj3TovhcFt&#10;u7T/dlmfpTx9FvDoMf88bb8XWgIM832a8MtXVsPdJ3Xdm+tW19ell2xyNbDpAT4W9Eh/xduzCXzW&#10;8nvc0GODj7w9VmjbGePlWRmZxlhNC7pTS9GdVIJuFTEg+PTG59KAzUB3RBq6wqymk1Yuj2X06m6/&#10;CV0T7BBymg3gJMJ1iFBzIM5IzSyd+2LRuC8ajr1RVld/blO/FyfVeCwDDnkSqAY/Lv3y0EAj2xK3&#10;+efDQSBqIAg1BBRRxWgIpIJKUE/VBZdSZagNLkdNSAVqgitRHVKFquBqVAZJNSgPrEFZQC2K/WtR&#10;5FuDfO8a5B6vQc7RWmQdqUX6gWqk7q9Cyt5qJO2uQvwTVYh5uAJRD5Qh/J5ShN5ZjMBbChFwUwH8&#10;rs+Dz59yceJ3WThGCDry8zQc+lEK9n83Efu+FY+9X4/Frq9EYecXIvD450Lw6KcC8OjH/PHwh33x&#10;0PtP4KH3HcOD7z6KB//7CB58+0E8+Nb91D48/NaDePSth7Dz7Uew5x1e2PfOo9j/zmM49O5jOPLe&#10;YzhKHXv/cZz44DF4f+gYfD7iBZ+PHYbvxw/D/1MH4f/Z/Qi4msDzpX0I+5+DBJ7DiL7GC7E/Po6E&#10;X/ggicCT9qeTyLgh0ABP7u0W8BTcF43ih2NR+kQCyvckoXJ/ql3AgMBzIht1Pjmo5/fgCMo34Yiu&#10;8GK0BOWaZrSd8vqFWcUK5N1pD8tGKwFIoNMn0BHkmOps8uJYvaCG0ivXChZoOZhRif60csKOQIdS&#10;uWrBjht48gk86ttjQ89YYQOG8ghERVwvbkBvbi16uF8f9xkoXK/wNuUuba2QN2qqysWlE5PVVBX3&#10;czQTerow6iToNLVhrLEJow6qkevOTj7XQxCSB0hhcENrEGRASMDDxyOtlJYGfMYM7FjAY6ttnMAj&#10;TRhPT3/LBPqaJtDrGjfqaxpDbfEQ8lIHjHJT+pCd2I+sxBFkJowiPW4UaXEjSI4aQHJkH5IihpAU&#10;OYr48BFEBfUjOngQcWF6PMb1YYSf7EV0yAAiAwcQETjI7eOIChlBRNAQEqInER8ziUQCURJBKCmB&#10;IEQISk0mCKXNICV5AklJo8YTlJ+3gIJCqmgOhZS8P4KfssoFVFQLfOzcn8ZlD/hZpBbQ2DaPlu5F&#10;TM/Z4HNhE/g8C/xYeUDSFYqv9dBF6hIl0Hml3Bzb1rZeSm2Dj1unzmJxeQXnzgpITuP8+bNYWt1i&#10;v00S+JyhEfR8DTkLUgQ8NLCM18bTU7MeErdZWx3rmaT9dZxLFy9gcX4Gc4SeBULPzMQIVk4J7mi8&#10;Gek9BVTqXSOjWUY7DT4P/a/CszzPZYv3+78ufS7Wd6lrSOD64oW0bSXBqgkrewWCj6Rr0bq2VIDh&#10;pak8Z0GP9HTweVZvjwf4PFPTUkkenvm+EUzSwJtu6sJYXRu602igppYbw9QYq6ZRaZExaNVhvyMo&#10;Ge0BCWjzVT6Hh4fnKIHHi8Cjil4HCTP7LLn2Enj2EHJsNe6JRv2uCNQ/EQ7Hzig4d3GbaXoZiwYl&#10;zNPIVjhVvTcNbUkGtw8fa2mgKB/1kn8BVYg6W7Uni6kSo5qTpagOLKPKURVYgaqAClSerEQ5VeZf&#10;hVK/KpT4VqPQpxoF3tXIPVqJrMMVyDxURfipJPiUI2VPOZJ3VSDh8XLEPVKG6AdLEX1/CSJ2FCHs&#10;jkKE3FqA4FvycfKGHPhfmwWfP2TA+7dpOPaLFBz9aRKO/CgeR66JwaFvR+PgNyKx/2th2PflYOy9&#10;Ogh7PheAPZ/2x55P+mHPx72x+6PHsfvDx7D7Q14UgecDh7Dnqv1Ge6/ah31cHvzQfhz50D54fYT6&#10;6D4c+/g+nPjkfnh/ej98P7cf/lfvR9CXDyD464cQ9u0jiPyuF2J+cBxxPz2BhF/6Enj8kErgSb+e&#10;wHNTCHJuC0P+3QSe+6NNLk/JY/Eo3ZWEir0pqDJengzUHs/kZ87PnSAq6GkMLrSKT0QRMP0zUH88&#10;3pSibud10Xgy1agjMg/NYVncNx1tUXxNaLq5lpoislDpE4fagGR0xhOcIjKpLLTHF2AosxJdScVo&#10;is5GdzKvt4wKtMbnUwVojstDX2a5gR01LW1N5HWYVsJlPhqi0jFI+BH4DBTUoZfQIw0VNayXtpa3&#10;p8yBiYoaqhqTJtRNasAEAWi8gXDj7LUAx9VJAGon9BCEJEcHxceOFj6WBETNGCEkjRF2xtsIPlyO&#10;tgxhuHUYw20jBKBRDLWOYqDFlrw8LZYGqP5mQo9kQ0+Pk2rkOpcVeaPIIXRkJQwjPaYP6bE9SI0e&#10;pAg9EcNIDO9FQlg/4kOHbY0gxLsH/l5tiAgYQnTQCPyPdsL/WDeBaAz+x7vhe7QDUcFjCPLtg9+x&#10;TsRGTCI8aBgBvt0IDxlGaHA/wkN5zNhxAtAM4mIJSBF871TCUOoEYmP7kZ09YwAoM2sCaenDKKtY&#10;RHHpLAqKJ6hxFJdPorJuDo4mgk+L8n4W4GidR3PnIiZnPMBnM/wQcs5zef7i5Q1aBx2Bj/aTp0el&#10;rde9P39vlbdtbesfVdvgQ3BZIPAoj+XyRetuue6aK39ny/03SeFup07rdc8cUiXjV+FZZ89fwsqZ&#10;81gkUM3xfRf5Wq3r9ae4/dSZC1g9e8HU6nfrPF9zkQPZJeoyB7Jz3KZ95GVSjo1Cu3Q3fb1Ov+VV&#10;srw3tqdoLV6XBp+BLW2TcW5tM69be422ywukdbdUKEH/o+DMfUy5x91he3osg1/vQ0h66grOcdvS&#10;hRlbsy+pli/M4RJhbavv4sWQOlJb/7sFPPqMXwqjfrPkWbpySe8vvfz5PVvJhH3yWrLCMl98z+Iz&#10;ens2gA8h5/l4ewQ8K2ewMjyBsfpWTNQ0Y6K00VTH0t11hRfJUFUZYfVSUV6GQpa6w3PNnX0lrbf5&#10;JKH1RBSaj8ZZHh4CT9MhAU+88eo49wpwbKDZGQnHE9TjEUYNj4Wj4VEuH9XSLetx/c5o1B1ONb1h&#10;pFovGt/Sscx1Hc+mclB7Igd13rmo9c6z5JOPWt8C1FDVvoWoMiqiSowqfUtR4VuGcp8ylBmVo+RE&#10;BYqOVyDvaDlyD5ci+1A5Mg+UI31fGdL3ViBjbyVSd1cgZWc5Eh8rRcIjpYh9sBgx9xch+p4iRN5V&#10;iPA78hF6Sy5CbsxC8HUZCPhTGvz/kAq/36TA91dJ8Pl5Arx/HIsTP4jBiWuicOy7kTj6rTB4fSME&#10;Xl8LwpGvBsLrS/7w+qIfvK72pbypEzj6+eM4+rlj1FEc/5wXTnzeC96Uz9WH4felwzj55UMI/KoX&#10;gv/nKEK/cZSwcwwR3zuGqB+eQOxPvRH/Cx8k/tofyb8/ibRrA5FxYzCybwlFzu3hFvDcF43Ch2JR&#10;8mgCSncmoXxvMirVm0fAcyzL8vAQeEzYIYGnMYTQE1mG1thytMWVweGbjEa/ZHNtVHhFwRGQCldo&#10;JloistEamYMav0S+JgN9vI7kwZE3pykq2+q/k1sHV2Qm+jPKMJpXA0d4OppictBGqOlILiR8l8AR&#10;mWGuyf4sQlNsDiZKGtHD/TtSitAYk4U27teckIeBXB6v2IG+vHqjgYJajBTJE1SJ8ZJKXttcllZR&#10;9QSfde+PNFHbjrHGbqNxZw8BqAcjDkEPtzsJPXrOJSjqo/ox1jSAEQLSSGOr0TCBaZjbhqjhlmHC&#10;zQhlLQekZoKPEaGHy/4my7vT5xpbA54exzi6GijHBFqrx5GfOkLgGST49CAlspfA04Ok8B5CTh/i&#10;QnoQG9SHmKAhRAUMIzpwCJEEHr8jhB2vDgSd6MWJA20I8eX2wHH4enXj+KEOhAeM4OTxHpw43Imo&#10;kEkEnxyG34luRIdPID5mGmHBQwgK6ENSwgyio0YJQ72EnmkkJ08gMqqPwDODvPx5ZGSMIyllEEWl&#10;c8jKHUM2QU3wU6JqdA2LqFXfH9cSGpoWUd88C2f7PCamzxjwUYEDt1TeWo1Mz1EW7PAxAWgt3E0y&#10;oW0b5Qk+T3Ls3b6Bua3/S5JdplYb/6fBZ375NJaWVgg8lsEuw9VUn6KRdPrscwMfSV6f5dXzuLzJ&#10;2NSgcunSFSyd5n4CrC1e+9fkziUyOUYex7C2KffoLBap04ShK8aIE7QonEiQsvVddZNvZEKOZHwK&#10;WuxwOj0226ztMuA3v9YtE1onYLKlfRWmp89PILB0YR7DK10YXGmnOoyGqOGVzg2PR1a7jIY8tkt6&#10;7dO3bXxstm3x2pGVbgNeW533Cynr/7Z611gA+PIAj1sGKoxHxTqXrfZ5uWUg0ZRG1WdmVfrbar8X&#10;QubafCbwWYMe6ZnBZytvj8La5roGMVRajzHdCS9rxHhhgwkjGqaBaqBHJYTVryeuyCSlq1x1R3Am&#10;Wv3T0OKTgpYTyYSeeDQfCYPzQIQJVWvaHw+XQtl2RxN2CDyCnccINI8QbKj6h8NQ/5AUiroHQqhg&#10;s6y3pfVabqt9NBI1NMCVW2LySw5xaZSKGkJRzeEMGueZqPHKRLV0NAs1R7NRTRiqPp6H6hNSPqq8&#10;C9ZUeaIQFVT5cakIZcdLUEqVHC9FsXSsDIVHy1DgVY78w2XIPVSG7IPlyD5A+NlHENpTTvgpo0qR&#10;9FgxEh8pRsKDRYh/oBAx9+Yjekceou7MQ+TtuYi4OQvhN2Ui7MY0hPw5BUHXJiPoD8kI/G0CAn4V&#10;j4BfxML/Z1Hw/0kk/H8UDv8fhMHv+yHw+14w/L4bCL/vBMDv2yfh901/yg/+3/RBwLckbwR92xvB&#10;3/FG6He9EXaNN8K/fwIRP/RG9I99EPMzX8T9wg8Jv/FH0h8CkPKnQKRdF4TMv4Qg+9YwAk8Y8nZE&#10;ofBeAs8DsSh+JB5lTySiXMUL7LC2GkGmHdZmQgtVaCLUKjHuiuQyphQtsWVoC8tFS3AGmgk6CmXr&#10;4nXSFE7oIfAMpFWgO6kInQlFGMysQmdSMQazqjCcW4vOlGK4YrLRnV6KToLLYHalaUDan1OJztRi&#10;Az4DOQRvwlB7UiHGihowzPVOgpDAZ5CQ007w6c4oRX8uX8PtQ/m1BtxVznqEADRC4BkrLudjgk4p&#10;r28+pxLXbu/PWugbNVHThtEGeXYIOLYEOyONhJsGgU871wVCPRglFI0SgEYJQCNcDje0U00YcnAc&#10;bxrEcDOBZ00EIGqgSbAzgn7XqAGeXj7u5Xqv0w0+Y+huGENX/Rg666j6cTjL5PEZQGpUD5LD+5AY&#10;NoCE0G7EBvZSfYgO6EGkfz8i/CSun+xBiE8vju1rweFdLgQc60W4/yifG4P3wU4c3deGMH+CztEu&#10;HD3QjojgCQT5DsLbqxORoROIi5pGcOAgAvx7kBA/g6iIEUIQYStxAmmpk4iNHUKccovSJ5CUPITE&#10;pAEUFs0gO3cceQWTyCscR27hKCpr502+T61jEnXOCTiax9HWNY2JqRWCzyWcN2WtLQAS+Jwz8CNv&#10;j+X58Qx12wafbW1ro2QPWP2nTv/fBR9Bz8LSEi6ep6FuPhQaQDYo6PFZGjprRQ08tNWxJD23Is8P&#10;DStacxx4LmFZwLPFvs9H5n25PEMQkwdIniI9Xlg9h1V5iU6fwWlTiIHGrjF4VS5Z0GN5HyzvDQ1N&#10;2wshWR4h3XWX10bAZ0GfXmsuDv4PT15yl13+W3qw/C+Wzs9j4vQgrjx5CReunMeZSyuYPTuOmbNj&#10;WLmwRDA5i8v8zKfOjGB8tR/neUFefPIiznP7xSsXzfYzl1d4OH4XPI/l8wsY437LBKrVS8u4xH0v&#10;8H8QPE2fGcWpC4vmmE/ys58/N4Wzl1a3OK8XRtZnpM9M0Pi3fkbWcVQpT6W3ValOZcD/nolIr718&#10;4Tzm5qZNmXBVxpNeKZObzsPksJnr1Cr2sNV+L5R0/KeDj+XtWQcfns8zeXs8occNPgpxO3ce5+ZP&#10;YaSmmUZiHQ1Kh5UwnlNrEsqVYG6gJ77YlB1W3oYpSRyUZSWxq2LbcYFPIlwH49C4l+CzNxCNu06i&#10;4fEA1D8SiLqHAijCDCGn8p6TqLkvCFV3n0T1PQGo2RGI2h1c8vG63I8D+FygWVY/FoPKPYlGVXup&#10;fUlGqjBWRTCqorGukCyjQ+moJBBVEYiqjmSh0isblUdyuMxBhVEuKo7mUflUAcqPEYCOFqL0WDFK&#10;jxajRPIqRpFXCQq9SqkSFBwuQd6hEuQcLCUAlSJrXwky9xYjfXcJ0nYWI/XxIqQ8WoTkh4uQ9FAh&#10;Eu7PR8K9uYjbkY3Yu7IRc2cWom9LR9Qt6Yi8KRURN1LXJSPi2kSE/SEeYb+PQ9hvYxD6m2iE/ioS&#10;ob+UIhD6izCE/SwUYT8PRvjPqJ8GGUX+PABRVLT0iwDE/ioAcb8+iYTfnkTi7wOR9McgpP45GKnX&#10;BSPjL6HIvDkU2beFI+fOCOQTeArui0HRgxbwlDyeiLLdKQQefXYWSNYet7w8yq1SgQlV1nMprC26&#10;jLBTjtaECnTGlaCP10R/fAn6k6iUUgPJQ+l2QQK7GIH666wVIiisM312RnmtDRXUYJhLXXdDhYRs&#10;SuujxXYfHgGMkQPjhPIxLkf4nDRW0mBC2gRA2s+CmnXp9aMF1RgvruB+hJ61/Tyk8DdBkK3xqlYM&#10;13VixK36LgKPJYW4jRBuRhoEQ4QewZCtUWe/0TBBaai+BUMNbRh09mHQNYTBJoIPYWdAcgl6RtDn&#10;HCHsSISeRks9Dgt6Om3o6agdQ3vNGNqo8qxBJEd0ITG0l9BD8AjqJ/R0ITagC1H+XQhXmJpPH0K9&#10;+xFyohchXIb5DCHMd5jrQ0bB3sMI9R21xXW/EYSdHEdYwDjCg8YRGTJF8JlEVNgUYiOmEBc9g7gY&#10;LuOmkJI4g+TEaaQo7yd9FlnZ88jOmUde3ryV81M4hyL1/SlftKu9Kd9nltAzh9rGedSr0lvLEkYn&#10;znJ+v2R7fAg4HuFuBngubp3j80zw4wk+z1Taelvb+mfTWpi97DXawv83wUfwYIoYnIZCz5YJLAon&#10;21xqV4aTCR/ih3aeBpG8QMvPlvdzyl0IgcBktOn5v0E6vys02HQuCqdTtbKLF6yy1ZanQV+mauzb&#10;IWv2eZtz15dtPDG6wy6vjgxO21i/YufzmLAohbJ5eodsD472JbSsb3+uWgefSzy2oGSawDO8wglw&#10;tQ+L52cJOPz/zs2YbeOnBwg7hKOL/E4ISAIggc9pAs5lntfs2SlCzwAhh5PpSg+h5gxB6jS39a15&#10;hhbPzxCkLhmwejE9PtbnQsAynrG/DXg8df7cOdOD6MxZfg98fPniRbuR7Jwp2b1y6pSpUqcS4nNz&#10;s6ZnkUqBq1S3GsXKY6JS3irbretDr1HfJJUWn+A+czyOeh2d5/F1zAU+L6nM+IvpbdlK1uCja9AK&#10;xXvRw9z4/23p7aH+Vm/PxVOrWBoaw2hNE4ZlbMpgLGowRqoM1qGMSlNlSyFufbHuktUW9Kg3izuf&#10;R9XaVJFNoW2FO3xQ8WAgHE9EofD2E8i68RCKb/cm7Pijaoc/Un63E2W3+yDn2gMovvk4ym/zQeH1&#10;Xqi6zQ+lNx1Hzh/3o4xLo5tPoOJWb5T85SiKbjyKwrsDUfF4HCqeiEPZ47Eo47JiZwLKdyWgbCfX&#10;dyeifI+VjF++V4Z8qlEZDfryA+moOJiBykOZqDicTeWgnDBkKRflXnlUAcokQlCZVyHhp8gAULEg&#10;6HAxCg8XEYCKkU8AyjsolSJnP0FI2luCrD0lyNhZhPQnCpD2WAFSHy1AysP5SH4oH0kP5CHp3mwk&#10;3pOFhLsyEX9nBuJvT0f8ramIuzkFcX9JQuyNiYi7IQGx18VRsYi9Ngaxf4pG3B+jqEgqAvF/DEfC&#10;H8OQ8KcwJP4p1Cjp2lCkXBeGlOtDkXZDCNIJOul/CUPWrRHIvp0i7OSqLLW8O/cTeB6KQ7FC2p5I&#10;QtmuZJTv4+dk8ngUPphlwgZN/tRJQo/x8qihbKmBntb4CrQlVKIrvgy9ccXm2nCXnx4kJAt4rGIE&#10;NuyoAIGKC6ipKEHFAAmhxQBMCQFG1xwBRMvRUuXieDQbtWXWtV3eSLcIMgZ+KEGRJ9DoOUGPqrWN&#10;FhF+tA/fV9vd8txfxx3j8UcqmzFI+JGGatoxXGvDDzVc10ERjOoleX16CUMUlyONfbb6jQadA7b6&#10;McDt/Y5+9DuHDPT0O4cpG3zc0CM1jKK7fnQD+Ah6jKpHUZHdh6TwPsSrcAEV6deHgMPNOLnPhcA9&#10;Lpzc2wS/g20IONKDkOMDCDreT/Uh0KgfgSf6EOTdh2AfbvceQIjvAOFnEGH+BKSAIZPnoxyfqNAR&#10;ws8YosMnERM1aeAnkdCTRPhJSZlBahrhJ2MGmZkzhJ9ZU+0tX+BTPIfiMqvYQXm1Kr0tEnyWUO9a&#10;RlObKrqtYGzqLFZPbw0+lrbBZ1vbejaZCCdj98rusBwA/+fAZ375DAFlFefPnzOgs3LmAqyQMY99&#10;7BAy9/YN8jjWiynl/lwyXxgNMRnaCj8zd8q1LoObBt0mUHsm6Yu2jE55f9xeCoHPaWMEbvUaC5oE&#10;Vtr/+YZNEXwuzBsAmTwziOkzw5ghyEwShMZP95vHlkbMY4WryZujx2vbCDQCoim99uyoWQp6JrhN&#10;x9Sx9TppdKWX24YMVJnHqz0En9Pm8zGfkwzgzXqOn51beo31XVjQqc9nq/2er9bARyDCxyrBLaAR&#10;nAhuBEECn0n1P1JPIkKMSnebZrGEIn03er3pV8TX67nh4REszs+v9VXSa1TZTx4lgZCASJ6glxJ8&#10;NMFa3b8VYsnr6SWBHul5go/b27MF+Fw+ex7nF05hvmcIs828Fo0xSUOSRupIrrw91caQlVErb0+v&#10;8fZYJatN931feXps6FEBA1Vr2xeLhp00sO/0Ru7NXsi/9Rhq7g9C1nUHUHmXDyrv9EHyr55AKYEm&#10;63d7kfDTh5H2yydQebM3Km7yRtGfjyDrN3sQc819yPz1E8j57V7k/2E/Mn+1C6U3HEXWr3cj54Zj&#10;qHg0BqUPRaHskRiUc72MKuHjkkeiCURxKLVVsSvRhG+VcqmcFUspxtAv3ycYykA5Yaj8YBbKD2Wj&#10;XDBkgCgXZUfyLAgiAJVyKZVwXRBU7FVivEFFR0pQSAmGCg4RiA4WI/cAtZ/aW4ycPcXI2lWIrJ0U&#10;YSjj0TxkPJKL9IeykPYg9UAmUu/LQOo96UjdkYaUu1KRfGcKkm9PQsptiUi+LQHJt8Yj5ZY4pNwc&#10;h7SbY5F6czSX1E1RyLjZUuYtUiSybou0QOeOSOTcFYW8u2OQf28MCu6PQ+EDcQSeeAM8JY8LeCwP&#10;T+XBdFQrXFB5PKZ4hApGyMtTYEqGN4WVoCmK0CMvD6GnPbEK3bEl6Oc1oTLUxsPjBh55eFR9Lc8D&#10;dlRYQLBhAMMCmckKl6VKK8xsokLbG7mNz2lblbZb0vaxcguKLDDicdxQpHUPGXAXWBmPUjlGCssx&#10;WlhrPExG8hQRvtyyYMjSWKkTw5UW9Ay6lwKg6naMCIDqCEDUUG2bBUDyCDX0YJjwM7Imwg812Cjo&#10;GTTq53o/n+tz9HC9n6AziF7HEDVMEX4co+jisrN+mMDDZR3hh+DTLtWOorV6BC2VQ9QwqnJHkBA6&#10;gOgAgszhFgQTekIJPCFU8J4mBO5ugveeZgQd7UKod6/xAAV7D1ryGSLsDHNpQ4+A5+Q4wgMmEB44&#10;gciQSULPJKLDphATMY3YyCnExRJ64meQnDSL1OQ5pKfNIzNjHtlZ88jJXUBe3gIKCxcJPfMoLqHK&#10;F1BWtUDoUWPTZdTa1d0ampbhbF/G0OgKweeiCW/bBp9tbeu5ybI31E7FfcN/Y1j9/ynwEfQsn1rB&#10;5UtWUvVl5d+snjdAs9X+L7WWVs6YJqkXLghyrDwbwYq8Me7iBZ5f7nORZbCfo0GtL9/KX9IFYNXt&#10;17Znqv5FWJKhL/i5dPZ5vjcN7SvnsHJx8WXSkgmFkzfM9CigrM/Sloo7uAs86DOwZZVatuTe5ukl&#10;e+pJfSf6PPQ5/v05NPpM5b0RnEjy7qhHkgptCH7OEobUv0geR4GKIEmv0XeodTVqPedenuV3xGPq&#10;uz1/7ixfv2KOp2PoNWogq2NK2vfZinG8GDLhlYqv5Wf5Qnx2f036n/86+NjQ8wzgsyHUzQ5zU7+e&#10;0/8/e//hHceVpPui/We9d+85d9113ln3rXPG9kx3T9vp6Wk77bullneU9xIlit4b0Tt47733tnwB&#10;qIIpeEtIivt9EZlVhWKBBCiSAsjCWt/KQlZmVpqdO+OXETtiDPDYDCOOtU5oABbAaMypFT/B52qF&#10;GreD521sT+8Jx9tzgCmrAT5OumpNZMCsbUxgsOe0VD51UAr/sFfqnj0K4DkgN3/2lpT9/lOp+MM+&#10;ufy9F6XoFwY4hT97D3pXrv/bK1KEz9e/87Lc+Lc9cu07L0nuj96Qgn9/W25871Up+c8PpPTnH8i1&#10;774iWYCg4v/E+oCkoiePSekzp1TFT51QGCp+Fp/5Pz6XvwgAepED9imrRVP2Ko3+SzqWpex1QBBB&#10;yPUKKQTdVAgqo96ncgA/hKB8KfvQvEGlHxZJCUWPEP53PUMlDI17rwgAVAAQwvTtQqhICqi3CiXv&#10;zQLJe71Acl/Ng3Il55VsyXk5S7JfvCnZL0DP35Ds565L9jPXJPvpq5L91BXJ+ttl6JJkPXlRsp64&#10;INlPnJfsv56XHOrJzyXniXOSC+X9jQLoPEXQOScFDugUPQ/YeYmww2MH+OGYGR5Y+fY1A54PsqT2&#10;o2yp28tCpHnSyJo8hwql+ailqG47XabQ03mhTHpO50jfqTwFYa29c6VMx4AZ9NQoMAfyARoKPQYW&#10;QcAKx46FHLAxoHESClS3ylh1myUWcIBH/3fmueK6hCMDJYMmzuN2A/QUAdgp/S1+LqwB6HC8TyUE&#10;ENPwOuxPkvR/ApALRZAH++upAOwAfLxVnSaAj6+m2+CnFvAD+QA//ro28dU78AP5GwA+EEHI2zAo&#10;3kbADyCHGm7yAXp8MthE4CH4mPqxTH+DR/rqvdIL8OmtBwTR6wPg6aqBAD2d1T5pr/JAXmkp90ru&#10;xSH5/EifnNrfIwfebZdDb7bKYYDPQWgv4Gf/ez1ydC/A5hOvHNNwN7/pswAU1OmxffjuM4+cAPic&#10;PByWk0dG5NSxUQ1zM+gZ01C3C59H5OKFiFwB+Fy7Mi43rk9I1k2ATzagB+CTXwDwKZoC9ExKSdmk&#10;lFZMSrkWNY1JbcO01Cn4zGha67rWSenqn3IKmN4D+ABs7gQ+67CBdkoYdEYZ3S/xpTaLxJuTgLbb&#10;7fbGYwE+9NywKCnfqjMLGsPHNDmAo3TrPEgxmxtTZc/DiKKRSiixLFfYP8eo3h5o3C6urzVddLus&#10;n5K4+GY8w8jTRkFj+vb1XbHRGDRx2Z2XIvl+iMefTrcthxvqiy+YwAFGMM6bnhMHUAmH6lFzQgZN&#10;t28jnexaWSHWdF4Y2x93m3eSveWYB/SMR0dlciKC9vXgx9JsRQZl9PjwnK3quUy33P2Sno+tgo8L&#10;PVsAH2plelYmh/wyNeCF0dmuoUl8a8/xPQSf5KQGTF/dA/DRivyfXN0Q4qZpql87I42vWEa2umeP&#10;Se1ThxNjdP70mRT98j3J/snLcvk7L0j2j14DwLwuJT+HAD+lgBlXJf/xnpT89D0p/um7qpIk8f/C&#10;n7yBZfZI8a8/kpInjknJk8el5G8npATwU/LUSRPgp+TZ01L67BkA0Vkpe/6clL0AvXheygACZS9D&#10;9AYx3Ou1K4Cgq4AgwI+GxTkQRC+QGw7HsUEf5kr5h3lQvlR8XGDJEfYWQcVSAZXvLZGSjzhGCDD0&#10;UYkUKxjZmKGCdwuk6D1TwVt5Uvg2p7lS8EaO5L+WLXmv3pS8PTcl9+Xrkv/KDcnDNPeFq5L34lXJ&#10;fwnT569I7rOXJOfpi5L79HnJf/aCFDx/EboghRABp+gFwM4L9OpclJKXLuHYLkvpHgAejo/AU8GQ&#10;Nh3Hw8QFN6WOwPOxk7zgM0CPenkAPUeYnKBEWk+VSsfZCuk8Vya9p7MAPTk2nuciocfx9ACQ6enh&#10;OJ5ggePpKQboMOTM9c7Qo0NwUdhxwMbRWE37BoUBP4EKQBKm/BzG5xBEMBqpBDg53iDCD7Oyud4f&#10;DZdTkKnRcT2BAnp7OKaoXvyAMV9etfjyTbqfTv0ff16N1v/xcbxRSbMMl7erFH4qO8UH8CH8DFV0&#10;yaCjoUrOaxdPdYcMVHXLYE2veOv7Zai2TwZU+NwwpJ6fYarRK0MUwGcQ08G4t8cH+PFLXwOhZ1jV&#10;U+uV7hof5AX8+Bz4CQB8oEq/tJb7JOf8oJw72C/nDvXL6f19cmLfgOrUZ/1yct8gQIcaAOT0Q5ju&#10;45gfCNNjnwGGPhuWEwcBPoeCcgrgc/poWM6ot2dEPT3nz0BnRwA+I3Lx/IhcYZHTy6Ny/dqY3LwZ&#10;lZyccYDPBMBnAuAzISUO+JQDfKpqYlJdZ+DDej6a0hrg09g5Jc3dzOo2LxvSWTvgc9cxPg7sbAY+&#10;meQGGT2Kog3kQg+f9ensn0cefAg9rM/DN94rK2vOvPTLPgi5YMXEBByrQ8NWB8Yr7JgRyAvFkKzU&#10;i3MvopFHw9xAZfO0xvHGse6EHqVZxpVtbw77y3pF37wRvdPEc8lzyMKvBkTumwZ6jTglgLpawc1I&#10;Dx6WxzXnmwlb16Rtg944FUEKYKweKsKnASghy8RtO7+jnqg5iUY43icqy8v0GAGAxiMyOzujDzgX&#10;jtIdA6VjjLAPHCvFsVUqfr6T3GWcKV8spG6X0vaGY+H54HGmW+Z+6kGCD1NZL4xGJdrvlUB5kxqC&#10;WwOfawnwYZjbG2el+VWAz8snpe75Y1L19GGpeOKglP5xv5T94TPJ+/m7cvX7r0geIKcAYHPz+6/K&#10;pX9+Tkp/BtiBNsDOv0M/eUeKf/y26UcJFfzgDcmjh+iHL0jB91+TInxf9IuPpejPR6Xor8dUxU8c&#10;lyLqyRNSrEBEEDoNnQEMGQiVEoToBXoJIERvyB5nvMvrDIcDBL193YGfm1LxfhaUbYkRPsqXSgrg&#10;w+xwlZ9QRVL5abFUQQShMojpslWflkrFJyVS5mSQIySVqPcIcPRevhS/myel70GYlrydI4Vv3JCS&#10;t7Kl+M0sKXztuhS9fkOKXrsmBXuuSNGeq1IImCl62VSCeSUAmxLMK8YxFL8EkHOPA7BTgeNQcawT&#10;YK7i7StS+S7A5/3rUv3BDa2PVPtJltTty1FPT8NBenvypfloobQBelqOF0rdJxel68gVqdsLeHzv&#10;JODoinSdyVO1n86VYdZ3ulEp/VdLpftKsdbU8QE4CCL0xvRll4unsFYCZY2Y1kh/XqUC0FgtQCeu&#10;DomkiBBkcESvkHmEXK8Q5YbLKfgAsvzFgJyicoAP2mxOtWaK67pcKE2nb2r2OIpZ4Lx5BLR6y1rI&#10;Yqj4PHizQto/zxVfMcCnDEBD8Kno0CnD3nxVXZh2An4wv7pbfDU9Moz5PQC8LqzTDWDqLmmVfkDQ&#10;cF2feBr6ATtDEKGH8jjgQ6+PKRHqZtO+Br/j9aH3xyPdACAFH/X8BKSjip4fC3lrLQ/I9XM+TWV9&#10;7nCfnNXsbsNymhneDgB+9kMHBjAdkhP7vXLiAIuY+gE7ATl+gKmtPQAeTJkG+6gP0OOTs8exvRM+&#10;OX86AOgJycXPw3L5AhMbjMm1K0xqAOi5EZFsprLOHZP8/DEpKBiToqIxKS2LSFn5mJRXjklldUSq&#10;a8cBPpOa1KChNSZ1rRNS1xaV1u5J8QXnZHpmeQP0xOUATwZ8MsrI2rPZq7S9YK9uYo88uuDD8Tkx&#10;dhgMbWNiAo7lSbPcFuSO99k4b+MyqXKBZxGw5RqcZti6BvH98564b/rjFxy/cbcCkfxOi5Ni+S91&#10;zFD65VzRqDfjerthb4+vzOXqQhGv/S2FR/PAEUopXitCDMPyDIwMfmCE00jXtrO1883llheXZJyh&#10;c5GIQtDkxKjcWiXczuF6u6F6bCOEKu4XoZvb/0rDA8cW/Zo2fIOcsVS3zUv+35k3sxLDcX+l26Tc&#10;Y1/X42G752+7GQbTH8f9kIE9xd/F+eS5XeM0SauucM6pFdM6tQzIoZaW5dbSkgnn1tXCREwCNU0S&#10;LCwE+MBAvAFdZ2V9QM/FYhn43BIb9BzL1sr8nZ9ZJrfW989LyzvnpOmtU9L42jFpfOWI1L14UKqf&#10;/kyq/vaJVD3xsVT88UOp/P17Uv7bt+TGD5+XK995Qa786wty4Z+elezv7wHovAHQeVMKf0wBYqgf&#10;viWFP8D/38f0+29Kwb+9Ab0u+d99XXL+dY9k/8uLUvDdZyTvO69Iwfdel0J8X/g96GcfSuEfDknh&#10;n46YAEOFfzmmKnYgqPhv9AidMhAiBD0PCFJPECDoFUDQngsWCgcAqngL8ABgqAQAVb2XJVUfZEvV&#10;R7lSpWmy86X6kwKp/rRQ6wSpPiuSmv0lUs2CqSycehCf4+I8aD/0GSBpn4FSFdZXgCJIAag00xyz&#10;zjHhAj1NTMRAzxPHIb19U8rfAoy9BSjjGKW3rknpG4Afhu0RcN68iik/Y9/fdrPc2Rie6vd5DAY8&#10;9PTUfHRTC8E27Mu1+jyHCgA1eQY9AJ7Wz/Abb5yQpk8v4bpfkbbDV6T64/MyfLFMGg9fld7zheK7&#10;US0NR9EWzuVJ54V89bD4ABStF3IBIg0KPL1Z5dKM/7tuFElvdpkMF9XKCIAmDjl1gJy6TonUc2oa&#10;pfcHQMTvR2sAP5CFxFEW/sawN3qRQmX1EiwF8BSXAXxqxV/IsDWGs9UrALV+niNDWRUKQINZlQo8&#10;HIPkx3TgRoU0nryhRVGbz2RrLaDevHrxlgF6ytpkCOrJb5CO3FoZAgR14ruhco796ZKeoibpLm6S&#10;AQDSAKCop7RFuqDhul7x1AN8KHp9HPBR+Gly4cdr8KNikgO/9DcGHPgx8Omp86oUgCCGvHWo58ev&#10;4tifmgKPnDsyrMVLPz/iBQQNyNnDQ5Bfi5eePuSDAEQApNOYfxrAc+YIdNQrZ4+F5NzxsHx+ckTO&#10;n4LOjMmFs2Ny8TwTGYzJlUsRuXo5ItevRgE84xrilstMbrkTAJ6Ep6e0bFILmFZUTam3p6ZuSmrq&#10;mdhgXBqax6SxLShN7SPS3DkpA5458QRmZWx8QZaX1zdCz53AxwGdzaBnfd2MxHR9Z0YZ7VbZc582&#10;Nm2szZ0JjyD4MKxtXmIAnpVlGClrtzRr272EtBFuWFw0tYNgMVJ3bFC67TKMbRnAkxy29EUcSuyC&#10;mLG5cbv3IhqR3KZt281akX7ZVFkjoVHM9e68P9xf81jQUH/w40OYvY5pnpmJTDOcTU3Fx6vctvxX&#10;X93+vyv8z+vAsTQUx7YwrIxppN1xMRvWcf/f5WIbWHevF9qIztP5NkaIgOUO/LMEFit4OC5LZDGk&#10;Y6SYfpzTyeUx8c/1SXjeK3Or0zK/OiPTyxOaSILpyefwP7PvcX5kIazgo5kEk9qk6+myDomeQ0wJ&#10;QAx5S2qrun+6j2ybtp/JsgyFlAMzFD+78wFu9ltMxU7Iw2/rfYf56t3hfjlK9fSosJzj7Ul4egx+&#10;FIAYmjoxLVO9HvFVNom/rAZGY7UahD4YjJ7rJQCffBm8kC39524AfK7CAL4E8LkA8Dkv7R+dk7YP&#10;zknre+ek5e2z0vzGGWl6lQVJj2vaaiY1qHnykFT96WOp+uN7UvH7D6Xitx9J2a/elZKfvyUlP2O4&#10;2psAn7ek6CeAmx/tkcIfvgjQeV7yv/cyIGePgk7+dwE9nH6Hek1yv70HelaVh88F//q6Kp/CMly2&#10;4N8/kILfHZSCPxwGCEF/JAQZABX99bgUPwEAAgiVPM3xQQyHg547A/gBAL1EALog5a9dUpCoYGgY&#10;4IFpnpkau/rDHKn5OFdq9uZJzSdWJLX2s0Kp3U8VSd3BYqk9RJWo6g6XQmWO+Bk6VGrfc9kDgCWs&#10;XwNwoqo/BUxhu6w/VIXfUeE3q94HdOH3NT33+zelEvtDVWDfOEaJ3hzCTvlbhJ4rGs6mY3gAPCqt&#10;c4R5H+IzoKdubxaghyFuudKwn+BTKI37c6Tt0+uaprx9H+smncZ6p6Xj8GXpPo7lP7ss9fsvScvx&#10;m9J2Mls1eLVMBq+VAXwKNF01waf9EiCopFEGciul+2aJDOZVyUBepfSz1g7gh94fAx4TP7vgMwrg&#10;CdPDUwPAcaGH3h9MRzA/VNGo4W8jTlKEUGkNfqsCoMVCpQAaJ7yN43iGs6uk5VyOenSaTt0A1NdJ&#10;CPvoAQC1nMmSQYBP27lcaTmbI62YDtwol47r5TJY1KwA1I3l+wE4Xbl1gCCCT50McwwQwGe4sk36&#10;SwE/RfT6NEh/eZN4sJ9eHIOvvku8ED0/nsYBQA/UZB6gIQUgjwM/XifZgUfH+vQ3eKWvkfKo96cn&#10;nuUtpOrSTG9MeEAI8mkIXFNpQHIv+uTCcZ8VNVX55fzxoHwO6fREUM4dg4578XlIzp8cBvBg+VNB&#10;uXBmRC6eHZVLn4/KZUDPVQDPNQDPjSvQNUJP1JIZOOmr8/OjUlg4DvAZl5KyCSkrn5SKyuQQt5gz&#10;tidmYW4dMYBPVFo6w9LWPSLdAzHxBtDPLqzeEXy25e3JgE9Gj6DsRSdtCw4Z2dymfaTAR8PaYnOy&#10;CIN2eRnGLQDknoCHAtTEAD3rm5w8vs1fxG/wN8cdTS/AOLoFqIkv44KJ4+XBRfm6oWLJhqttkxd5&#10;c5fencSGYTV/6A2ghyj9cpT9Lg1N/N4aM+KlX+5+iMfHtM3+QEBDFAmaHPwfCofVe0cg4v8c9M/B&#10;/Vxudm4Wx3JLs6Ex9fPo6KiKaZyZCICfOcaLiQD8fr8uw20x2xkznY1FIppFjZ85P91+7VTx2iTa&#10;BcPoGFJm3h0a/enWSZauh2NeBTAQZlbRnhi6trS2IFNLUc2g552jV4cenUlZXJvXTHqaQhzAsU59&#10;eUvTl0/j+y+/AHy4v69hemirun9umyWguJ8BSJr0gJ+TxfXZLjnlNnhMfGlAsFkFzOE4sQ3+r/Oc&#10;+bzfeDw8Lj0vaOObh7o5AEQlA1C6UDf8vzo7L8HGDhkqqoYBWSWhMqb9bVSDMX066yL1+rCGj4W7&#10;XZPOvW5WtwvS+paFuzXuOS0NTrhb9d/2S/UTHwB+9kL7per3+6Tiv/ZK+W+gXwKCfv6hlP7nBzZ2&#10;598ttK3oB28Ddl6Fnpe87zwFoHkGkPMi9Irk/NMrkvtPgJ5/elJy//ElyfvnV6A9jvgZAgzlQ5zm&#10;/fAdyf/5J5JPCPr9IdOfAEJ/Bgj95aiGxKkXiGODCEDPn9VxQOUvn5dywE8l4EfrBDERgAMSLJJa&#10;8xHhJ0dqP8mVOgWfAqkD+NQdgA4WST3Ap+FwiTQcKZXGY2WmE+Umfj5aJg1HS+17qAEQVA8IqgME&#10;cRs1n+VLzad5BlWf4jN+p5a/txe/y9/+MBti0VYCDWWeHMKNFnN9n2N4Eqp6H/vPeR9SNwx6tEYP&#10;gAfQ0/IJQObDK9L2Ea4lxNpMTFfefeCa9By5KD0Anf7T+dJ/tlCGLiQSGwwBenSMD9NXMxMg01cX&#10;ATqYLloTEnBcDsf1OGN7CDIMbSPw1HeaGpLE//HdSG2bhGpaJFQNsKlqVuDR8T7q6TFx+6EygEwp&#10;6/Q4bZdji6AgYERV2KBjjghkHNej6bWdUE7ub5DZ5xj6xoQM9ARRBUxy0Cqe0jbxlgJk6OFh2FtF&#10;pwnA48V+cKqfcVyeGvQnzPhW14VpJ6CnR7yEnoZB9fhYggNAj8o8P4OcNg/rVL0/STV9+pr8gB+f&#10;qlfH/xCAAtJdz6xvfs321sk6P7UhTE09DSFpKgtKwVWPXDkN8DkJqAHYXDxNheQC5l087ZFLZ/xy&#10;+WxYLp0NyaVzQbly3qe6eskP4AnK9SujcvPamGRdj0hOVlRyc8YlP29cCvInpLBgQoqLJtTLU+4A&#10;T2XVlFTXTkkNoKeO6aubY9IANbXHpLlzWlq7pgE81JR09Ialo2dEBoYn8YxbuS/Qo9ncUp4BGWW0&#10;28Xn/pe0JZyoknTLuHoEwIdhaAsyGZvVRAH3YxyPC0srMILuBBRqbDpK953RJ6Fn87E2W1ViewQV&#10;XlhO7wwrdxLX4/p84/+lGpk0Iu8cfmT7QEOT4VJ3N6jvVYQRhRDADT0zwWBQPT48z6v4jqmcmZ2M&#10;/09OTuhyhBVm63OhiPOYCY0GNz+7oEOQ4vrcLoGIy3LbBCLCUQTL3e2m2Umya5IEweppIfwkAHxr&#10;Yqjbinp85tZmtA7SPKaxZYDPXK+MLQa0uCyLyXI+Q+Kii2FZWJtT79DCKs7fgk9rNn2Jbel9gX2w&#10;Nmtgo+F28f3kfcH5BBbbX9tn3ktf7+WAK56bTcf5bBV8lmBsTM9JtHdYAnUwQmFsjtY2yGhVrb49&#10;1zfoMCBp/LEOi9cZ5zOkKa0BPmfype9ErvQeyYZhfFMTHHSyeOkHFzXBAeGn+XVLcFD33CGpfeZj&#10;qXlyn1QzucGfD0jVHz+Tyt99avDzy4+hD6VMwYfjewA/P35Hin74thR+n6Ft9PS8IXn/8iqg5wXJ&#10;/WcA0D/+DdDzhGT9/dOS/fcvSs4/vIx5FIDIFeEIAOQq659ekmxAU95/fCgFv96n8JP/h4OS+3vA&#10;0F8MgPL/Cgh6+qR6fUqo589I6UvntE5Q2asXpOKNy1LJsDdIvSgf0vOTJTUAkbp9eVIHUKmF6g4U&#10;AHgIPdCRIsANpscAQFDj8VJpJvgct/8bjgF6MK8J4nL1hwlMWAeqO4Dt7c+TekBQ/X7CTy7gh6CF&#10;39ubDQCyTGysuaMABJipdcFH/3dE8CH0YFpL4PmIdXqY1OCGNHx8Q5revyzNb38urQBXXsP2Dy8r&#10;zHZ+cs3Sle+7oB6+7iNMbJCnBWwHAMCD5612zxCgePBqqXgAyN7sKvHmVGmSgO68fOnKz5Xugnzp&#10;KSqQ3pJCqEh6S4ukrwwqL5G+ihLpryy9TQOVFTJS166A5IJPGCI4EYA4PmiEyQ7KawA+leIvAbSU&#10;Wh2feKpqzdpG8LEEBj43gQGzzgF2+D/H97CNmwBvuVXi5zJ55eItAPCXNMgwtjnMsUnljTJM4f4Y&#10;riD0AIQAPT7sj6+my9Jc17F4aZ/4VL3ib+zT2j5ewI6b3c3T7JVhrePDkDdAENNdA3isvk9ABgk/&#10;LUHpx1Rr+xCCOP7HgaAegg89QFBvfQggFJIueoIcGQwBjOoC0oXvWqpCUl8aksaygJTn+iTnSkDy&#10;roUl/8aI5N8clTzoBsfvXB2Va1dG5NrVsGTdCEkOlJsVkrycEKAnLIX5o1JUOCrFxWNSUhIF9EyY&#10;l4eFSgE9dQ1Q05Q0NMWksQXQ0wboAfi0EHwAPe2909LZOyNdfTEoIsO+cQUfprU26NkEfAA1qUqG&#10;HurL9fT9ZUYZ7Vapk4FRH85L0rvZ27sbfKYXNVvb4gIh4JYswlBJu9w2RfBZWLw3Lwplxqj7FtuS&#10;F6Rb7m7iejbug9vh228ai3yjTUD5+sah7id+I2E43z0DGH+bHh8uzzFF92M/kkWDmfVpWJuG3hoO&#10;uCfk0EvDOjSEIoILFR0fF5/PJ9OYz/o19NYQXghNBBp6eOj9o6eIYKOgBDDitpk2mt6iUSzLbRGY&#10;OJ/L7Za3YebhIEzYjc5rca/Xg8fMMT7jiyMyMu+7Z82sTGNbG0MGrR1jXxWYrQ0TsB/GeTbwMfjZ&#10;rteHXp7lqWkZae2WUH2bRFt7JNLYKmN1dTAoW8yw5GBx1kOh14chb/T6XK8Uj3p9YJSeLdA3/33H&#10;AT9OkoMOFjH9CPCTlN2t4ZWjUv/iZ1L73BHAz1Gp/dthg58/7ZfKPwB8WLfn14CfX30k5b/40JIb&#10;MLEBkxr8CODzA2dcz/delwKGuP3rawZA/7xHsgE72X/3LPQk9FfJ+juA0N89oyBkEOSIUAQIUs8P&#10;hfW5nfzvvSmX6T0CBOX/6bAU0PtD8GFmOMBPyTPQs6cUflgTqHzPealSrw8TBGD63jVABMEHEKGF&#10;PgE++3KlDqBCNR0plkZATOPREkCNQU7zyXL93HKKXh/MP1mqnwk9BKHGY8X6fSNB6TDg6VABoIfJ&#10;BgqkBtuupVzw+ZS1diBCFzOyfUyYAfhgf+oc8bOKoMPQtg+uKQSVvcpwvuNSt+e0NL1+Vlre/Fxa&#10;6KkjtL57QVOTE35Yn6lzL67rJ5/jGp+X7oM3NLFF30nAD9rAwOdFltkN8EMw9l4H8NDzA4ggVHRk&#10;Z0tbzg1pz70pHXnZ0lmYI11FedJVDJWYuksBReWFjgocFQKISiUMKGeoW5DgAwUrGdrWCOhBW62o&#10;ktHKagmVN0D4DmASLAXglKC9FjJ1NT4XG7wzk5s/vwxtuUR8OcWAszJMK7Cf5VARYKcI//O7MvwP&#10;5WK+Zn+rE29xs47z8TjJDobK2wA97ZrUYLgS8FPVIt6qDk117a3tEU+dyavQ49T0cYqaegE43haP&#10;+Fq84sF0GP8Pt1hR02FCDzTcimkrIKg1KIOAHwKQqjkk/Y1BB4Cs5o+qARDUEDApEPmlu85EjxDD&#10;4lgLqFNrAgGSGkZMjSPS0zhqahqVvpZR6XXU3zoqnY1j0lgdkeaaiNRWRgA84wCecQWe0tIIoIcJ&#10;DMJSVTMiNbVYpm5S6gk9zVOAnilAzxSgZ0paO2Pq5WnvmZLOvmnp7p+RnoEZGfDMSHB0XkYjzO62&#10;tgF64sDjCmBzR+i5xxelGWW0k2W2LCM/aMfePWJnd4IPEw1Mz6pBbEbUF5o17V7C2lLFbcwswLCH&#10;oZTuhN1JevIBETa+4M6Dq5LF9WzwOwwuBSYah9wG6ZWeGBhrWOZevTt3k+33snp/ttJoKC5nyz+g&#10;dMmp4222M/4mZVka2BzPQ+ihp4chccnfb2vbO0TWXthOHkSyCZ6Pe1W67ZnYfq1+FCF+Y0GxB6Vk&#10;8EmFnwT4UCng48LP8oqszC9KzBeWSHuvRJqbJNLQDHWKjqPQt+mAHxaCdODHn12tb/Q9DG26UCKD&#10;Zwtl4BTg51iuhrwxJKrTSW3d8u5paX7riDQx0cGeU9L4yqmNqa2fPCTVf94vVX/cZ56f3xCAPpYy&#10;F36Y2Q3wU6Tw85YUMLEB4IdjexR+vv2qyvXu0OOT/fcvyM3//Sz0pGT977/q9Ob/fgYw9BQEOPr7&#10;v2G5pwBBTwOcAEz/+Lxc/4fnJO87gKHvYrv/8b4U/e6AFDIt9lNO2BvAp5TFUF86J+WvAHzeuCRV&#10;mhmNHh+Az0cEH8DGJ4nkAPUHmA6aGdEAMUeLpJnAc4JeHgOe5lNl0nqmAlPOg06W2bzTmAKECD5N&#10;AKBmTo8USCPgh6ml6wE/9fT+cCyOjsfB7/A3FX6yFHzoyamjR8fx6nBaz8/vXZX6ty9JPUCn/sVj&#10;0FFcj/3S8DL0ykFco0PS+OphvV5Nb5zAtTsNCDqj17H1gzPS9uFp6fr0tHTuOy+dBy5K9+FL0nP8&#10;CgDomvSdviED57Jk4GKODF7Kk+ErBeK5Xiqe7ErpzsqzRAeFtTJcVCU9BYXSVZAr/cVoP0xEUAlg&#10;AdAMllfICAAnXAvIqQHk1LbIIMCG/4/VAHaqATsUgGe0ulrClTUAIHonAT5ltVAN4KdSAiUAr6Jq&#10;DXljVjdVYSUAplK8efguvwYAxMKq9OxUqnfHwt7qNMQtLsCShseh7fsBT16Gu7l1fSoZ5sbaPq1Q&#10;iwxXAYSqMa+mC+DTbV6ehj6oH7AzIAFAT6CZGgLwDKu8KoBQK0CozQf5oYB4qHabDrcFVUPQICEI&#10;MDTY6gMM+QFBhKGQwVBzWPqaQqpeVdimgKReBST+P5JezQAdFT63JNQHEX4G2sZkoH1MBjvGZKgz&#10;IkNdEenviKraWqLS3DQhTVBdfVTqGyPSiG01ApyaWgFM7ePS0jEp7d3T0tETk47eKenqn5aeQULP&#10;rATC8xKbWZGlZUDP6nocfO4EPK6SoYcJDdL1kRlltJtF+45JpCwK6u7j1andBT4EnthcfJA6D4DG&#10;kws99wN8WGPniy2cuFQZPLhenrvDw0ZvjmXaWucYCBi0BjkPDnTSifvjhh9txZC28UH0FBHQltMu&#10;k9GD0Xbb2k6S7bvrYWR69PTL3U8lg08CfpLD3RzwSeP1sZC3FVmeiEmkZ1DCjU0y1tQm0cYuG1xe&#10;68IPUwRbqJAfBqIP8EPPj4Y3EX7OAX5OF0hfUnrr9r0XYCifktb36D04r54EFjQlABF+6p87JnVP&#10;H5GaJw5KzV8t7K2KRU1/+4mUK/x8pON9igE/HO/jwk/hvwF+mLAgCX7o+dGQNgUg8/Bk//1LAB9A&#10;0P/6G4CHAPQE5v1VLv/Pv8jJ/+N3cvq//0FO/rffy+f/48+S++2XJf97b0jRD960NNk/eUehi/tQ&#10;9tt9Uv7HA1Lx/GmpIPS8elHBp/rtq1L9DqBHx8oAej7O0qxoHCfTSE8PQKWZNXAALy307gBmWAen&#10;9Uy5tJ6tkLazlVCFtJ7D/xCLgradNRF+Wk87y5/EulyfEHQEAEUdKpSmA4Ch/fn6W/zNBvx2/SfY&#10;B8BPPfZFYefdK1L/6lmpfRmg88IxaXjhOHRigxpfPCmNL0Evn9SxWA2E01dOA4BOWYKKt85I8zuf&#10;SwvHbb1/Vjo+OintH1+Sjn3XpOvAdek5kiW9x7MToW9MdX6+GABUouPBhq9XSNe1HPX8DOSUSHdO&#10;oXTkZklnXrb0FxVLoKIRapD+0lLpLyvVcT++KrSzqgb18gwBasIAIBvX04zv+RkCaFBBgDnTrgfK&#10;67W+T1BrBTWp92cEU4a6Ebj8RWi3mLIwqVuwVEPfNPyNkJMkdz6F5bi8FjctbhIfwMdH8NGCpgY9&#10;XgCPt6ZTfCxqWgfgUejpB+w4agb4tAB6ADkBwI4fAORr6RNfKyCo1Ss+Qk87oAfyAXi8VIejdoCP&#10;KqTwMwQ4GsTyCkJtYVOraaAloX4KMNTfFAQMUQAjgE0/RaCJyzw7/a0AHUf8PNAO4HGkwAMNd2IK&#10;6BmmuiPioXoj4u2Liq9/XPz9URnuBRD1TEhzG4CnfULauqLS0T2m6uydkG5Az5BvRkYiizI9t6Je&#10;nqXlW18beh6mPZFRRg9LbNdmvxJ8tjb+fHeAj3p45mUGwMOMXDSeOOCdKar5/XaBx4UkampuSVjQ&#10;lG9TOFj+bm+h3ZNsBUBpwLljbqglNag2AwfO55v6L2m06ngH8+ZstvzDlBmkDJ1yDNIt7JOuE3cv&#10;PrgxPxklZMDMNkdv4IMvBPogtKGtAfYfRvv/OvCzNDElY72AnqZWmWhvkfG2Lhlv7XHgp1Nrqrjp&#10;gkOEHxiBOuhbw9445qdcB7cPfg5jF4Zv34k8NYY795+Xzk/PSttHl6XjQwt9a3kb8PPGWWly6vvU&#10;w/Cue/ZoorDpXw5INb0/DH37zccpoW+s5eOEvrkprb/7hnl//sXx/BCAoBwFH4a7AXbcsLd/eFlu&#10;/t0Lcuq//UEu/I8n5AY+X/tfz8nZ//tPcvl//VXyv/sStrlHCr7/hhT+6C0pAmyV/Ow9Kf3F+wCx&#10;jwBke6XyD/uk6s+fSPVT+6QGAFfz2jmpe/eqelUIHZoggJ4eqOlwPiClANBSpPDSdho6UwqwKZN2&#10;QE77564qpOM868Y4OgcBftoBSFQbIYihcISfo0XScqRQWgBUTQcJPg70fHRdGgGYDW+fB7CcloaX&#10;Tkk9Q9gAOvUKO5g+D9B87qiebxP+55QAivm1mHLZekCpghAAiNep6TVm6DsnzW9h+tYxQOwJANBF&#10;wM8V6fj0KiD3hvQcuim9Rxn6lqttYAAgPHih2MD4apm0XLoqLVeuSOu1a9J284a0Z2dBNwFA2dKV&#10;nyPdRXnSXZwPYVpSID1UWSFUIL1lxQpAmumNSRCYDMFVjWV8Y+gboUfBR6GH9Xwo/F8KYClBuy0G&#10;vGAaTkp6EBfatL+gVrz0AgF2QkWcZ23dz5pDhXW6HscNsR6Rr4IJDRjaBvCp7hA/gQcKOF6eQCNg&#10;h2oakCAgJwjoCQJ6ggAdBaDWXgjLtQGC2n3i76AAPZBXpwHxdboKihfydIQcAPJDgQQMpdFgm6PW&#10;kAy0BhzxfweUNgiQg2myBtuhDtNQ56hqmAK8UJ4eqHdMvFRfBMATEd+AyQ8FBqMSHIpKaHhcAkPj&#10;0ts/Kb0DU+LxTcn45JwsLK4q8DBJkwIPtAroMQFstgM9UAZ6MnqUxTqY+jJ4/c4F+V3tcPAB8MwA&#10;eGbmZI11NmAgcRwPvTLbSV6gaaed1NMzgBymmnaLid7N6OL3hJV4UVAny5QVquT4nc1BJ1lGpO5b&#10;+jun2vumlDBIzYuz9eOiAcvj2noq7Yy2LwuFZDpogA8N+C1cn50qC9Vjm1lUKEm3zP3UpuCzAX5w&#10;fpPg59bSisyNjUsE0DPePSATXV0y0dEG8OkFAPXJeEu3RJsc+GEdlWTPjwM/DHvz3nAKm2rCA8DP&#10;2UJNeMAwqO6DF6STg+LdcT8fXJSWdwA/b56DQQ2j+hWGXMHYpvH9zBENfaMHSMf+0PvzXwSgvVL2&#10;S/P+WOjbO1rbp5C1fTT0DfDD9NYcr/OvTHzAcT+W+CDnH1+Kw5Cb7S37H15S8Dn1336r0HPjH14w&#10;ePrea1oAteAHr0nhj6GfvC7F//GWFP/sbSn95TtS/tv3AD4fAHz2Ss1TBxUa1IPyyklpev2MtLx1&#10;TlrevSCtH1yW9o+uSvsn16QV8NMG8Gk/WSztAJ/2M8XScbZEOj6HzldKx4UqR/wMAYA6zpZiuVLp&#10;OI3pKQjrah2dg9nSuveytLBeEqCj9b1L0vrOBfPKvH5IGvcckFqmDofqX6I3x6CH2fQUcp4B5DyF&#10;cwxVP3lYxc81/P9vh6TyyQPQQan620GpwbERlGpeYB2mY9LEzHyvHMfvHNQQOI7/aQP8tH14Scf+&#10;MPFB94GbCrwc79VP7w/Hf31eIMOXytTz47lW4SQ9qFavYQCgESiuB5QATBhKCUhhQdIRAAW9O5bx&#10;zRFTWNP7iM/hasvuxnkRZ54mPKjEPK6LzwQgTc7BYqYUvUAUwYUZ5jDV8E1CkCuFIHqHajQNdgj7&#10;Rdix/cPnMnyv44eqJFhRFYceenoC9QY9AUIPpV6efgOeVkctfZj2SBD3l79tABoE9AxLsMNr4NMJ&#10;4HHkJ/B0BcXvyNcVAvwEIIBRp09ByNsZUhhSIHKVBoAG2gA96iXi/wQbzktokMupCDyY5/w/1DEC&#10;2IG6RsTTNSqe7lHxUj3UmPh6R019Ywo+AQWeiAQBPSGFnoRGfOMyMzUvy0urgJ1bThIDB3iS5YIP&#10;YCadkoGHYpHSdP1hRhk9KlK71akzSRs73TKp2nHgY8VCFxR4JqdisrgwLysrLuwAhAhDKetsJoUj&#10;aAnr38mTwxNHEFFvjBpkKwAdwg1PpBlnNjZha5ATl3qHCBNuSNvWx/18k+JAdDt21lm58/EaaQMk&#10;Gban8DPvrMuwOR43M3Y93LC9R016YzseEgL3ToTm7YqeKj2mdaYh//pZD7cinse7w08CgAg+M+FR&#10;iXT1yWTvkEx29wB+2mWiE9DT3iOR1m6JAH7GmjpltI4ph2FkMuEBC0XSSIWhyLTAmrY4C4YgvT8M&#10;bWLSg3MFNu7jBEOhsqXn4E3p+uyadH7ipLvWxAf0/jgAFA9/Oy61AKAaGOA1mvyA4W9Oyutffyzl&#10;DD37+QdS6oz9Yda3Ys36Zh6g/O+9Lrn/8iIA6GnJ+fZLCkIGRK9JHpT7L0xs8Dz0rOT8y3MApucA&#10;Tq9qCB2zx2mI20/flZKfvS+l+B1mmqvEbxPCGIrHfWJihnpARMPzBhj0sMQ9Iu+ck3bAHYu5cpwT&#10;699oGuhDhIJs6T2SI91H8fnYZeia9AISmCCAnpJ+Z0pw6Dh8Q9oPABihzgPXpfUTAs8lafkQoPMB&#10;M67h/AE+Wt4+DxABeL16APuC/XrpZCKMEPBS+zRB57DUYJ9ZQ4n7X/nnA1L+R5xTqPyPn6jKqD8B&#10;NP+M+X/5TCr+ul+qeA2ewTbpJXoeIPTCfkDqAb1WDFlk6CJDGNvcBAh7r0gHj/dQlmb5I/z2nzbv&#10;D8Mh6RWkd9BzvVJ8N6vQbmoAz7U2jobQQY8K4IRjyhIpr1u1UKmCN8ecOSC0wesDEYDiywCI4tne&#10;nFTXoTImPUgCIYUhR6WuHCDCPqhnE8DDaUCFz4CeMMcQlVVZ+wdkBeu6FHiCgJ1gI0AHwBNULw9D&#10;20yEnhBgJ6ReHgAQYCfc6ZVwl1dCULjLpwp1+SXYHZSAKqTy43NcCkEAI5XBkAKRq86weAE/lAGR&#10;hcgxNI5yPUQb5AJTGnmwPQ+gx0t1O+oZER+lwDMK4DEFBsYAPIQeE2En7DFF/BMyG1tQ6FlbvSW3&#10;qDVCjgs6kEIPQ90ARfjeoAjzb1G3Q4+mrM48czN6DGQ2Np0KdExsLfR/Z4APYWd6TqamZ2V+fl5T&#10;DtMrw8Kjk4CgiWlAEBWbhWYARNMm/o91mNnNhGUUmghPSzI9Z3V10h14slyj0ox1nkCGoBnkbAt0&#10;kmSeEBd4OACdb+jTL7vTZPvORkS34dYNUvd8cX3bBs+recmsSCZdkYRLfp+8LIzNeOjgnVOIP25S&#10;CNVMaAaijwL0JIteQjdclAVXH+Txaftku0Obuw18uB9p4GdtCf1IaFRGAT9TvZ0AoC6Z6B6QKOAn&#10;0tYj0TbADwAo2kzvT6dECEB8E0+DEsZjcugba6HQ+zMM43bwYp4MfJ4lA2fzLeubprzO0mxgnfuu&#10;qpHc/uFFrfeT8ACdtvE/gAl6KWqZ/c0x1jUBwh9glHP8z2/2Sik9QD//UEPR6AXSMUA/fls9Nix4&#10;mvfdVywRAsPhNBvcGzov/zvPSt53npec7wCCoILvvygFP9ij62rdIAIVoIf1hMp+9ZF6myp/94lC&#10;T/Vf9gMgAD6ACXpDGBJGb08Dx8Jg//U43oXeBwwQfD69CugBCAD6eg4Deo7mSO8xZkO7JL0nrkAA&#10;hFOAnVM4R/SQ8DPghzDUceSGdBy8Lh37ca4gBZ+PLir0NGH7LRw3xYx5bxk4NrwM2Hlxv9Q+f0Cq&#10;nz4sVU8BcJ44IJUAmIo/7QPsACBxDhmqV/rbvVLyXzh/v/1Yylz9DmD5e+gPOL+/N3H5Wo6/YgKK&#10;J/H5qY9xTQ4pWDFMsXkPgO/1M5qynPuiwPfRJelizZ/PnPC3Y5b5jV5AhkJq5rcrZTo+jKnRWe+H&#10;SQVsLI0LP4CQcgd+AC+p8JMKPa4UflzRQ0RhPa0XhO0QfHwAnCBD4AhXTNpBr1DcM+T8z3btwhEB&#10;pxz7VFGP5auhSglXNib2B781CvgJNQJ8AD0hAE8IsBNS2BlKEj09fRJoJ/gMAXw8Eu72yUi3H1Oo&#10;J6AKqYIS7AmpAr1hCeB/yt8dgPyQz4EhgJEDP6pOEz1BKoAPpUkS2n2AGcBPBz5zHsFmM9GT5G6D&#10;28XvmMIqP8DHT+jp4xTqHwH4jEpocExCQwCgoVEAT0TCwxEZAfjExudg86CvSYKeZLkAtOZAkI3z&#10;MQhKCMsAgtTLkxnPk9FjJEtjTfto62Hz3xD4EHQINHMyMzOvGbeYaUthxyk6SqVf93a5YW/0FMVm&#10;LYUxa7Rwu0yJzP+Z2pipkJnGmL/FBAY0uuJGpVaRv3ejy4z4xJt5NeQ07fM2vUQ7QNxfdxyJC4Dp&#10;ltuq9NzoNgk2dm7snDOhA6cM3eJ3BEWG2UEAobuNt3qUpR4RwqB60R6OR+SblHZeXyzo/cg2l26Z&#10;+yIYBLfDTxIAxcGHMvhZmpqW0e4emepvl8m+AYn1D0uMHqCuAYm098hYS5fBTwtASEPfnHEWMP7i&#10;6a6Lm2C8NmgIk+cGw5ryZeiyjfGIh7/BsKdR332YyQ9uwEC+qjViFIA4/kc9QGfVkNfsbwAgeoDq&#10;6AFi+NVfYdRrBjjW/vnEvEAcA6QQxDC4d6Xo3/dI4Y9eU8+N6sfvSOEP35T8f3tFCn/wgoGRk7xA&#10;x/H8+GUp+slrui7HEXE8EbdHuGKYHZMt8DfN03NIw8XoTWl46aR5PrCvTAGd8HxAey9L1z7H0wPo&#10;Yc2bToBM57Gb0gXw6TlxWXrpDcP5YEIIioVgVfT6cIzU0WwFn/bPrkr7PhtL07b3EsDnvDQBrppw&#10;rujtUY8ZAITnq+4FwuKnUvPUJ1INYKn6ywGFHsIMU4bTc1b2Xx9L8a8/lKJffgC9LyW/gvCZIFnG&#10;hBL0qjnHzix7BKVKrv/H96XqT6zBxHMA8HvOwvwUgNTjRQ8QYAwgyxTYmv6a4W+EPnp/GP4GALaa&#10;P9Yu6P0hKPuyqiVA748mFbBxOKHShOeHIWzBCgB2ZZNBUBLguON+4mN/COZJHiFCj3pmsG4YYiIE&#10;D+DHi+37AUIGQQY2zAwXJtioqrC8ZYwbqQL0VGEZDcHjtvFb/M36Ts1+GG3slDHcF+GWPgWeYOuA&#10;BNoGJAzAGekYhgA5HYChDsBRB4Coi9DjVfBR+AHsjPQCfHr9gB0vhPn4HOoNqoK9ACCFID+mED1C&#10;/F89QkmiF4jhcG5SBI4T0qkf4ONR+PFoAgXM2yADpLg6uR16lFKE3yUA6W9xn/rCEgT4BAE+QYKP&#10;Az/hYYrwMyaRIEPcZgE+jrcH/U4q+LhaQz+1qkoObyMMcd4tfJ95cZjR4yXaiGZP0m7Yuo300MBH&#10;x9io52ZW5uYXZBUAsra6phnZpmaX8b15adKtezcxMYF7s9/ppud3X6DjWF8lAM3KytIcYMgAaRFg&#10;xLouy0vLCk3LSZB0pywRatSrt8LeWpvHaHd3Ptx3yzh3f8Bnq+Jbqg3wSDDS0K7dU1D0fsjOA+Gc&#10;RT+3lp5xt8uOl+DzINJzp2g78IM+ysCnV6YGuiFAz6BXJvuHZKJnQKJdfRLt7NXwNx3309or4wCg&#10;CIw9d+yPm/VNM2ip96fCaqHcrBSfjv8pl2EmP0gGoOTU1zDqzQPkhMAxA9yb5zScimOAONC+/nkA&#10;EAfgM2yLXggmQfgTIAhgohBEL9Av3gYAvSFlv3jPEiJoRrh3oVel6Kevak2gUnqImLDgP99XFf+U&#10;CQxex3rvqIdHw9p+a8CjoW1/MY9H7dOHnTE9JzRxgIa3OeFezHimWc+cAf8KPQcS4W1dR24CegB6&#10;x3G8JwB9mPadugrdtCxorIPjwg89PgCf3mPZlh0P22n7FOeGYWTYdvtHOEfvcZwUoccgsUkhkQVi&#10;j0nN09zfj3QcktVIAuw4XrIyniNCIs5NCUCRKcPp2dKxUzwf7jwH/ip+BRDCOSn91dtY/22cZ25z&#10;n577+DkhADkeIO4LPV/0/nD8D/eV15YZ/ngszPinmd9wvIMseHrJrflTKcM3KmQ4C59ZNLSwTgJF&#10;9RJwxtYEyiB6XQAe1GiNwU8y9FAscBpmxjd8P1rTjGXqAT41EOAF05Hqap3y/4TqADUNkIWuMcMc&#10;xxi54JT4HXo7nd8C7LjAwwQgfBnAe4Jj4sagEYAPvTohgk+nR0YZztaJz7iXRrqGca/5ZBQQYwpA&#10;QZ2Ge30SAvRQBJ/RvqCMQAY/hCIfxP8db1DcC0RZKJwlQ2ByBMrAx6eZ4ryaLtvXxs9YDsBzm5zl&#10;/Uni9txxRir1PhF+bBoE/IT6oYERCVODAJ6hURnBNBKIymwMNghD3FbWADcu+KQHoHVO0U+tOZ6d&#10;5LA2TeeriYb44nB3hNRnlNHXldoNsBW/RNvfjt1w/8FHAcbx6MRmZSo2I3Nz8+ZtARAs0quzQNBJ&#10;eGq2K10X05mFFc3ulu7AkkVw4Ukh9LgGNd+m3+1EsfMg+DD0bhX7r16kpUVNpz07OyMLsyyoOY3v&#10;0dmsJTK0bSWd3k6WnSu+PXq44JMq/q4lkXAH9D/6b7P03KMdWbFaQM8jfryu7M0NrzXa3BcPAXRT&#10;4CcdALnws7qIvmZkTKYDXpke9snMsF+mAT9T/cMy2TsIDchU96CMd/Sp94cabQTw1LOYZJOEaDTq&#10;YHJ8JvzAYA0UlgOAWAiyWvxZTIBQmQAgpjs+U2ihXS4AwcBniJQWyUwqftr6JqDi9XPSSK/GyzDw&#10;AR7xRAiaCY4QdBCQ8olU/v4dqfjd+xaa9rtPpezXH8Fwf1PKfvmWeoZYHyghGzNU9uv3peK/sN5/&#10;AXr+8KlUE3bo4aFx/8QhTQbA8TwEL3qg6F1pfs0Z38L9i3s4Luv+c0xPF8P5DuF4Dt+U7mMEnWzp&#10;hFpxrO0c03MmHwL0nL2Oaa4VAKUIQayHBPAhJHCcDBMG0OPD8UI8L+0fXNaxPQwvY8FROy8Ew2Ma&#10;gkcgqfwzoQ3H9FscJ0COx8vjL/slQecDBR16t3Sc1E9NWigW0uQRrrBM8U8Bhf/5KmDofWwD24mP&#10;d9on1e45ogcIv0/4YqiieX/oBWM6c5wbQBvhhyDoZn7r47GeL5LBi8UyeLlEhq6VydD1MoMf1tYB&#10;/DDZAL2JzNLGcWUEEqazZnsLQprggGN+6tolVMvaP/zcJmP1DTJWB+H/kKpVNYLvIvX0WALY6wFK&#10;HLNW3y5R/E8RcghO3Ea0wZbjOiyeOtoAACLoNHXLeDOkoNMjE629pnZ7MTDZ3i/j7b0y1toto52D&#10;gByvjAJYRnD/jPTgf8DNaF9AxvqDGxQZAPz0A4JU/AwBeoI9AQlgGyO9wwAeQFHcC8T5UFdCQU4B&#10;KgGCj8KOTzPG+do80BA07HzGvNaN8mNeXM56ydnmmGxBt83fdELvCGCqvpCE+6GBsALPeHBc5qbm&#10;ZHlxBdCzYtDjhrnFvT6uDHhSRQC6BQBKtTXsxaGFl7sZMx/1Z2ZGj6/UXmJ7V/ihrZp+uVR9PfAB&#10;3NjYmxmJOQVF6TVxPSWrjkcnNp8AnXuFHVdcnymo19AppDugVJkhyf2xMBrrDLb3NkS3sbYstwA5&#10;60tRubU0jik+r8AYx34YULGTWrPxSQQkJ7QuOeRuDd9xORp5OxmOrDE9fI9POvG3jepx7jTsi9eQ&#10;XrhHszMnPJv30M59umUeRfGNJb1bmuhgm/fnvYpt627wQ93CfTszOiYxj1dmvIAewE9sCOAzMAj4&#10;YeIDjvvpkImuNs36Fm1rlWhrh0RbOmEMdshYQysMUBih1Q0wUKslXF4lobJyAFCZ+PKrtH5LIKcm&#10;DkAcAzR0qczSX9MDRC8HAQiGfg8MfcJDwtB3xgFpGmw3EQKMfY6vcSBIw+Ce/Eiqn4D+amFpVX/6&#10;DCADCFKZ90bFdNSU/r8PRvxeTD/A8oAeGPIcU8TkBTqOB9s24DGDvslJYtCKfWlzspq5oW3tn1yW&#10;zv1Xta4NQ/m6j0LHshV6Wo/mKvS0AnraT+bLAI6b8Nd/Nkf6z92QfoAQEwAQfOj10WQHLvhoUgie&#10;jysOEF7E75tHTMdEvcK01U5K8L8dwvEflEoce/lvASq/eVNKf/leHHjK6Nn5KWCGkMO04D+22khu&#10;faS877+Bz29J8Y/cEMHXsdyLUvTjNxSEXI+QJpn4DaBKxwEBFAGfzA6n4W/Yl3gIIOCH147nqJOe&#10;MByHpb3GucF56Tmdq/V+Bi+VyOBVQM91QE8W2ktutSY9YIa1MDOwlTcr+IQ05A3/VwNOnHA2wguB&#10;hwVOw2iDY/X1gBm0wzqADqBmpL5Np6MNbKdoswAXemjGGgA1zncRF2Y4js1RBMuMAHZUgHxqrNk8&#10;O2No96OQm/1wogP3SEe/qXNApqDxjl6JtHfLWBcgqGcYwEPoGZKxPr9EADfJ0DMG6CH4cKpy5hOQ&#10;RgA7hJ4RrBvqBvhQPUyC4KjLD+jxJdRp8jNTXDshhxoWfyuLpFLDKl+rB/OwTKraUtTulQDgJy5A&#10;VZACAIUoAFAYIBYm/EBRf1ShZ2FmQZZhF91i9shk6EmBn3XVRuj5AmIfZX3W7c9Be35zPT5H7KWh&#10;vZTduFxGGT0KMgcFbQfahizxkX65ZH3LQsxMWi+HyQEUaJzMarE5iMkEYjI9PSML8xYSFjfi9YYi&#10;XHwhy8uAHI7RcSEnDbh8HbnbY5a2uxm+rsHMm9+AZ+tjeNQg4jGtrcqtxSmATgTTCGBnRreZbp27&#10;iRfD9okXaU29X8vLKxpiNzM9LbMzMwpHhKXk85qqdNu+3+Lv2Pikbx58ksWOm0DGYq+c8hylW243&#10;iueYx2Phko8X9PDYNbyRoY1odw+7vfH30gOQgc867sn5yUmZCYdlNgT48QF4hvplahBG3OCgxAY9&#10;Mtk3LOO9AxLtZuhbHww7M/Imafi1Qa09Mg4DUt+mM+yoBsZiBQzVEoYtsWp+ifhzi2HYlumgdgKQ&#10;eYCcMUDnAAI0+o8TgnJgIFuYl4XBXbUwOECQhsERgt48qx4PJhdofAnA8vwhhRRKs8I9tRf6WPJ/&#10;A2P9TwAdGOcF+MysZQo2UB09RlDR7z+Woj9w+YMGOyzq+TJAB1DRCLhoeP2UqvHNM+rhaXsf+/Ih&#10;w9ouSeO756QNkEavVcunlzWsjbDTdQLQcpIenjzpwHF1nCqQnrNF0vc5IOd8lgxeuAFdAwBl27gX&#10;BwI5DqYfcNTLQrAMk4uDD8+BgU+8FhIAkFDGfSaoVT9xSBMSEOwYrlfGsTs/5/glhvm9E8+Cp7DD&#10;QrDff1MKncQPTAee973X48kgNEseQCj3O69IwQ8APsx2R4/QTwFSBCDAlCV+2GdeMnp/AF61zx5x&#10;Qt9w/pzQN47dcrO+8VgIc7zGvSdzpO8MzsX5bBm6DF0pkuFr5eLNduCnoN5STJc2apIBzSbItNXV&#10;ACGAjo41c7wyo4SYumaJNNQDxgHnzWiPUJSeGefzBg9Ni4VsRlu6E/OSxJBO9Wy24DcUcrC+enK6&#10;NOnHWBvgifWuCD1dTAWPewGa6sG90zMkkz34H5qix7Qb91JPu0z09AF6AD4O6EQHTRFHhB56fMbo&#10;9emjZwjA1DcE6PFoKNwIgCfU7dExQiYvIGQY8kBeCQFMggQVCsCjNYIAOf4WgE7LID4P2LRlSOdt&#10;Kq6jwjYo3ZYjB4QIP8xCpwKAMSmDARDUH5Lp6LSswl66lertSQGfBPygL6KcPsnEvsrpuzbpM79a&#10;5zPToiYsDM55eQhZMhmzM9Ktm1FGu0Vsw7Sr7eU4xeig9MtS36I3gloBzNBbcWuVBkiq0c0N4wbS&#10;jTON4i315MzML2+AkvsNOq64XXp5ltBRbCX0xwxkjhNhCNo2MpNh219ivfXlGYDOuIqfOe9OJ/F+&#10;Kfmcs0OiB2ltdUWByMYfQfjsJm8gfFqiBhhp1BbOzVZkBjjfEjFuEufuIRz7VmXnhh4ghr7NqaHM&#10;/U237G4Rz3EiKQaOB//vZI/gg5COk9NOyzIgplvmQSs9/CQASFNcr6wCgqYk5gvKLOUNyIzHL5OD&#10;AJ/+QYWfCRhzTH4Qo4FHgw8QpG++AUDJtX84HsLGADEBAiCoqF78BVXizyuBcVsIAKKhWyLDDHVi&#10;CNwFAhCM/zNWBLX3aLYCUA8BKKkWECGolckQAEFNAKDmN45I456j6pGhZ6b+pUOAoc+k9rkjUvAH&#10;wM/vPpLc337gFOg8IZVPHZLCP34ieb/7UGpgqJf8ZZ8U/xVw9Cwg6K+fSj1gquRv+6WWA/cBGTV7&#10;TkjZC4elcs8xwM5lKXvliFS9fkJq3jktRS8flOZPLknHgetS8fZJaTt0XXrPAHaOZUnjgavSePCq&#10;ZjLj8Q1dKsLnbOm/UOj8j2Omt+MCdFfwuWJFYDm+h+OKOP4Jx0rI0AKkALjqvx5QTxaTEljtow8B&#10;PgxXA+D8+GUp/NGLltzBzXZH4AHsaA0k6MY/vihn/u8/yZX/xcx3r0Gvyon/6w9y49svSc53X1UA&#10;YlKI/B+9Kde/87J8/g/PyLV/2yOFP39Pin4FGGKo4JMHpQTntgIQWfH0Qal8/rA0ABg5Bqr1g/OA&#10;n3PS+dk5HNcFwM9VwG6Ogt/ABZybS8UydLVIPDcKxJdTqO0kUFAqweIqwE+DJTtgljcdw9MqIzUM&#10;dWuQ0bp69fREGhtlTKGHiThME/TKoF1GAeZMzR5xEnWME9bRZt0pvTYmtGVX/L4D62M+AYcenCg0&#10;DvCP0qMDjXdCXf02Fk7TwgN8cG9MAVqoWL9HQ0UnezugPv1/esArkwM+wA8gZ8Avo1Q/QGdgGNAz&#10;BBF4vIAdC3Gjt2cU03AXZdDD5AghQk+HjSUKtTOL3KCl0GZyBUohZwDqB/D0ia+ZAvw0D4qvyeRX&#10;AYSSlQ6CAFEEqSDgJ9gOdRhsBTt9Bj+AsjDFsUocmzQ4IjPjDJWnzZUEPElisXaKUSUKPWngJ9Ff&#10;md2Qrl9TOTYcbRx9hn6B7WtCIb4pR7+r4f8EIRiMX2KZdNvIKKMdLrNdCfb0dm4e+vYtZgpZXF6T&#10;2FwCYnaK3LC4lRXWgtkqvPDgaRjzRt7aQOmvsPz6yqx5daBbi9NY/+tleXtQ4j6liueGwEpwnZ9j&#10;pjyOq5ozONIkEoA5dKBcjsun226ySMtmhD6cqvr3Ive4zb3J+M6deb3uJu6zjafi+X70xzDdSfbG&#10;hm8lAdxpvn/Q4rm/K/xAa4uLMhUKyYwvIHN+ApDBz9SQR+FnAprsG5Jojxl8HP8TByAYmjr+gcYn&#10;B4Gr98fSCTM7lwIQB60TgpgB7iYzexXI8PU8GbqSAwhg+Bd0BoBwKtfSYNMDxLCvQ4CA/YCATwFB&#10;TIYACGnRZAgnpOlt6K2z0vDacWl+8zDAwLw1RU/sk0oAUOlTB6Twr59IzYvHpOAvn0jtSyck6/fv&#10;S9XzR6XsmYNS9uxBBYrql45L/hN7pfIlgNS756T6tZNS/tIRqX3ztJQAqLo+uyEVrx+Xxo8u6D6V&#10;v3VCWj6jAZ8vtXvPS/tRgBrgpeHAZenE/ld9eh4GfZllt7tUIEOXsxR2WNCT84YuA4AARvR6DRIA&#10;NNwN4Hccxw3wY/pvBR9N/gDwYe0eHfd01jLfxcPcAD5/Afg43h4Fn184iQt+CjBh6NoPXpfCf3se&#10;kEO9JgVa9JV1jl6V7H98Wc7/jyfkyv//Gbn4P5+UG3/3ghaCPfHffic3/+kFyf72y3L1H56XrH99&#10;RS7+/TOS98M35NI/Pafhb+W/3ivXf/iqFP36XanB+b7xn28DNN+X/D98JFXPHcV1OAqAPAL4OSWt&#10;H16QDqa7drw+mtkOwMc6P3o+rpXLEEPesqs1zTW9Pv7CGoBPJcCnAqpEW6oWJi0YqW2E2pxEAwCa&#10;ZrQ3gI0m4IAYjkbImWjv1bTso61d6rHRKf4nvEx2uiFqjgeTcrw3hB1dhu1bhfmUenUMcPgCgFMm&#10;AiH0aEZEhRtHHCuHe2WqvxNT3Bf64oAZFDtxD3XiXsK8vkEZo3dHvT2EIL+M9PkgTBnq1gMAgsJd&#10;TJAwCA1IGPtGhXBsTJOtxVGhgBZJHbCCqVCA3p3mIUAOgKcJ4NPUI97GPqhfvA0U5jcCgpKkMAQ4&#10;csVtqABAhJ8Ai6468BPqIIBx39y03IQfHkNIYqNTsjS/5IBOwvOzjs+Um1XSHWuYHn4SfRX7rnT9&#10;2t2kzyC1mfgcsuepPY9oPPK5im2zb6TSrJ9RRjtJ8Wy4dyjH8q35pRUNT0uFjgchC4GzIqQsSMrf&#10;pWYWlmV2cUXmoHloYXkVMAZDnjf4Ng1BJT6mR8YNvBks8Y0GvThfrMzpeJ1bi1FZX4qhc9leZojd&#10;JIUEdKLuGCQT03yzWjQ6X3aizrFrR6gelZ0V6pZOer3VIOU1d2vBoKPeJWOA+IbNCr4+/BCvnaj1&#10;uOeLb22+GfA2+NkMgHAfwSiZGZ+QyNCwzAaDMheAHACaBgDFhmHMAYKmPQF8PyKzgbDM4Pvp4YBM&#10;wIDUN+f0/vAtOwCIA8hHa1tljAAEWa2UJktbXAQIyq9TI9cHY9fL7F5Xy2XgEkDgQh5ggLWArkvv&#10;yavSe/yK9By9CgCC4XzgGiDomo6taQD4FD7/mVS+dkKqXz0pxc8BAPYc1wQJ9W+cARSdk3Z+fv20&#10;1AGIqFos53oi+D0/M5SOKambNTU1/v/wnLR+dFEa3wdofHxR2vdZSFvbZwCvwzek+0S2tBy86oS1&#10;5UndvkvSBdihAd9zrkC6z+VLLz0ZHNN0hfVrcmXwcqF4rlWoeJysaaNQRK8P4YdeHw35I/gA+ByP&#10;j4LeBy74MOOdk/L7BUv3TfCp+vMBHc/kFnvdUOiV43Z+9Lbkf+9VyfvOc5L7L887xVxflZx/ekUu&#10;/8+n5Mr/87T+n/X3LwJ+/iY3MT0F8Ln+9wSlV+UawOf0//iTFPwA0ARd+/bzcvmfn5e8n7wleT99&#10;W7L+/Q0p/PWHcv0nb0jB7z6Sgj9+LAV/3iv1ewA8b+OcOuN9Oj65oskseo5kKdjSw8djJwB6cU40&#10;xTXagi+3yhIdFNWKv7heguVoL2g7oUonoQbH9dS1WoZBehkdjw4zqxFwKMKLem+SwIafCTSWrZCJ&#10;OyiAjCMXbmI9wzol1KiHk3K8OBvgxgGc6UGfZkScGBiS8X5sk/OHfDKJ/6cGukyDUH+fxPDdzLAP&#10;3+NeGhgG/AxIFIoAjCL4HY4HGuml14djfHwyCvBhNrgRenvo6aGHBwp3DEsYIGLenn6ACuGH9YSs&#10;mGoAgKNqwHzIX98r3tou8dV2iK8O0zr8XwcQ4rQeU8gHIPLVQ5w2DoifUs8Qp+ZJCrYNqVwQCgOC&#10;mMEu0h+UKDQzMiEr84uypuFuq7IOMYPkBsXBxxWe0alKhZ/70F/yLbk9V/Gb69gv9Qwt4XcYXUG7&#10;gNPHJxQ7o90lbb+wA+/0MvlbNBBZPycdqNwPuWOHmOCAoWoMlXuQxowOyleDPc0B44TcWlk00FHP&#10;TgxGTMbg5PETepjae2F+Pl73aGF+FtNpWVyYgywk0hWhiRnuTEs6NikeJpnmNx60eAwkfabhXtcB&#10;nXxzxbaWfvmdIJ4nG3/2eI3puZss9A8PW33zuJp2mYehzeCHn1dxD4QHhyQ67JG5UEjBh5rx+WU+&#10;Oi7Lc/OySo/r8oqKmeHmohMyPxYFIIVhIMI4hJHIN+k6lqK5S9/Kc/zPCOGnukXCHLNBQ5YV8osB&#10;QAX1BkAshJo0DmgIcDB00cCARnLPyVzpZj0cQFDP4SvSCEApefWo1ANQGj44L2V7jkr160cUFpgC&#10;WqebCUY4x89o2uV9gKl91wE416R572Xp+OyydB/8XLoOXpTuw5ek++h16QHksOCoZmFjdjpmJqO3&#10;4lK5eOjFoa4a2FBaqNOR51oJlI/vizBlraPKhOeHx+eG+p12PT5pwIeJHt5KgA9D9+jxYTY3A599&#10;WoPHwMfJ3OaCzw/f0hC3/O+8BD0lN//uSTn7f/1FTvx/fyen//sfAT5PSc4/vgA9DT0J/U3yv/2k&#10;5H77Gbn6d8/Klf/9rOR+51XJ/7fXAT5vathbyX++K6W/+EBKfgXI+q+PtWZQxV8+k6onD0jNM4el&#10;4cXjOhaJXiqm4Gbh1RZ6fQiRh7K0rlPfaQAuzqV6fXA+eK58uP6eHIIPVIA2UVQn/lK0D9bcQbvh&#10;GDKO76G3hzV0Rps6ZLTZkg4QeAg7BjoG4tGOHgWeOOQo2CS8Nq7UOwPFPTeEHIUbgA2lgOPKwMXE&#10;zxBhhpkRPX6VJgkZ7AXkdGI7/QpGCjtDHgDRsEFS36CCj8oJJZ3qHbaQuR4I+zsORZgKG9BDwBjp&#10;ABhBwTZ6dwgjAB2CT1OvKsCCqlCgAZ8JPYCbAOCG8tf2iK8a4FPdCnXi/26VrwYgBHlVnY66xF/X&#10;A2ByhO0FsX23SKt6lgBdIx2DMh2KyOzouMyEI7IK6FlfwrMKfcMXhB4VQOMu4LOZ5yfRT5lnJl1/&#10;9nW0jj55YmlMfLMAwFmcH0y3I+9st4wvjsoX31AYc0aPj2jL2otwvjzdDHwwk96VdNByr9IxORDH&#10;AdH4TP3RByUeixUkTYwT0Pz2a0sAnUloTG4tYbqy+8eFPCypC1xDySg2ovTL0YjnOXUz2xGE3Kx2&#10;LkjxM79j6B2Xo7h989Ck3+69SA1nvqnShs9BnTSgeSNwkKcrAnIiBTnTgLqf090o91uJcUoEn7W0&#10;yzyu4ssYhVjH65NumYclbQ8pAORqbnJKIgCdmZGwzIUBPwCg+UhEFmMzcosGDdt3siEDcT61hnuD&#10;MLQ8Oy9L07MyPz4lM/4RGIE+DT9iNi2mFB6rbtdxG+oFYiFUxwvEYpb+vBrxZUM0gq8DJAAUQ5cB&#10;QgwNY2Y0hoadLZTek9nSe+KitB88L62fAWQO3QCosI7OFek6cAE6b9P9+I4C0HR+dgnzLur87oOO&#10;DjF87Qpg6oZ0HM6W1sNZAB0Y5sw6R53Okf6zN6T/3E1AT4EmZiC00FiPQw5gjR4L9VrcrNbinL4s&#10;HANEb5aG9QGAvNdxTPT6OOAzCPAZAPj0AXyY6rkXv8sipl2HbmKfGd53Vdo+tFTWTBjQ9OoZaXgZ&#10;0PPCcU1sUPXEfqn840dS8bt3pPw3rGXETGxvSfG/vylFP35Nin70uhT+4DXJ/94e9fhc/7un5Pj/&#10;+Tu59D+fkuv/6wVAzzNy/P/zW7n4//uLwk/2P7wEvSC5//w3yf2nFyXvX7Hud21cUBEAqvjHb2sI&#10;HWshac2f31jR0wqCz58tmQQTHbCoat3Lx6Xx9dM2zuc91vdhgdfbw90Gz5fg+pYpEBJ8A7m1Gg6p&#10;dX3o8SkFIFc2a5vRIqJMSd3YYd4egLULPgxli7TBEAXwTHaZB0dBxwUcgg09N0neGxUAx7wzmA9A&#10;IbTEgSZZDtxMD+PegGYVciwcdNqLz17zjBJupoZ6sZ1ux0PqkwlMxwcNeFwxfJSp4+k5igGuYv1Q&#10;H9bVJAkWRsqxRppNjscIyBtpapcw1dgp4YYOQE6XhBoBJACTUD3gRAHHhZlOlZ8Q44jA48V95wVE&#10;eqsIQZyXkM6D/FVYj3AEBar4wqJNRmrw+xy/B7n1jJg8YtYbkiX0DWuLBjwJueDjKqXfUOhxtTn8&#10;JDw/9/8ZRmAh+ATmBiU0D7hc8Eh43oP/AZNzgMj5IQljHqf+2T6FnSCW5bwwlvdjuQnYXxnwyehB&#10;y1K6m723aagbqwUz9CwdwGxXmmoaU47JUYPhYYcb4SDtDToM2zV0KEsxdDL07IzLrRUnbCvdehnd&#10;UbyWVtDUBYh7zGzHNgGRyJXK0Um7oKSeJBaR5XTJEjjQ+8T/LT062lSabd5JhDT7TXsLkBDBCA8R&#10;jWnmcaG9aN0cN+uNKzO8uY10278X8RgMyhiW93gUJ92OeG3WWYjPaWs75gUF29JtAPSFTI+PS4Rp&#10;rgOAnmhUVuYX1MOzIUY/2YhxlWTo0Pi5tUQgWkZftSRrC0syPzYhY+19wqKTWiiyBgYVDDGt11IO&#10;CCoFANELVAiDNx8QlEMIAkQQgtQTZNBAbwuzpPWfyQKMFNpAecCD1gliogDqVD7AJVd6j1+HoX3Z&#10;PDeACiYQUI8DDG8uo8udYp2Z61jvmvSczJFufneWKaiZja0AcIJtX8jXLGTDV/Nk6Cq9OKUAM0xv&#10;wGi/AQji/tFjRejR/Qb0ZMGYzyrG53wdvO+5DtH7cyUX28qRwUu5MPxzAACAgVPYPw3ru6Qw1rnv&#10;nLTvPQ3wOQHwOS4tbzKRwxGpf/mg1D+/X+qeYVKBT6QSwFH5x32An0+05k7Jf74nxf/xjhT/5G3A&#10;z1tS8IM9UvD9Z6Xg354ByDwjV//3X+TUf/+9nAQAnfo/AT3/48+S9fcvSNY/vKhjfrL/4XkFn5x/&#10;fkGTHRB6mBih6EdvWZY3gs/P3peSX3wgRb/E9DcfSenvP5ZK9fgcVE8Ui88yCUML04C/c17a37+o&#10;CSri4MO6PnHwKY6DD6GRKdCDAGAtigvwCWiCA6ZNb5MI2wzARwG6CYZ3a49ENdtaN9RjIW7MPsjC&#10;u939G4HH8eaoJ8f13gBo4gk8+gcAJNAglgf8uN4bJvpQccwb074DZFSEIJ0SbgaxbA+m0HAvpkMS&#10;7R+yAsH4fnII0DME4MG2CT30+qjHiPtA6FHwwb5hP+PeHhwD6wLx+BjKR+jRFNsNAJ+6VgnVtFj9&#10;Iab4xn1EWVHhFi3+6itxoNF9sYD7ivIX1kqgsFR8+ZVaMDbI+835jpn0QqVNWK/RWZeZ9Syt+Ggl&#10;fgPXgIlLmD1vspNwhuMOjOhLDt7fG8GHSvQHppT+IgV87uz5eXDgM7MyiX+/lMW1eXyeUggi1Iwt&#10;+KGgrOBZOrM8pf/f+uKWLKMPX11fkbmVGNaPyPrDqNGW0WOtBPhYaYx0duO3aAjOLyYSG7jjfbaV&#10;jhrLMsMbx+R8k2MrNMxpbVrWliY0nO3W0gwO/psLlXmUpMCCTnVd01wTEB7O+Iv476JT3+BNWoJx&#10;CDCiCEecxwx4rjdJU4Jj3XvdR715XK8MjtcKqa7qvmz2FuFu4r5Y3DSB6tEdT3avsvNDLxihJ72L&#10;+mGJnSV/3xWvO6XjydDPuYbI+tqqzMViMjMxKcsAd0KPa4QkLxdXsjHjyjV2aPxAq7PzEukdlDAM&#10;N83AxYHpTiIEGlOUQhCzeMFYC7tjgRSCYADTE5BdK96bAAwAxPBVho8x1AwwdNk8KCyUOnyxRIYB&#10;RkM0qCGGpvVp7ZxrgBmABv7XECvne0qXV5jiGCPAzsV8GbwIo/xSIYzyIoAKw7EAOtdgoF8n5JRj&#10;PypUvmwoC/9nleFzGWCNKbyLMA/TbKbyLoVKsCw+0xtE0UOknh8n0QF/G/uk4W5OYgcCgiV0uKrF&#10;UjWlN8PdnDo+Ns7Hwt2q/7xfx/kws5uGu2mCA0DJT9+Vwh++KoU/eFG9PtnfeVWy/xXTf3lFsr/9&#10;imT9M2Dnn591QOdpfH5Bcv/1Fcn9NqHnaegFyf83gtOr6j0q+smbUvIfb0vxz96Rop+/p8Viq1gv&#10;6U/7pPqJA1bU9AUWNT1hRU3fPKtprTUd+IeAn08uquet69BV6T0BcD2di+tSoJndLNytCuevWqGX&#10;4END3M3qRo8PwSfCIqNoO/GCokyswSxuDHPTBAWDCj1u4gENYUsOW0vx4sRUDEOzULQpfgbQEHRc&#10;zeD/2PAAwIdQ04//8Rki8FAzXo9C0YwviP8BL8P9EuzoFE8zYK0P+zU8rPBDCKLHaAr74W1swz5i&#10;fXweBeSEmYhBIc4U1TTa5u0Zcbw9hB5/Jcc5GfSEtLCr1TliSGDPzVLxs5AwoCeAqR9gEyhiavn6&#10;+L00nA3AzAX45LLYMM5zAe4vqhDfcxkKEOQtqhVfcV0Cfgifla0KV0z9vTjJF7CwTVwxxG0JsEMl&#10;wc9G8IFS+4l4P+L2LQ70UE6fk/xS5n72n8ngw89TS+OAm5D4ZwcAPr2Yj2NcX5X51VkZBfREFoP4&#10;f03m8D/Bh6A0tTyeAZ+MHrjY7i2qZ/P6Vd9y34azDo895PnQ54P+CxiQt2RpBY13YUUBx82yRjha&#10;Wl4D7FhCAl03ZcMPU2oYr8LooGeHbxWWZzEv4915ENJGpWFIhJ+d8Ube2i09OSZ6kpjIwc10Z14k&#10;J5kDYSme8Q4PHD5I8MDglPDEukpchmDFdOEuRBF6GBqnhbLWWAMBxrmGyuGBgwcBDXVLrECPI2Ue&#10;CxtzlMioZ+BoiTfS3ZCPorTNOOfY4NQ5rzgHCqfa3+B7Qo962dK/rFBvmZ5rLmvb43Y0c2ESEGvK&#10;d1xHXmdKx63hf3oRXVlyDxPHtsXX5dSRbpcg7Yi/x2up2ee0TXDMT8LoSKeEkUKDxVGqQUMlGTy3&#10;YBgtz8zKXGQCRqAPBqmF97DqvQtBY3UGQHy7b2+v3VA4e2vtz6/WdMf+HBh4ACENiaNYJJXeFtcz&#10;xBA5Z7yNeoguFwJmYGRfAMwANDTBgCN3ORXXSwld4zZZhJW/46dyAGD47UAekzOY1FAHnOl4JSZt&#10;oLeK4VrMUEZgy6Hnp0iz2Rn4YH/xO/x9ejsIPgzj41imfi3smqMJFbr231D4YZgYU1qziGo8pTXg&#10;ov55t5bPQan+k9XysbE+e6UU8FP8Hwx9e0kKCS0/fkfyf/Cm5HwP8PPdPZILMa11DkAo61+olyX3&#10;OwCk774ked97CcDzihR+/wVAE9b/oUEPQ+gYSlfy87el7FdvSOVv35TK378H8GEh2U+k9ql9Uvfc&#10;Z1L/0mcAn4PS+PphaX77mLS8d1LaPjgnHZ+y4Ot1aT94XbqP3wD4ZAN8AKMX83AeALLX8sULWGSC&#10;AwUfXHOCDw1uehtSwYepqzWZASBhssOSGGiIG8fJxFNMD2k4mY3V2Qg96tVxwtQ0ZE1D2QgnQ/gf&#10;gOOD8UvY8fYDaDwyy2Qf/pDMBkIyl6SZQFCmvGjTHvyGF5AzOCBDgJ5wd6/EAE38jWjvgATaO8XX&#10;2iET/cMyVN8ikZ5+iWCZAOCGCkE9JVXiq23WMUreqiYZLEX7qW6WgZIa6S+sllZAvx+gM1SE//Mq&#10;ZaigWoGnF+DdeRXtHG2t9UKuDOEc+gtqZSirQnqvlUrHhQIZuFkmzWeypO9qEdom2mJuTby9xgHI&#10;gSCCknqBcO8FAT9UtKlHpjoZiueRhcik3HrQ4EOhv3nQ4ONzwtgY3saQNi/H8AB8/Jynsu9tHFBP&#10;fH5mjE9GD0tqA7rgg/aW1uOTOuNOUsMSNxSnq6u40e7jjbUVmYFLYwOdAg3KlXkds2NpqMfx/4J+&#10;n27djO6vzNBnuNbuHC9lbckMcsoFk9TvOd9dxjWyCVMGSDBOZ2dgSM/CMGY9BLRL9RLRKL+lBv7y&#10;ErPmzWGdWdwzM7drxbSyTM3qsjoWyvVe3UUKEc7UlH65rSj52AgMDDlcBQBQLgy4cqGBUJkMFC5U&#10;cDu6L3xQO+fQPcfx8+qIELO2ynXmdNurK473DutyfbdWVbK4vit3m1TyNX7QstA3ioaGyU2AkAw/&#10;rrYLQPT+MARmDYbS6sKSzI5EZJR1VpgIgRX2CUFJ9YBo8I6wJlB5rYRLyyVYXGuhO45HKMQ31Y7B&#10;xiQJhBIFEwKKA0WeG6UQDOvrZQAQQpKjLIammRRqksX145DjKG4kOqI3KlnuG3NK94lABAjKBbDR&#10;oKdXiBCl8ANII3zR68P6PvT6MLsbw/Qcr08X01oDFFjLSNNas54P4IdFXOn1YUiZFjJl8VbX8/N7&#10;wA8Lmf7qPSn75evqnWFoWul/vA94YT2eNyTvB69DbwBo3pSiH74NuHlLVcCpjuV5R0FJxwn9+BUt&#10;hKoFTJnG+lcc2/Ox1Q36vTu254DUPHUI0MNCpscBPael6bWzltXt/Yu6760fX5HGj65IpzvGB8fY&#10;BcjrPkuPT6l5wAiD1wm2xYDccvVWuEVMCcMMj9RiuQo/HWgvrWg3AIiWVom2tQKAoI42wA/U0wbw&#10;aQf4tAOwOyQ20CmxwQ5ADzTcDTEszQlPg8yb06femimAzxRAhzAzTY8PwGaWCgJ0IGY9jMv9Dor5&#10;/RLzArR89AIFZGLQI8MAoEB7lwShUYDOYAOgRsGnWWEo2NounvpWmewFMAHWhqoaAD4tMtWFz+X1&#10;MlRap2m6PeUNMlBULR03cW4qGmUgv0oGAT08N4N5VdIOcGy/XCBdV4ul7XyuePNqZPBmhbQBLOnl&#10;aTqdJQM3KqQd//deLgSQ8zxX3ta2AwrwBkK8t9wQOKajZwHjpRj6fGZuY8pqAM9G+HHAZwP8JN37&#10;VGrfEO873L4E/Uqy0Mck90Xsm9L1W/ei+Esn6sttiM9DhnZ/QWH/HnIfndHjp8RQgs2jarYFPhRh&#10;Z4k3IW6sdN/fb3HH+Tb4C0CNQQ5TT09AMwo6XwKAWIfncXl7vlPE62Lwwzf0O2gsxjcgngsa6Gqk&#10;UzR0cT54r/C77cggix4lhnzZg+KbULrjfFDi79l4K9zPuy0Ugh7yFPih7gxAyUYMlGrgJBs/EMf/&#10;zI9GZaSlW8I0Ytuswr5mg2uCGrvVyB2t48DqesBPtYQrYQTTE1TpJEbguCAYxsleITXUFIgcGCEQ&#10;KXxUwNjjeBvAT3Y5VIF5NY7hB4MvRerBUdVJiEagKxqDhK1U0ElVHMi4PXqnygE9hYCsQkBYiYXM&#10;0ctEr88lJ8MbC5pynNJJS23N1M9MAc2sc8xUpyFv75y3RAevnYkXM6Xnh2FmhJ/KPwF8/vC+lP/2&#10;HSn/L0AK01wDVso4Judn70rBTwE6P3kbMPOuhsKZ3tsgzQpH/ZQente1ICrHD1X8eq9U/hb6PcPb&#10;PpOqv+yXCqjyyQNS/exhqSf0vHxKoYdheUzK0P7BRez7Zc2i1/LpVWnGsbQdypJ2erVO50nf+UIZ&#10;vswwQiaBsJTWvC7+fKigEgZ3mYTKK3G9mdmtAfBTJ2P1dTJa34R20iHjaDf0+JicLG4AiFgfw9ys&#10;oOhkH1NJd8pUPyBncNg8PZ6ATNNLM8zwNo7TYaga5vkDMuXzyaTXK5M+r34m+BB4DHpCMh3AcgG/&#10;aiYYkNkQwAficlw/5h2W8aFBiQ4AgjguCBrv5xifYRtDNOyVcezjRB/mMbtb94CMYf8jnX0ywpTc&#10;ekx9MsrkDY2dEsU9Ea5vl2B1i/grcR5qWiTI9N4MP8P9wDE53sI68aFN8h4I4LPX8eYMZ1XKIOQh&#10;8APoh/kS4GYpzjPbP8GeXlPAP+4LXzbm52CaWy5+wFQgH/dGQS3aM9oxtqvw2diF4x41+JlblOXJ&#10;GVkBDCXAx2CIHl5+XpmakYWxCVmexjJ3BB/q4YLPvUq9+YAlGqFuFIRG4zzkZ0xGj4dod1nEDe0n&#10;3AObcMGWwYcNdRk3H1NTLy49wGKRNCR4o6zxLckkOokxdAoMYYs5CQoyHp2dJG1oCj8Mfftmx2U8&#10;CjIIwIONDwncA4/L+WTGQD3mdfYt6ZfZyeJ12i4AUZvCjysYQHwbPBMckVFWvmcNFY7P4KB0p6I+&#10;x2owJGkGhudEJyCIWbz4tp/hcBzkTmlInEkTJEBxICqzMDkmTNCkCTDcgsX1Gv6jRnVeJYy6UhiJ&#10;JZhXjikNPAea7qRiwhW2hc9+GJqafSwdBLnQBfDxAXwGblZJ//UqGJ4MxWNdn3yFHstaVyb9F0qk&#10;T5M02Fgfwk/vcRZxBfzQ80P42XtVaw5pemuGvb3BsLfT6vmpfe6Q1D27V2r+tleq/7pfqv9i4W/V&#10;fwSY0Dvz20+knIkIfvmBFDPlNUCo7BcAol9+eJuYsa0c35X+4m38/3bcw1NF4PnjZ1o0tebJw/it&#10;Q1L11EGpee6wht41vUJPz2lpJvQwqQGgh94epuXuxP53Hbwp3UeypRPQ0w6waz+ZJz3nmNzAIJDg&#10;w4QWCp44h3quef3KanFtKwFAtQq/THDA9sCxYvSGaJtB27FCpACe7kGZ7BmQie5u9fhM9fdCgBAN&#10;cSP0EEYAOACQSQd8pgA6rEs1w1A2x5sz40znQuENmme2wzCnKXK+n/Fj+75+TAeggG6XYXIMeYs5&#10;v6dprbFPkxCzuxHQIrgXIh09EmnvljGtTWRjfMaopk6rXcSQUGa3c7yhY5VOSKjb5umd0fYHsf1x&#10;fBxEwOFYs/6rOdJ2Jlsajl/T6cCVXEARQJxFhTn+JweAlMMpwCivAue3C/vtkWhbJ+CnTu+vSAsz&#10;yLXLMGstVTTJaFuvjOIaMIPj3GhUJj04Z2PjMjnkF39Dm4Sx/+OAPKa+5wuPDX3BLgSfZNmzjS+4&#10;CECZMa4Z3X+p7aTDEDjsYPP2tWXwWcNNNT2//OCgB9vUOP/lWfXq3FqcwGemUMbN/A0mTMjo7op3&#10;aKy6r8XN0OlmPHD3LJ7PxJgXAuWjf04NoPlWkIkkrAhtuuV2utLBD7Ul+KGSDZ0k8Q0w018vTMZk&#10;OjACQ8krU4NeWYCBtDI3r5miOIB6aWpWRlp7tGI/jV2O8VAxNbam2HVAiJmtCEMKRK5niDCUAkSl&#10;BKKEhyhQyDElgKAiTHVcg4GSCznpxOU4eNxbUCM+wlQq/DjgQ4+RJ7taeq5VSc/VSum5UiG9zGLm&#10;Jmi4UioDl8qk82yRtJ8ulC56fDTkzUl0APjpPpwlTXuvSQvAhzWINHSM8KPen7PSsOeINLy8X+pf&#10;PKpelzrHA8QCpzVPHJIaQtCf95uX5g/7pJwZ4P5rr2aCq/wti59+ImWAopLfAHow30Bpr5T/9l3o&#10;PSkH8NCTVP1XQM6Th6T2qcMKPFXP4DN+S6GHAMbEC2+cxn4BfJjCmoVLXehh8VIcB4/HMukVSPeZ&#10;gngdH7cOEpMbuOATxHlWjx4L35bVyUgV4KeiAe3ACphqkoyWHoUEpkvXgqVMAw1wmOhqBfh0ASic&#10;5AZuqmpnbA+9MDGvT8fgaDpqhR6GrJlnR+tYMZU7QYcaGbldYWoj+Cj8aAgcoMdn4OOOCUpkhvNr&#10;NjlmeGNGN44/IvxM9g5pgdVIu2WqizKrGz2gTOLAY2Wb3yb40KvDMVO+nFLpv5InzcweeBmAfa1U&#10;ei4WStOJ6+LBOR9v4QsH/H5bv4w2MlveAPZ7TBYnpmU5NisTg37xFNcAfsrxWw16f3E/NCS1wVJc&#10;85qwvpJCW7NJC8YCQse7GULow70+hXt6KdEPJPcTuxB8KLMVViHCj2XaTbdcRhltV2ZDuDbTndvV&#10;tkPd7rfiRt7SHGAnot4djt95IHCV0QOTex3N+/N4h77dT3EAvd7M65sP1HuUpOOj8FBkkgh96bEL&#10;+wHuswHQZh4gM1JStdGwgZLAJ1VuPSANk1mmbDzQysyczI1FJQY4ivYwa9eQjLf1aR0RNX6bAEMc&#10;90HjS2HIASEHhjZ6hghEKd4hKMT0v8XlMBrLNFSIRjfhh9nl4l4jF3qKTAkQckAnWc74HlUeB5lX&#10;SzeM+x6oD+oHAGla7Ku5MPwBAzBCOwA/bYCf1pP50nnC0nL3nsiT9kNZ0gh4aP4UAPEZ6/tc09A3&#10;en+a3jolTW8e0Zo5Ta4HyB3/w3o/zx2T6qePSM1TDIU7LNUAoSoADCFG9ZcD6hmq+OOnUu5Ix+0Q&#10;lP78CZb/COsdkDpsQ4XtsYAqAav2pWNS+zIga89J9T7RC8Xsc0xfTejpBKh1YV+79wN6Dt2U3iM2&#10;tkfHMTmprLWW0WXT8DUbA8XQQD1vDoT6cW2YtSxI+KmulHBVowIv4dfq21ghU8IPPRPjHS0y3gkw&#10;6oIxD6PbwAeA4yQ1YHpqTWjA0DafARA9Pur1CfjVyxOHGALNCEXYGU2vEL5TJeCHXp8Zfy+UgB83&#10;S1zM47Usb0MegzGmtY6ns2YNIksVzUx1TNkdQRsf4zHWt5tw7MlwzwQQIbRhjsMJFNUqyAcKAJH5&#10;JeLPKwb84LyqJ6dcui+iLZ24Jo3Hr0nX9VKZ6AWMMBQN99jK7Lyszi7I6tyCrEBr0K35RWhJlien&#10;JdzSi2tRA8AC/JTVW0FZXgfcd4QyzbJHMcueem4BojgWTdENqJv2BPQ+Zphc/L7f0D/sTvBxxage&#10;e64RgDKRIhl9PbH9MNmU257SLZOsbwx8eJMyOQFBZ20xiof2tKyvEngyBvNuFA3yBPjQQ5HpyO6H&#10;OE7Iag3xIbE7QWA74vG57Wh9zWAv3XK7QQZAyYaIacvhb66SgCchgM7KSlw6HsiBn2TRSzQzEpGR&#10;tm4YWDQObWyQjQ9yPEIEodTQONcjtAGCEuOFtOYJDeySasBMOVQJI7JGDXA3XI5jiZrPZkvf9TKD&#10;niILgWM42yCztuVxbEWt9MOIpwag4ZuVGsI1cL1Sui8VS8upLGlgXaHzRdJ/qRTTQuk8nSt9gIDu&#10;c0XSfjJX2k/kSDcgqBvTlgPXoJvSejBLeo7elB5n3E/7x+cAP6ek9f3z0vLuBWl6+5w0vnEGIHRW&#10;s7817DkFOAGgsKAoYKX2+aMKQvXPO16hZ4+qqp9yQtaePqyJEpgmm/Nrn2Fdnk+k5tlD6tVpePmk&#10;QpXC1avm4SHwNAN42vD7lsjgktbsIZh1fHpVOvezdg/A5wjOmVs/6UyB1l2it2foYpl4mHmPiR6u&#10;4fzpGB8bcO/DeVT4YUplXCO7Vg0yUlUjIzWNCgFuIdMIwCfa2gzwadZxPxMMewNEqMcHUJGcytqy&#10;uRn4UJqtjeN4XG9P3OMDiHG9OenAZzTps3p/RnQdVwo/vj6Z9g4mfoe/SQ8TRc8T98mt54P9JPho&#10;qJ4DPhMEfIAEvT5jDYQeAEctAZAesFpATzUgpBJtvgXH3CuhSoZgcnwUzmOBJS3gWDV/HsPUWnS7&#10;C2PjALoo9m9UljhGZ2Zex+ukk4GPwQ+BiN6fudFxQJtfIp39Eq5pwv406b5p6CGhB/tM8JnkeCsH&#10;fNzCsdNBnKfxSZkdHZN5enbn0Seu4l53oGc3gw+lxmpS6NuXmciejO5BBj0J23MrNtK3trLQ/RGM&#10;AO4gs1AtTgrTTjOcTb07aZfPaLfJOjInXTMMu3TLZLQ9MbyNIKBpsvXGJvykX/ZRUgKi+VDkw5EP&#10;dfQhaZbd0cK1Snh/7gRCZrikU3oQAvBQCj7OQGhOk5QMQBwvwNTYE90DMLYIPxCNL0dulrioA0Ea&#10;lhOHICdttvPmnIZ1SMOqHC9QWbMEijhQnF6gEhiTgJfCekBOo7Qo+HB8UJ34OQAcxqU3p1q6LhZK&#10;3bErMnSjQsOMhgA83ReLxJdTK52fA2bO5mJetXSczZO2MznSfPyGdJ8vln4Y/rUHL0vf+QLpv1gg&#10;nWfypXrfRSn/8LT0nS2U+k8vSfsRFjnNUw9QDz53Hbog3Qc+l87PrisEMXlAG4Cj5QMDkLZ3oXdY&#10;++dzaXgdALTnhNRDja+dksY9ABhAEQGmCQDT8MpJqX8ZMPQSoAjThlcAORQ+N+45IPUvHZaal05J&#10;zcvczhlpfP2cZWx7B7/1Hn7nfcAOgYdJDBwvT8e+q9LxGT4fcqHHQtzo7WECB9YtGr5YKsOXAIZX&#10;WMDUGeOTDXDkOB8dWF+vNWgUPAGlDOlihr+RqgZct1pAQKsO+PdV1MsYDP+xlg4JN3ZqsgwWM41y&#10;3A/axrRrdBMwHK+PQgem0b4BBZI5SsEHwMIEBhybEwgYABFqFHBGZBYQFAsGYMBjeQUfQI5O6fFx&#10;5Xp9AhLz4Tf9/TbmB7ClY318BB/sA8PesD/q9XFD3uj1YRpuwg/gjQBBkIu2tMlYUwMAo03bNcEu&#10;ijZPmJ/qGgZ0RRVgpoOjMgJIGmVykNYeQFdIFgEa85FJWYhMyfL0vHp20kEOlQw6G7TgypIXLI5P&#10;yXifRyLYh5G6FhltaAR81kPt5u3R8VYD5u3R8z8ch88YNexVGFyIjsvq0hLue9zfqeDj9BWJfsXs&#10;rbR90g6TlcdgP58ZJ5zR9qU1F+MAvbW6nd9yYy1NfKvMt/WMseeGcIOhIX7d8QW8EVlnh6CjWdlW&#10;5tSwSbdsRrtTFl/pGKuaVSMDPvdLvPf4RoOpwzWLHh4Uj8PLAo7ts5AIGPfxPoqFc3dh29oAQAno&#10;cXU3+KFxk4Ae9MtxufOSlAJALgS59YEWJ2IanrM6b2+lF0bHYQxGYMiOyWTPMIxHGMJNPbfBDw1H&#10;Zopjhiz1KnDqgE+4FDBU2ih+DuIuqADoAGgAOy1nc6Tt8xzpuQJouc4sWLXSciZbwacV3w1eL5fO&#10;CwXScBxQApgZuMrxFaXSchrLnC+U5hM3pR3g03TshvRfYoa3Sqk7dFl6LxRLF6Co8cg1aTuZJbX7&#10;L0kfAKFh/2XpOgFwOJMnfSevS+/xK9Jz9Jr0Hs3GNFu6DwOEDtxQCGrdy9TRACVCyEccD3RFWt67&#10;II3vfC6Nb5+VhrfOSMObZ6T5LQtNIxi1vEmd02xxzMbW8MZpqYcasVzT68ex7GEdS0SY4tidZmfK&#10;UDvz7jBr2zUFHkIY94UFWHVMD8PbAD19J/MUfAbU28MissUy5IDPIFN6XwP83Ki0dN9OggNCpY6h&#10;KoSK8H9JHeC0EdeK3o5qGa2pAdA2yGBxlXgrAKm1rdJfWgMAAvC290qwoV18MMoDLBYKAPIBGnxN&#10;bRIAIHGw/Vh3n4Q6uiXE5Bl9g1p3J9zTK6GuHp0yo9sswMfT1in9ACtvR5eM+z0S8PZKJATYiI4B&#10;KAA9BB8XfhzPDwHI9RxZgoN+iXn6tdaPm0mOoW6T1ABgZxBwMOCEuxF8nJA3BZxWZnZrkkhTh3pV&#10;5vyj6n1hyBjTS8+gnfP/NQJLHFCWbIwcoIVAo8tzGVUy4KQT1r8NeChAjwM+FLcXwXkN1QPG6JFq&#10;asV9Ro9br3qWNMxNayk50KPgY54uQp+G/tELBqhcwj3svux4FMCH4r6uaz/vpiHO2A8ZbU1kFAPn&#10;rQ+R+ZbW5eGD15XeQIQdbgwNcQ0wxMaIKRsjl5mcmJAIOq4oOrBoNKL1OtJtnDcgM7Fx7I4Cz7Jl&#10;ZXsc3lg/6mIDY4MzDw8bHdsIxf8JtmyE6dfNaPsi6FjhTDfZwePzVsxSoqK90QukMbzsR3bn8fO+&#10;2QyA7hoCp2Cz4gifN3iAUpQCPi78xLXE8UE2Rsim9MSbkca6QTMjURnvHZZIY/dtnp8RNzMcEyHE&#10;wceywoVKGsSbVyXdlw14PNlVEipoUPnzYZDnWWiWiimCabgzXCu3TsV6QCyAyhpCnAYcsZ4Pwafp&#10;2HXpBPAMXS3TQf5DgKThK/j/UpHWuNFxMOdzZODzG9J3GgBxtggQZDV/+k4Aho5b3R+CULdmgQMI&#10;sfgpQKiDBVA/uQoguiTNH12Q5g9MbR9aWBrhhWmy6SVqeZchc+cxD99jXsv7WPZdJio4gc8AHw1j&#10;w7L0LH0EAOL2AFlNAJ+OT69L9wHAziEKwHM42+r1uNDD/Sb0cGwPwGfofAJ8hgg+PHaGut1kSusa&#10;DXfz59WIJ68a8INzWVwPVUuorALXqEJGqzjWp05Ga9skVNMqfQVV0plTJqG6dom0dUsAwDNU2SAB&#10;wE93caVEOnrFW98io5296nUItHaIh3WAegclCuiZAHz42zsBJj4FluEWGPFDaCsDAKKePhlu65D6&#10;4hIJefvF5+2REYDMwnjY4GcM0KNTwM4G+DHPD7c3G2B9n15hlkImUyD4zDCxwrDjAaE3igkY3LE+&#10;DvwwW914extgAvvT2o3lAGPBEU3+cWtxSdNIaxtPBpMNsAIRfgA0a/PJ4GPzN1XqNpKAh3J/l16m&#10;yWG/jALIIs2EnhaFTi0kq6GGjrfN8fbMMKueE+pH8HHDCxciUUDctHp/eP8n+gi3L9ld0OPKbAr0&#10;VejfaUekWyajjFLlthkyy5bBJ91MV+ZCAgChERpRLcj0FGAn6JWFkF+Wwj6ZxJTw44LT/Py8zM3O&#10;yuzMDDQti/MzsrwwKzP4fAs35yogaRbfs9aJ+zvcWa7HYoi78YZ9HGSdEgwqegUJOdoemIXLPILu&#10;ctYObJmMV+/+S68Bs+ep5+PxulcIf1+yOJmmvd7lx78ND5B6UhVyADwqM3bi4OMqHQBRd4Og5RUT&#10;4CdZ89FJmejzykQ7w4j6dQzQaHWrhCqb1etzO/g0yUBWubQAePqulcrQzQrHs5MlHhYkZX0erQvE&#10;4qil4r1ZAhWpfFlUIYx5/H+jECoQL1NZq7AcC6per8CyVSoa/sNObZ/By8Wa9GDoci4+QxcLIMCC&#10;1vwBDF0olsHPiwASVKF6Ujh+put4lnQdA/wcy5ZOQtDRLE2J3XP4pgJR50EA0f5rWhi1E+r67Jp0&#10;7tuoLked+64Cmi5L296LAJsz0v4poOjTK6oOrEfPThe21w3YUTkeHgOeXAttc8Lb+s8A0s5SgB/s&#10;t2ZzuwjYwfEwpfewA31een1u4Hxm4fzw/OUU2SD9gnLxF1aJvxgQVAboLG8AqAKE3Lo21S0Sqm01&#10;zwOMcHp9ArUtEqjHtW2yRAeh1k4ZA/iMA3SivQMy0tUjwTZ8h/+Z3W0M8wglNMZHe/u0gGnM55eR&#10;vgEJQ6G+fpkMBmQ8FJSpcEgmgmGJ+oPq9VmIAHQigB96fpK8PgY+DHtjuuxeiXkBPCx4Sk+HM95H&#10;vT6QhuEREPq9AB9AT3cXwIdFWTu0rg9DyGY8Qct4SPjQNm0QEgcgKg5AlAMuCjSEH9NGqNlMSdtx&#10;foNibZ6YJyTjgDAmHJkJjkqwqU0irU2Anh4ZZ1puJ5tbwtNDyEvy9BB6cH4Wxyc009vKAsCA4/pw&#10;byegx/X27E7ocWV2hlPzJ2M/ZLQFWaQR7dGtl/+4DXxsIwx5o3FFMbwED8c13NCr6AgWp2VuakSi&#10;I8MSCaNjmgiic4jKraWorC1Ny0g4LKMjI7Kygpue8ee4GQlCPp9PlpeXZW5uTj9PTU0BmKIKQQyL&#10;GkUnODk5qcuPY35kbEyXiUQiWkle33jj4R6LTes8KozfYoV4bpPbGsM63MbamlWgn8JnzhsfH5fF&#10;JZyUzOC5bYsNKXm8xTrOrXnt0p9LAx+A8loGfB6MGBLgFoOzsLf0yz2a0raoD8VHpMZRHIA2go8r&#10;AtAXuOdSoSdZDwp+aMBpCBA0G4rASBuUUSfczQbP3w4+TFfdCvBhGFv7+QJpOHFNui/mwzCHoZ4N&#10;ZTFEq1LhhaFaLsho2Bbkz+bU5lEM6bICpsUQYSgXUwrbvJan06ErhQABfIaGCEFOzR+mfmbdH3qC&#10;VCx8SghSECrWpAHMmNbHdNiAjj5Cx8m8uGco7h1S0Stj4XIKR9ShLOk4eN3RNWlXAYAOXAXkXAA4&#10;XbRxO1iHHiamp3bVdwLbx+/0M4EB5QCPhrdxXA/2re9cgfRC/eeLbHyPenzo4WJto1wZ1nNRhHOU&#10;lOggP1ErSa+JjsVqFE9RuXQAIjtv4PwAiMI1rZrsQJNdcMxXR5+K3h4a4uPd+J/1fVg4lPVzBoc1&#10;tTRltXwAHwAdJjpgoVIFFHproPnwqHpzZkbCEhsNyRxD3KKjMo3/J5n8gPATHQMAjcrsKMcCJcMP&#10;1oN9MBfsw/YJPvQAQYCfmBdQAMCaBnipB4jen356SjplsqcH8GBeE/WUDAdkKTYjq2i7yW06GX42&#10;ABC1AYC2Aj7O8inbiW+fv8X7CMtOYH9CTGXdCtjBeZ7o7JCJLoYV9punxw1xozfLqZ80y/PrhLhx&#10;bNTixKQsTU/DzrIU149CiFuqXHuDoc1f0gaF3Zn8YjWjjFLF9mH26TbAhwuqqwiGqlGTgc7dYix5&#10;k8Ufxqu4wdfQQUAj6NwILfToaAV7LDsPMPH7/QnwcT4v4QYOhUKyOD+vEENAIfgQVgg2X2DfJiYm&#10;JOp8JtQo7KyuKhTpNrGNaXQG07GYzGAaZKVofKYHietym5zy9x6HcRH3IrYBC2Mk4DDEEdcT8Gvx&#10;tjQy6cEx4Em3frK0EOU26Tuj7YvXi0W6eL9u8L494ufc2iih+tFqX3oPJnmA4kDDUFI8/A14El6g&#10;VNlgZyy/TQC6I/wkG3HQlCcooboOBR/N9JYCPppOuaBGAgUlEsgtgyFeI76cSkyLHa9EhRnoDGUD&#10;1AwBaCgvM7kRehwQ8tyoUCUDEcO63GX8/HyT87F9Fda7gfWuA3YIAgpFLHpaqgAUF2vgMFSMMOQC&#10;EWCo/3yx9H4OCDrPtNFF6mUheLhgxLAzLZRKAZB6T+ZK9/Fs6T7BAqNZKv7fdeymip97WVfo2A1A&#10;zmXomsGU69FxNKDC71D0RFH4TXqnVEzmgH3q+xzLn8+TwYu5MngpVwYuYRl6f+jxug4w5Pm6CdjL&#10;xjnIxbnQkLcaTR3OcVfdgJ2u6yXix/XxldZLL65NP67RWH29jDU0acHPKAxyTanM+j4cL9MFg7wX&#10;IMGaOQo+AJ1heiJYyHRY4YeprdUoB+xQ6rEh2BB8ADKzDGeLRgA+Ywo4M+GATAWxLqBm0t8kU4F6&#10;iXprJDLUINMBD9bBeqFRmfFjuwEW+WSomsGUCz8J709AYkPYh8Eu7B+Lrg7LLOBiLjAii9FJHb+m&#10;nh63Tae27U3aOLUBbtJ9n6TU71Qpv8Fw0hl/WBNJ8BwzGcOEnuMeAFsHwMdJI54mvE2Pl8funl9q&#10;BNA4FdNxPrz3HxXoSZUZtPaST8PoNcSb4Uw41oxtkZEji0SiDbT1KJBv0ZPjws69xs3zx9hI11ZX&#10;ABlRQMuYem3UozMzoyFsBBl6YQg7BBmCC0FmEd/R4zMBQCHA8DO/i0GEHcKM+5neKEIN16OHiJDD&#10;bfI3CDiEKv4upwQffib0zM8xtO7xGBC+XfHaqXGlDYeww/YAIwsGJr/TAeZp1ttM1lmhw+f21jLw&#10;86Dl3ntfrMNwdSCIXrl0yz4KeuQ8PinSew79MMdZGvCgM8f1dWXwkx6Avj784L5NNQ5TjDqG7Yw2&#10;98gIx/okgQ+hJ1BE6CkVf36VsAI+UwOzxgzH8Xjo5ckCAN0sgKEOox2wM3QD4IPP5t0h9BBwHLnA&#10;kyRCD8Fpw3yO/yH8YJ3h61XSC8DpAeD0ahIAeoiKMC2XQabKhvhZs6JdAzAwLTSWHbhUIn0XmS67&#10;eKOHCOKYIYaaDVKAIsLIAEWPEWQhaQAYB5SYjECnZwt0jFHPyZuYAnxOA1hcuEmWLm8y4KEnitMC&#10;/E4elIXfzpL+CwCnCwAv7OPAZewLxLE+Bo+cQgDLYcCPpgln6nBckyA0mFcp7VcKpPN6sarrZon4&#10;yhskXIvrV9cikaYGibY0A366ZbJjQKZSBttbljdCD8fYAHwGAUOAn0nAzyQzrmlWNy8M9CHVTADr&#10;+rplwtMgE94ygE6exEJ5MhmokMhwnYwMtMmEf1CmR4MyHfJJ1NMn4946GPQGQO523BpBOu7HgR9m&#10;lGPx1JgH+zXUA/XpPs0Fwgo8TPl8S+tarVj7Tm3bqe17g6yNczyQq9T2n1aOZydZq3PzMjcKGwhA&#10;Mw5FHI+ajuVxzquCZR/OeV8/jsGBHieZgYJPEvS4YEktRlkCZFGWFxY39A3sN9L1KbtZtD3sGcdI&#10;B1zHuK1CEYpw3Bkb47GWOm5g+2xrjI/bgO5X41E3Jb1A3BGV00hhqBhc0aDGgxvTuHG9xd9mIyc4&#10;MXSO4W9b8UBktLl43q3RzOHc3r82QMUzvOHab6dBZnTvMui0BwPH5T2K9wf7AAvzY5HcR69N0WOX&#10;eLivoP9MNmwSut/en63CD9+iz41EYTC3S9gpCBkub1EDO1hYLv6CEs0wxhTVmro6F8CSQ1kiA4Ue&#10;jt/R8T0WyjbseHe8WUkeHoieIU7j8/m/I26T8z03K8STbbV/OH8YADQAABq8UYXtlmM9glap/g4h&#10;gfPoIRlm+Bx/+3qFDAAgBq8CdFQcP8OxNAyXg65gWXqKAETDl53QOYhjiDSRwoViQAmgCWIIHSFp&#10;AIDUB3Dp+xxg8zng5fMbUL7V4gE0DZ4nREH0LJ0n/BCcciAuR2VB2RDhx35nkBBGMZ0194vwRm8P&#10;xPOn54keH5yL4RzMz8U5K6wTX1Gten2YgY+pyFmgdoTjtDjOp6ZFRrS+T6dEWloAPo2WGKANYNLB&#10;UKwOGOowzHtpnHdKbKBLYoPdMNJ7JTbcJ9Oefplh6mk/vTMAHr8T+gZjnSFq0yEoGAAAjGhomyY1&#10;cOWEv81PRGUB4pifSWxnNlwls6EeyMb7JIuANe0blmkvfs/HMTwe9YAsTcUUeNbQbq09s21vbN+u&#10;boMgV05b14LAsDHSwcxd5WxrJTYjEQBOuLkT5xAgCdCZhCZ6B2S8p1/GATyTfZjXh/M4CHhjljqG&#10;7rlpu3Gc86MRTV+tYh0fB3o0JHB0VEZ8WDYW03v9UfP03E18GWt1W3BNaWPoizDaGgyLc23K9Otm&#10;9GjJbFg6T7bHAwCfB2uUWiPc2FAtNIcPdzOM+YBPt25GD0JsKHgoxI0rjuNih3H/2wCLT5oXKQOp&#10;D1OEg0T650drnJXBHY+L4PNotSk7NoaV8kUE+2Wn/6Rhg+/Sw096ANoAPpvBz52MwmSDLgl81hn+&#10;M78oy7NW40TrofhGJAij2k9vD+GHNXwKG+LwYxncCCuAE4WfcieBgXl7aLib94fzLezNhR8XePzZ&#10;ACfKASjWAqI4roUGP6vta3Y4/FYwj79pniZfdgXWKxJPFuCFHhGAkk6zAEKEJkyHHfjS38f++AhN&#10;9BLRo6KeIisaOnClVPovl0gfxAxz/DwICBoAkAxcprcI4AQwMUgyDV4C2Jy/CeUDdvg5B9ObSeL/&#10;9l08iQETMjii14nbYZheXAzbc8GHIX7Yd4U5FwJxDnz5OM/5OEcMPSzG9Shv0kx8DFEcqwa01rZK&#10;EODD6Vhjh4a6UePtvYAeplgesGxj6pWg18crU0whzZA3j4WazcJATw51I/RwrA9r+2g9HyeDWxx6&#10;FHbwP2FnclLmp6dlamJSJrDcDObHwgGZ8FfJpK9Yxoc7ZDbYDw1iu9SATglYOrYIELAyPQMQX9Is&#10;hLdWGHKf2r5vb+NxpYJ+vM0TeKDk+dsUt8/7Y8obkql+j4JPrI+hgoAaNyMdYWeoT6aGBmzMUprQ&#10;trloVFYXFzWZwSLO1fLsrCww4iUSkejIqHgHBmRh7vEuDZLwCDn2pb5gp01DGMK1IAilrJPRoyNl&#10;C9oD2wWfdDMfltQw1oa6gP8zHoEHKQNQB0TW2DHYmB3OT7f8/ZKN+aGhuqwDudMtk9H9l3UINKIJ&#10;t49WmKd5E9mG2eHtfvgh4BB07D7hMaUYMvEECHeDoGTwcYXtbhF+tur10fEN8UHgieQH4aZuCZY2&#10;SpBjSxhqxUH2gB+GuwWd9NX0xAxpaFsJjHXAz02AkhO+xhTWDHejp0elkGOylNcJ0ZNEr4aXQIVt&#10;e3IALPg/qEVSk5RHOCoBJAEe6AnR5QySOAbJBFDAVMfIYB+GGYZHQMK+aSgZAG3oGkCEoXL4f/C6&#10;eYgUjNRbBAGKCEZMrGBiprl8wFAOplmY5kIcm1MCmMHygCQXjvovFsnAxWKVfe8AjzOlBi4Va5jb&#10;4BWcNw3Xw28AfrhPg8ygx1A3gpuT5IDjfPyFOC6KtZVKAIJlDRKubJYIwGcEwKMen4Z2A58WQE8b&#10;00H3abaxSAfEbGPd/TrwnmNQJgYGVW5BzTj4qJcnKNMBvxYsXYBhrl4KAA3H9zC5wdzEuMxOTcrc&#10;zAw0K0sMJUOb08yxaO8skRH0eGTM0y1TgSKZ8FXIpH84XhCVU3p9NNSL6ZwBPatoh+rlYTu+Wzt3&#10;dQcYsnZP6FlO+/12xfuGADQfGZcFLYw6LnMjEZkNA/I4PoleMy9gLh7WBrEILI53eXYmDnOpLzPc&#10;fuAL3PMM9d/QV2Sk/amBkDuMA88KLcvi2Dxp1slod0ntG73Gro2zvfD+bxR8zDhjY8SOM5b9ARvh&#10;j6t4Xgkg5mlbVOBMt9yDkHVAHJj46L2h38mye4sd/7w+NNMts1uloMBj00K5uz+rXQJ67lKfaQMA&#10;3Rl8zFByZQbTpkaha6hRm4HPXeCHKYCXxmPiq2yF0e0MrE+FH4a+5dTIML049NpkMRtZkXhuwmgH&#10;bAzeAJi43wFCKHptNkCP481x5W43WEDVSwBTH4x+QhFr21C+3FIIwADo4XyDH3wHMDIYYgIG/A7h&#10;zAE0epB8WE4BKQ5gWIeQBjGRgud6KVQg3hv54uUU4v/DV/MhTgEk9ACxzpBmnrMQNUvBXaJeIopA&#10;48pC6RzgwboEpA3fu9vgGKXrADSFMZOGuTmhbrwGnnwcuxY0TYBPqKJJw91Gaw1+RuvaZKypS6JO&#10;drex1m4Za+tW8Bnv7DOvT99QUpplnzMOJQE+zMTmZhxjyBkLbM7HpmU2FpOF2VlZXmAYGtoNC+5q&#10;22SbddtxQkvz8+IdHJS+tnaZCDbJ3Gi1TI/4ZHF8XJYmJ2UF0LSKZbQuD9rnl2y78Tae0s43a+vJ&#10;SgqJY3poFUHKuR+2r6RtJv0O91XvLXzmOeDv3FohtC3LIgBu3OPVVOCrc3M6Pokwx++4rnsvb7zf&#10;cb5oK6E/SNtPZBSXQRBfsNP+WZJ1JyxOx3xnzt+uFIGfofxq29zjEI1vFHxcGfzwDe79HWeSkXPT&#10;4yYn9Nz6hlJDEn4IPl+sz2JfDHAzqcUfnHh+XeCkMZ1umd0sOz4YGnp8uzeRgxZlxf7bmKXtFaU1&#10;YzHZGEoPP0x5ux34oe4ZfvA/32gHK1sAPixm6kgBqAEQUid9TEKQXQtYAaTkAoQ00xugIAsgcKPC&#10;8VgwlK3KCUmDYMy7IVwMnTPISZIDV4QelZPOOcjfhPGvtW3yK/EdlsF3nPoAPQwH82N5KlAIYduU&#10;W2TVz+xohIgsgFN2McCnEOBTqJ89NwE9NzmGqNJAiOBGb9C1chngWCJACRMuGCDlA1SK1EPj1h/S&#10;8Dl6iRg2R/hx5IINPUmEInp4CEzx8Uf4zvU2qbi9G1gn6VwR9ng+/EWAQAUfHFNpvdZeouj1CVVB&#10;tS0yVt8hY/T6NGHa3CljLV1x8GFtGfX2QOnBxwnLUm8PNDKq4MP2ZnCTTg7o3OE5z+fV7HRMwWkW&#10;MDUPeKIY1rVGLwjasNu2k7URglLa/GbtnjDmQo8K/6cuswnQbFmp+6FK7CfBaIXps5cIO0nHhGNM&#10;d+7SnbOMtibzruMa67PDnh/shzNeoJ0te+a7wENW+HpjmHcE+FBmHLtZqTK527cj3rQWNmipqHX8&#10;DlNQw6DSNJBrfJvMFOXfbKfJfbCxJxnAfZDiuXU9Iryv0i2zm6XHF/eS7D7wSe7E17UT3763m8tv&#10;D35SDK9U40wNu2Tw2T788H8DHxjVpY0SLmWaawd+ihsUOjz0pgCAQjDMFVbw2ZdTDtgBTGRj6sCN&#10;jlNhOBu9NPS+0EMDg57ha3HYSZICTkGteDElxASLCDmELYAAwMeH7RGEXBnscF3sFyGB3pE8QFge&#10;vUPFppwyTOkNMhhzvUFB9TyZCGqeLEIavVUJaUIGfMcxSyzG6rlejKmNH2JSBU3Xrd+ZCEiapU3h&#10;hnBkgEQIIuAwjG4AwEMxMYNlwsP28Dv0jMUBEedLk0vg2DTMDQqWAjzLmiRQ3iiBikZcnyYJVuPa&#10;1LYBejplVJMbdEtU6/mYNJ11z5BME3qY1c0BnxmmtAb4zIdGZYED8KGl8Qn1wqwyCxpAwtrdxnZp&#10;ctvs5m2d7VqTI7lFmuPrbNxWcttOVTJUJIT2nfYeIOgky53/NXXb792+T+n2PX5cUOJ473zOMtq+&#10;7BlCm9M1pBdxzgHU7FfTLJ/RNydjA/Pw0K65H2ywY8DHlRkENNpcgyD9chk5Ny9uVmsQdvNq3CM7&#10;S3yXbp1vQvYwI4zdm5GX0dZlbYLwyzbxaJ5rA320c31RsqQPq3TL7TTxWrCmWWRsVKammO6ftcui&#10;OIZ7hFP0jekMw3TwkzC4koyxVGMtCX5u8/zcAYAUfhwA4nifKU9Ia/2EYWxrumsFIKvzEyhyoAQy&#10;UAEcQPSuBPLLoFIIkEEwgvHuBWQMEC7wPb00XnplMJ/pmlUElySQSchAy59fgW2VOd/TA4RtYvsM&#10;BeNv+vGb/nxADoDHAwAb5rgh7gvhSuHMvEC3yQEfVxqep+Fx2K6G6gFodMwQEzgUiE+9QxYmp5np&#10;+JkiwACGCDFuljkdVwTw0bpEkI7hYZIF/n/DPDw6JsoFHsjC+LA9Qg/PLeCPHp9ACY6hDLBT0SQj&#10;1S0yVtMuY7Xt6u0ZqWuTaFO3jLf0aGHNSGuXTDDlcteg1poh+DCxgYIPB+W7Hh+vXxYBOwQdjkPR&#10;EDa0p4ThnmiLCTntdAv3qvVhfJYxPNrujUQ739jWqXg7d+EhRcmwsUHa7h3gSb4vvrbS/BaUbt9U&#10;7v5DG4/NjjcT0vZgZe0N101DpxmVYi+LzbvA+bguWCZjiz5cWUTEil4PvsznGPV0y92Ldhz4UOzs&#10;dNyPegYynp90UgqmJ2eXwMQ6G7Du66NbY+abVryjeAwA00IWYFCgn/jSyeiy0x9MjCsfH49ILBaT&#10;pcU5mZud1mLNTM0vX32VWJafk/+/k+Lwk2wwpYEfGFgJIyzJSLsD/Nzm+bkD/LgAxOniREwmBnwy&#10;Vt+umcTCDLEqb1IDnIY4DXIdeF9koqHO0DgmRQhgfqCwHFADCCqk8LkQ8KKfS3RKmPEXVDnzAEoA&#10;G4UbhRh8p+CE31BPDv+n54aekHKIdYawHUx9ufwO8INlfYAw1r+hl0nr4ABuDHw26jYAouIAxAQJ&#10;tr4mTKDHJwtQlcVxTIAaQgoAiFDEsUImLOvIhSFmtXNTbrO4Kz8zcQFTd8fXAVyxZo/r5dGxSzgW&#10;9fDwPBbjmCA/wacc55ZZ3apbFXpGatu0hs9oQwegh2N7+mSi3erMaAFTpmAG9MR6hxxvjwM+9PYo&#10;+ARkNhiW2dGILM/OoW0lQw+1sS2aHCM+XRtOkfVjHLTMlxobn/9qgDrbSv2N1Pa+mTbcB66XZ8P8&#10;pO/TKt2ytyvdb8eVvK/QxmNxzlXG0L5n8eXYvXpu2Mb4PLEkOnyJyLZoxjfnZQDowUqf7XhWWnQQ&#10;z/v9zzy9I8GHB2lGPY2aRy9U5+vIPGLorLVB7I7zw+upxRhhkHNsRrplMrp3aSfthH5pqOhjdM9o&#10;Vqh4B8l47Z39ooT3wvLigsSmWNx5Evts14pe2oWFeYmOj2sB6LHRUZmcmpJbMLS+AgTpgxzr6pT/&#10;f4WpU1yY83keUo0oflYDDFMOMF9eXNQ39KusUwKDzxUNP/1M2HGBB1MWSVxbwDoKPZzPqaM7ABC1&#10;NDUtkdY+Ga2CgQ2DmzVkwqz5A7mFTxl+FQIMccoiqOYVggBBnvwGGcylZ4dhcgZF/sIGzKeniAJo&#10;EJjccURQEMsp8Oh4HgMihZxCenSY1a1KPSIMt6N3hMBj44RuB5wtCdCzQZjHMD7NOIffYiY5fy7H&#10;BFWqN0gTD6gnyLLKEbIIL8wm52aXc+V6ctSbw3FEAB2G+7kJHXic9EzRE8YkBkxbzfE8BB6GGfK8&#10;BsoBQFQFoLMS57Ua55wprOsAQA2dEmnqknEnhTUTG0wwlXUXwKd7ENBjY3uYxjqmYW7exNgezegW&#10;0sxukz6/xMIjsor2RSi43Yh3tXXDRZ8X6vFZuPP9HId+Vxt/070f4koCD4MTQox5e5K/S1YyyLhK&#10;t9xdlbIvqfuq+8/7G0p7rBndVdZucI2YKVhfnLvCOec5/hrAwv7VDbey4QR85qKNOcpcu/sjO8/m&#10;5eF53s641zvJvT4uDO9Y8HFdXF+uZ0KjXPGiJYcx8YZLt9xOk3UO6d/gZXTvouFrIV80EtAmcK/s&#10;ljZxP2X9BQwYnAMNfdvh50D3lzUmCGwOpBJwJiYmZHRkRL1Ak5MTsgjw+ALXNxgMAoYiCrSjAKJw&#10;OAxwmtIwudXVFRmPRiUaico6tsHB30tYjyF1HBhO2OGDn+CzQpBZXtYpAYiDqSlCD1ML8zPDlzSE&#10;id85nw12HCBKhp87ANDK9Kx6fcL1HTJaY0Uz1fiualYvUAjw4yttFk9xk/gAOz6Ai7ekAVPADj77&#10;+Rmw4+EAfYa0waAPFuM7wg1hiIAUVwJ+FJKY2ABQpJ4PDYdj6BuAgt6fPI73qZQhwMcw4URD6MzD&#10;w3FFOlaHIEIPjs4DUHAcEv7n2BnOuyP4AE6GCCpYz5tTCogpUdBRLxDWd7fB/9VTA/E3CUGsP6RQ&#10;AynU5FbJIMBHf5ugh+0T1gg53oJqZ+qImdscD4+mrWbBUpxzhhzqmJ4qnCenbo+CTxOuC9XSaemr&#10;2y2hQbSzT2v3TPQNaqHNcU77mcZ6yKk3Q/AJJiU2CGldnVgoLMtzeF7fwahPvQ820xd4Rljmra1n&#10;IOX2NwMgKhk61DhW4Lkz9Nyzkn7LVbp9iu8v930b5yejjeK54wtgG9tsBjP7Sj4H9LmQ7LFZN+9B&#10;8jmPv1RKEtf9Ctv4CstbSQ7aXVzfXsjbNjkuyKY2jy/g+Pyx6526nxndWWbf8nrxXBr03Ausxl8G&#10;aj/C7eEZpqGLvFbGEzsSfCjunDUuJ4wlzTKPowiCX+Ai6s2Fc5RumZ0m7qeN8SHI7v70wztF6g52&#10;PKO8wR/nTHnaX2gnx/Oxs72K1rcxJJEdvN0PBJ/Z2RlZZdpf3Nux2JSEwiFZWlqUCECI4LOC7wg+&#10;1Dr6xInxcQmHQuod4vrU5MS4LMzPyy3ADMFnEZ9peC0vLMbBZwkQxN9xCz8SfOgFsjS6lmGKXh5+&#10;v+KAz6bjfqhU+KGwHEPeArVt4q9stEKZte0SqTUQClcShlhMs808Qo5XiBqpNO+Qr8xgSD1CHCuU&#10;LPUQUTDoXU+RA0EcR+QDDDCcjl4hN6GBje0x+OF4Hs3q5sAIoWXgWpm0nslWj0vf1VLpv16m4NN3&#10;rUR6LhdJ71VMr5Qo2NBj1HOFSRAIRrXSje/7b1ZIH9ZpPpuD72ukF+sNYtn2C/mALAJWnQwCqrqv&#10;FGG5UgWy/ptl0nmpUPeN3psBLN9xscCBshppO5+L72pl4Ga5boswN5hdId1XixV0PIU10nUdx8Px&#10;PGUsVNpo55HnVsfzdMhYHc65Zm+DWLOnuVvGnfTV0fZezeI2Bvgh9LBuD7O5TfYNAX6GZHwA4ANN&#10;Dg7L5BA0PKypl2cAPjGfT6ag6UBAZgA+M2iPbEfpjPvUe2Az8TnPkFBGB3Cs770849QTivXiYJG0&#10;PwzDs5eqMGQJPSmAcn+UfPzJStqneziujG6Xws26vQxex9SSE2w8tzzXBkEEGNqUfF6y772buCy9&#10;PGwvXBfXltcx5drFDW39DecZpOsz5Bz7prZaYvmM0ougo2CJ885ziYt52zJ3k12DRbQF9B96DXj+&#10;Ca92/RkWTwDaweBDw44Njkb+/Y/x221io/hSz4ddzN12Piw8Dx0BPXiPsYH+IGSuYXYY33zmvm9S&#10;8U5vDffIDgZse0jSuOO9bAUIzeC7pQUJCThrgBHr/NEPYrqK/zmPHh1OuQ0+iPnZTY7AbXAdQg+N&#10;Og1fc4w7DWnDZ3e++9kd26M1RhwIctP6En6o1LE/ydoUhDB/aWpGgvXtEmAGMY73gUY5rWuTECBo&#10;FAb5SE2rhKotHE4NdWikqkXDs7wM2cJUw+UcIFIBijhmKAQA8gN0WDSViRQUgKBAMTOa1aiXh6AQ&#10;LMIyCj8c88MQM6Z8LhJvDgHISf+M+f0AFYIPPS79gJzWs/icVydt53IVdghHzadvSD8LhQJ8mrEs&#10;YWQA8NIFmBnOqZDBmyVSd+KqtHwO+AG8hAFjBJs+wEn/jTLpuFQgI2UtMpQNIALg+LFPTWey9P+e&#10;a6XSi2U4DqoX22y7lCetF3Ol6Xy2dN8owXG34rsGGcoHdGWV6Xx6yHqzy2Qgv1JC9KhBYSYxwLm1&#10;VNUdEtGwNmZvw+cWQA+BB4q09QB46OnBZ6dY6XjvgGpyAIAz5JEpwM4UpvT2xLxemXJqzlgK64AW&#10;LZ0F9EwGAzIZHZOVDeBjRv7dxqrosx73g5U84L3Lvuz+e6/1DbAaszCs0Pa/UkBJgpG43P3fitKt&#10;b9LjdpVmfzLapnAere8kwKL/0WvpGre4FunW2UQKKxS2534WPjvv07Xi9uKQre2Zhji9mPx/97y0&#10;fphSr53e/0xksLXzw77DvH3LOLdsCzjX6/bsTAebPPe8DjsYfNhokukv/XKPg9gIFByUYulK3X03&#10;jYUiGfjcC8lntLloAPMtBlMja1zsY9qp6n2iEMjOcweDD2RGGPs3dPIP4H4w4yvZQDNZ0oONoT8M&#10;z7HxCw4MpUDRBqUBIIOfFABaWpb5sXEJwPAONbTJaLOFVo00tgOCAD6An3AdQIdGeb2juk7zTgCK&#10;wtVYhsBTQ88FvUIbPUMjmjChWQKAnqB6hDhOyGQeoEbx09vDcUAEH4a/OfDDcT2WLptjcIqhCgWf&#10;AYBH7ZFL0n4uR3ovF2nCAo69ccGHxVjp5WkB8HRfLpbG0zc1ZI7w03IuW7ouA3AALq3nc3QcUtdV&#10;wBCgquuKzR/ILse8Qt3HobxK6cT3AYBZ0+dZMgyY6QPA9OeUq9dmABDVfqVAOq8Vae2dwfwq6aOX&#10;qrRBum4US19WufTkAJKwbB+2O1hYraFsKmZswzlWDw+BpxHntBnTFpzf1i4d08PsbRNMZNA9oMAz&#10;yZo9/cMW4gZpaNswYIfA48rr07C2uWBIZoMu+AQUfOYBPdNjYfH09kgYMLQwMysDfQCr0REzKlPb&#10;J+5VM3SWcM/SYOE9C9jBffEgjMJ4wgQNVcJvuPccjSNXzrL8/a1qw/pJ28jo/onn2TVs9RnHF1vq&#10;idkdNXjctsJ2F/cIqS3E9rj22D6vU6UhqAo+d3+xb20Czxm0B/YdfO4b7Nz9XHKZHQs+PAjtENEx&#10;Pu7g48rOCY0land5wVibwYrUZsZsPQix82fHam9NeZ4fr5BC7QjdN0Y4Bzs9G6Turz68FxQ+0i3z&#10;dcXfuDMAJcEPtW0AojZCkILQ0oosjcdgPHtltI31YXrUwzDaasb3iHofmEYZBjhDrpqxDIV5lHoo&#10;kmAoQu+F4w2iCEPx0LgkLxBhaETD4Ax+bIxPnYW7QUzxzJTWBj+WoY3Z3gauF0rnhZvSdPK6dJ3P&#10;k0GGoTGRAGBIx9qwiClr+uSUaJgckydoymtsh/WJVCVNOp7IUkjjdznWhnLH3UCBMvw2QIVjcCj+&#10;r2NxeByOV2u0CscGaTrwahwTjjNchWVwzAwT1ONnVjZ6yhzQ4Zgdgo7CDiAn0gy4aenRbG3q3Wm1&#10;8z/ZAcDpHFDYiXb1SQQa7+7TsDbKBZ4ZjuEBzHD8zgw9O16/JjSYw/8qgM98GN+HiL7XUQAAQNFJ&#10;REFUQjIVDEgkOCzRoEcmwj4ZCwCQpqZkejqm4ZlTk5O3Pb+t7fMFBZPd3KcBzF99JZNLY+Kf7ZPg&#10;3OC25Z/FuVke08Qhabef0UOX9enoY1ybB58flZAx9sEGQa7XirKwuK0a8DtR+sxxxOMw8Zj4bOa1&#10;xDFzuIaK0Gd9g4W58XnI85DedrH2gO3wuanPeS5/b2GEOxp87AAzHp9kmVuPHQHPy+66OdwGy2NI&#10;931GX19xT+ljdN+w89SMO9oZ7o4ED9qJa8e9eUd/P6QPoXvy/lB4UN0DADExQswXkpGWLpnogqFN&#10;0eDu7JcxGODhph6JYMr0yTTMR5t7VGqsQwZBXRJpdKQgBIMeAOQa/+oFohQUHPipbNGU2f5SAw4f&#10;IIReHwIK0zxbDSHH8wPw8QJuOH6n5WwWpqUyeLNCeq8WS/OZLHwu13E8HmZmY1hcbrmOw+G4IGZR&#10;8zhJBQhX9C4FHdgJMsGCZqqjJ8rZl9IE6BB8CDUc32SgA7njcZKksKfC/1CEIWs8B4BBF3IijZ16&#10;nvR88dwRInXsDs9rn3l1FHZM8do8VO+gxIYBNCNjgBtCzKjMhUZkYXxSVhcWZZXJLaCF2LTEADoz&#10;foAPpipCEabT4aBMjQYl4h+SkH9AYrFxmQXwTE1M4l5Mfw9aaAqNHvP+s32mW277+komlkbEO9st&#10;gbkBhZnQvAM1c32Y15+AHPxv8wZ0GYrANLE8kgGfb1B8eWf94mrSCzzaOgztRZ+VsvyjIN4P2kfz&#10;uQ0QsNpBDujh2fDlF7MQnhHqCaFng5Ed5uliiDPl3kOJl582L/lz6u/eTVyH63Ibd1rffpP77Vwv&#10;vWZ8ptkxaCSKHhNl420MgCjn+eccmz2/bw/X5z7YOC56+wiKboKKjfuyHe1Y8KE0hEdP4O4z8h+U&#10;eLG1AfGmQANKt8xOFQ1Si3PlTZKB2Qch67Bwz6xbUpB0yzxa4oOSHardD3fqpHeSuJ/61ks7fiam&#10;SL/c/ZI+KDYBICqdBygBQHeHII4JWpmdk2kY0ZH+YRnr4iD5QYn2mFfBwqnM8J7sGlToiTCbGD0S&#10;9AgxpTJDsNqxLOapJ4jGvOsNAgAxdIvjg1iH5jYIooekslkBwwcI8RYDQgAe5v1pVPDRop70+jgA&#10;5MmrkaGcSum+Uiit53IAQNnSejZHeq/kiY8hcHlMg12s2dUIO0yFHc+qVsjkCXWAHsAMxxQRtFzv&#10;DkHHhZ3yBt2vMKGsAjCU5L1R8TjUu4VjUbWbBwfHOQawIfSx3g5D1vQ8QPToMGyQnhwFHKcOz0Q7&#10;zjlAhyFs4519ep6ZmtqFHdblmaIGPDI3GpXl2XlLYkE5oKPjv+JjwG7JfCQqo339Mu33q5dnIRqV&#10;pZkZmRobk/GRsMwAdmLRiIS8Xk2ywaQZm7Y/SMe20YCB0XN/n+kGPkHAzBruq2UYSLOr0zK24Jfo&#10;YljW8bvzq7OyjN+dW52RUcxf1eWWZGY5JpGFEMBnNAM+D1gu3PDlJ8OT1B7Q0DUz9Ckaygzt/zIT&#10;Er9BPG+a+AP20/LyvIRCIfH5fFoXjvZUbHpafLhPOZ9jP5nkZnx8HOvc0rGhzPS5tLQkCwsLMo/v&#10;3LGiFMeVcj7XYfIbJsph9tCpqSldn/NZb+4WPrvLcnsLC3PYDq8bX2as23dYVrfDjKLYdrpjofi7&#10;FsLINsCpG66PtrDGZyPtXNqL3D49w/dvbNSOBh97O0Tac2+KjKfAbSxmMO0e8LH9JsDuLgN1t8nA&#10;mGN+DH52Uxu5F/FBagNGd1+7Mrc995sxzemXud/i+dmuB2irXqCVuQWJDAxLpAeG94ClQWb41BRA&#10;iNK6MNAEvo90AWy6+jSTWJSeCRjrVLSDAARYotQbBOCBaPAzBbMLA24onI0HatHscPSkcDyMFuwE&#10;ZDD72wjH/pSaLOMbPUAGQAQYS3Vdb16cfAtfC+Cz360DBNBxl9GQuWKADmCHMMWkCm4Ym4WyEXow&#10;BexowVB6dlQtEoZYRyfMJA6O50aPw9FoAwCuEWDXgOOAGPLnesDoxWFSgrGWLom04nxgStlYHQCl&#10;69WhZw2gQy+bnVtAJc7zRO+AzNKbMzYuc9FxgMucenXiiStcpVzXVYDshC8gE8MAJRhBM1A04JPI&#10;yIgaPYsQkxmwXbBN8VmdfP9pn882DsCwsHUaNXxr/SAKk28En4W1OZlaHpeRea+MA3xuoW+YW5lR&#10;2FmEoT0675Pp5UmZXALIAZLm12ZlMgM+D0QGO4xEYDugccs2QJuO3nn22dZudlPf/U1JMxZCBAwC&#10;DksgRKNRhZTJyUkNL3XBZxpAxM8EF4IOPxNe+D+BaAT38Rru9Tncx34AE9flZ5ZR4Hx+zwyinGo5&#10;BT4PcI3423N8yQXQGhkZlTF8R8Dh/4FAQLfN39NyDFgn3XHYmDv0HerpsZA31ni0dsFnIj1HCe9O&#10;um18He1o8HFl8X88IYwJfrQNubvJHiZGwg8yROZ+ScE1Tu709Dze1+9hSdsJz7t2LI+u54fH6SY0&#10;YMe5mx6e5gHlfj987xzP07YAyNUGCNoIQrdgBMcCYRnrG5AJTX/s0RTI00MwMge9EnM02c9UyViG&#10;aZMh9ULQEwSjnZ4KeoIUfOgVau22WjMw/nWsCkPiIIZ5MUMc02QHABVUPHxMx/+06fgZhpf5ASRB&#10;TJkWO8ixOKz1A2jhuByCDFNfU+rJya8Sfz6Bp0LHArEukNYHckWAosqsAGtyGJtKoYfghWU4bqeW&#10;yRqwX0zlDdiJAnLovXJD1DT5AOvpNNsxumFqLvwxXI1gw1o7KoChwiHFMTpacBTnkN40nMdxQGWU&#10;2dnoYQNszoVGZXEyJsvTM+rZoWduU9hR2TWmFqdi6u3heJ9FANPi7KwswDBiSvSv0BasvVg7Sk0O&#10;oOEsaNfrlPZDWD6p/d1/EXzC4p3tEs9st6Me/N8jvjmb8n/Ot3m9zv+uujKhbvdB2q/Erz9fSJnd&#10;Zi+uaQdkXnreD62srGh9N3pk1tZWZWlxVu8z1nTjfIIPx9rxs4IP7luCD6GFf1yPsETAoWdmlvc2&#10;oIjQQnhZRl9O4CFM8TvOI9gQZjg/FpuU1dUlrTlHOKKNQagi8FAEJd0PbD91380mJPS4oWtsG7RT&#10;0D6wPO19vgw0T+CDsRd3BfjwbehXMGpc8HlYb0d3ovSNvgM+D9tYuhexk2NiA8vGkj4MIqP7L334&#10;0C1O8EGH+KiFitrDleESNKr4JnmHJ81Qgwpyp9BX0Jdf8m0XY7adZTZTum1+TfF8qbYLQEnGcSoA&#10;MVRqEQ9IjgthjZeY168V/6eHTTFAEFMlK/xANM6ZTSzW54RiAYBotFOadcwZG0TvBj1AhIJoS4+E&#10;NVtcu4wwDIxeIIaJ1dH70yqhSiuSqmN/IA01A4xMdQ/J8uSMzI5EJYRl6R1iIVWOzWEKbE59heWA&#10;IQrQQzhyQQdi7SBNnlDOsUT4v7oF+zig3iUCT6gGwAWwmRpkMoCwzIajUERGAGzMYsfsatx3enA4&#10;JejQk0OwoyJt3RqyRtCxsTk89sF4yJpKAWdAzw+9OdFunA9CjpONbRzndDY8Kiuz87IwAaOIxWjT&#10;Ac8G6Em+jnZdOU5rAeCzBINpGsYPxbpQNJI2tJOUe87GKtiLCBo3mqUt6fsHIfUoQOv4rVtfAMDv&#10;JPQXt7B/9AClfsfCqQ96Xx9VWX+MNkbQ0WcODVo3rbD1M+nWy2h7YvskZLDsAUGDgOKWQFhZWlAA&#10;WliYlSX9vKigQkjicvy8jOV0efzP77kew1P52Q1n03lYhmFx7vaT119aZCjbrCyjb+F67nYo/U1s&#10;g1OuR+jiujPoOyYAZUx2sjgfU3vQsrexfdzej1gyBPMMPgg7d1eAD0WXmd1QrBPw+N5EBj6secBz&#10;YTVAdrrYqBNkv7veyu9mqaeUb1b0jduDfuP6cMS2Y8dl4W02VmBnvwBY//KWRBYD+laZg6/vRdPL&#10;Ew/8+rlv7zcYtinaCgyxJhAN7qXpGa3oP8O6L76AVv2fGvZqMUzWhtHpoEemB+kRgga8kEemmGWs&#10;d9DqynRZGNy44/UYbe0CJHQ53hGIAMGxL01dOtZlxhOUhfEpGP3TMj86IeMAh7HGLpnqImD5tbbQ&#10;2sKSrM3jIT4NAwH7OOUNSQBwFCipA+BU2JRgo6FyJtbHIdwwnI3JCCZ7hmUuMiHz0UlZoMZjshyb&#10;lVVsl9u/Ba0vLmtq70XszyggJto9APDzyxzAKzYc0GOKJx/g8XX0GOwp4OAccGwOz0MPlmP4IL05&#10;jrTeThx2oAHTpMeLfRnXULbbAcdVAnCSP2+8przerlcnVdZOUtuPGSsLzptarLsDX1DqyxKGAevL&#10;oEfXE/4wxT7ZnjOZ5/vDEM/vrVuAddzLdxK9PtTqCuEGALMMGFle0DE5a6tzmD9v8/A9l9uwDpZf&#10;Wbblbq1xHI+z/MqCrGJ9ivPjcr7nOiv6WwShRZmeAuyEfLIY9slS2K/TWBjPgtiUhrulOz5XrEFn&#10;4wHv/72648CHD3fG6MZWxmV6ZSKNOH+z76hxmVudlvUvHs3xQNbJuG/UdnaF+mTZfvPtPEN7MmO1&#10;HpbUGEFb+XJ9dyYIsXbDYzAvp7V7yt4o7oaHLPsijjOILoVkajmi4v/MNMWwm9D8sEwujcoExKxT&#10;hCR3uanlMR23MIO+7WGBK8/pvQKQGdLm+aHRrRnCVHiQLuChubQoSzFAyciYzPpDKnqE5phZzBvE&#10;/2GZD41hXgD/B2RhNCpzY1GZHPICiDwKC+r90UQIveoNmQG4zI+Oy+JEbAN4UKtzCwCcOfWAcB/W&#10;FpYx3xX/X5LlmXlNvR0ur5JgSbWO04lnYQPwsNBqlJnomGq7tUehhbDDMU36WwAcVwo7TBLAIq6O&#10;OJ8gyPOwxs9YZwrHN4L9jxJ+cAyagMBJPkDPlzseKtbvUdEzNuGMmSLoTABymHp6cnBIp1OssRMM&#10;ycJkLJGkgIZDXO61wXVK/pxy/Qx4NlN64NGXcfQuO/fllzv42cu2zagRN/T6TsYXjTeG+Ww2TmEz&#10;8c031+Pb7nTfPwqy80iINFvE3swTdnffM+ZxE+9X7ePv8mIisZzJxuU49/maOSCSv+fzKfkZxc+x&#10;ySmAT9ABHwIQnm3hoExEx7SPuhPQcJsWEsd+5f6GSO5Aj89XOvjQpykne1O0lXk9mrGF8JR++7tb&#10;vPgcy2APmd0VwmTARuM181boYYrn2zoPPuhhwOzAN7Gp4j6yU9RxYeqx2nqBsp2mWzAECTWrjFvG&#10;5xV05nxJ452F4b48ikXsZQ/7PQ7GJgyF5z2yjGOfXYmJb7Yf4DP50MAnWTzfrsFrSjaEE0qA0Loa&#10;1Lccw9v1AiUb23yTtzwzJ3ORccDDnGYJUyhYXtHpMoBilYCA/xmmdWvFiqMuzczKzEhEpn1hwE5Y&#10;vSQzQwGFmhUCD+AiGTgUQLCdZDCJi8CC36KWp6ZlfNAnUcJHv1dinqDMhSMKEYQm7mscqFK2o6BD&#10;pcCOCvt8u3BeGHYGcbtTPhYCBfwFR/C7MAoIO4AwhZxkEXQIOdDUsEemGT7oFBadGxnF8c9r5iYD&#10;niSwSfrs/r910KHsuqdrGxTDw/hGdl0HI++OGm3cR+0T4y9QcJxpMogxPIdZs/gG3F2Pg785mFzf&#10;ikP8zBAhDu4m7HCMBMc9cEwEAYjjJrgM53F7bPsP+j7WAfC8byH2mfRy2Qswx4PnfLdxHTs+Ph90&#10;sHlczroaZYLrrOeMYUq83q4NwvO3cR8yejTFNmIvITl04e52HNsTw+IIOpGRsETGRmV+nm0Hfbqm&#10;uU60JTfhBUP5rC0a+Nj8rz/ERbeJbd9amtmZ4LOwOidjiz4NEVlaW9C0lIQZGgR8Azq7GlPjYR03&#10;JNNV0ohwvTzzzrKPKvhQ2vj4pkUbjIX67A5jFvsNaLOMHXxDlBno+DCk513f1DghHjv8nFs74YPW&#10;eSuL9p1uud0iF3xW1pc0qxT7MxZL9AN8RuZ92pct4Vg5jS4EAT1eXXYasOOf69eB2N8U+CSL1+Vu&#10;AETRoI6Dj2tgu0a3Y4BvFD0SSXJDtJLlwEIcGqZnZXLQb+FgzGbWPyyzYzBICSEEjA0QgnkOoBiw&#10;EGBcbQQZ11OkHqHU76A46FDpYIdKAzsKPEnQ48pdhuNxxgc96tGJYUovjgs6FJNEKPB4fTLjC8is&#10;P6gFRpdj05ps4BagJw42jtzzq/+71yGu9NfO5FzjO/QTiT6Fxi/7lZ0Z2nYnsV+xhDvYfzXycexJ&#10;x8zB3Mx25YKPuw4zaXHwNiGHmbOYEMEdLL6K9qvZrbAe0wLze2oGcM/B3pzyRYe7vfsl9b6oQcpr&#10;YUakQso6j49wwmgLtFf8b/DiioYl2iCMUGZc1fVZSFLH61DcpokvXOnN4/MjAzqPrxSO9b75+tE7&#10;7DP0ucL+hICNdmbDIqwd01a8tfr1bRb2ebeWsa3FKDSxc8EnsuiXL778QlNOji4E1ANEA4BTGgGr&#10;uAlDcx4nVMSjRsOCeop6sbzvkQYfV3w4WcdmA8B2y4OH++m+cVOaR4NP98btYSj5xkv3/aMi7Vj0&#10;AcZzvnOBU/fzC6a1JPDsjjfIdxNf4DC0jX2TWzwxof4085LF7785j8+dlIAgKmE48yHDMCEaxq6R&#10;nTC4IdcYdwzzhGBI3xWAKMcDNAmDMjiqNWnWNIwMwEIYiQOHoyQoMYAx6DFwSVJasEnWxm2pUn8r&#10;Lgd2UkAnrjTHxgQEqxx0PD2jCQpmgiGZh4G9MDEu81GOJ5qQhckp9e4sz85ZpjYsT+jhuKr0gEOZ&#10;Jy75Gt0uu47prnOq9E0sjWgazrxH0yyzW8S3y5MTUYlGwpiOS2RsTDNg8RjpwSHMuCl9OSXQM4SN&#10;4DMB8HEzZnJK+CEMEYy4PMc6EHr4md4erj+HbW71fLHvu5v43Ld+3XkJCqM03bY2Ez12anDyGYzt&#10;pVsmo4xSZS8NCMq0P63tqC2VZtntSvsXAhBtFdZ0ciFeI4bQV22xnXJ/uJ+3FmcgA54v1qx0xI4F&#10;n+D8oHp3XI0AZjjIl9MJGBGstuwD9NAoiC4GVXyDytSVXOZxAB/KQoCY7e4+G4kKBInOlx0q5f6f&#10;dp1tiNu2sRske9dr9eA6Xr0JsH17s0dvGR4W6+5NtYAH2jc7SN7OMTsQ9xwnzefDjW/fAIt8w2Ln&#10;afvniuslwt62/5B8GNJ91GMlED9CHsHULG0pYttku2SGt11nSLKfSAIgGtsapgYjkZ9tXrKSjHIa&#10;6xvghwII3Al+KEBCMmjEgcIBDlPie4pQxJTbpk1A5m5K2eZG2e/G9yWd0h1LqnDcDO/TwqIQP9v8&#10;1PO1GezYed4INunkXjPcY05/cyfpvYk+ysLD+Db264effNNaXlyU8SjAcm4WoMLaJDFNCcy2m255&#10;ih4gpvVm2Fq677+OrP9zvTc0/Cg+I+05lSouw748Ay4ZPWzRfmNyIQMUtEP1nDJ8jbYVIYX2itks&#10;5ilEn5Minc/v1S5DH6ehbtwG2zWeheyfUu4JsxnpfeQ2bm/zautx+ZXZOPCsw75LXnYHgs+Xcgs7&#10;zerKc6uzm2sF36tu/47g9KgmN0iVNRY2hvtTBFEbGDpae5tHuTGYjvuRn9nI0UC3+3tsxPqmQNNb&#10;0/PA7S+gARPcmL3D5rGB8wHOGyPtdihnWwYwfOvguuc3PgDoSbIblDcLf4PH4dxkuj7fmHF9G5yZ&#10;/DsPUtxH7j9/08IJeE4ZhsD94znn/xT3GdeDlY2d8+bO044hzY1/J+nv4ny413Szc/xNiftnb3YW&#10;8JnX4/48zO8GE3Y9eF7YhtimHm7iEM1UhzZsLzF2b60rM6Rxj8M45JiTRL0X04MAoM10GwClem/c&#10;+V9LDux8XeBJPlZV4jy45yau5PMWV+Ic31kO7LDf2Ars4P6jgaHGtfY77Df4ss3ZRpp1dpP4woGQ&#10;MxOLycT4qMzPRrWfTbfsgxafRdb/87lIw87O8d2UblsZZfQwRBvQbYfsE8wmQ3+EZxjHAFnyCz5P&#10;aZ+xbdNu4dQV+xXAk2Pf6ItZ9meb9C+clwAu9kW0SZNewGC6vgI7amlc1hfH0X+mD5PbkeCzVa2v&#10;8oTSSHx8B8trQ3Ma0L0kOuB5YwPVbcSNbcbz4iG5yTlVAxHL29soNj521MliY2RDN4AyY51io6fY&#10;2A0yrCHbddT90M7f2R+VrW/xxwQDB8rcG4gPCOdGM08Ot534XVue20nvPbDjhwHjLG/Hbsvxuzud&#10;h3uV+5sJENu4fzTSDYrS/zbncXkDonsDNu1g9FrtrHvHjs3azlazQ7mDea1duh0t26Dbbtz2wnkU&#10;vtfl2FasjZksvM4FL5vH/sVdn8vjO5yzB+GNsnvZ/V0CfPrldoOYGpW1JLQN8yGm041KC0AUjPtk&#10;w38DEKSDBlfpgANiCJlBCh6uKbDift4IM65smeTl7go4rtLtX7KSj0mVON67g46dt3TndKN43u3e&#10;uNe2an0x+3j2tY+2V4HHZvc37z97Djzoe1B/E+dVnwPaH9Pri2uXZtmMMsooIY3goR20CtttZUZu&#10;LcWghIcnHfC42tXgw4eqdRg0Fna3oXCvss7ajH0+FNMtk048V0bXTNfJDhedLba11Qebu6zJtudK&#10;GyS2l7zNuLhu0lt82w8aonzYbPQ+uAYtxW26snmJ5VIV/y1H6ZZJlbpd1XCm0e3AnGv4xj9TbG88&#10;bzCM+JZiE6DaTFxWB5rietGo2M66qTJ44f5t/w1l4t5J/0bkmxK9PAYgdE1v4vHD/vJ+t3bjgjDF&#10;foDQAuMQy1h73NgWbD1zwbN9JtrTxnOQ3PasTds5Y0dr553njueev3lv19Ftz/zM9ddh5LJN6UsA&#10;GED3ss2dIu474YcZr1jATvuC7QCQY/QnA8EGUEgHE6lyIETBh+NgVDbvgSjdPqQq+RiSjm0D6FDJ&#10;50Jl5yjd+UuI5zfRbtNdl63qS7T/W3ov8b7aWX3EVsTnDIGC/fmX+rLD+jq7f3E+eY5S1nHXY5/u&#10;HjfPZ+oym4nr6ks4hSfex5zyHKJtYJuJa4nt6/fsO9iHWB++2T5llFFGCTGx1/rSrKwvRqExgE4E&#10;wDMlt5Zn5dYK08jzJbbzzEmzPrWrwYedOzsaN5uJub7MMN3NRsOWhWMkLKwuWzEpduicn2zwJS/v&#10;zjM3JDtdNhAY7knLPGwZ+PABxf2xN8TplnvYSj5/CY+CuXHNuHYfajRS2eYI3rjRuF4S2CXLQka4&#10;zr0by8mKn7c4qPFm3zz2NVlmxGO/FTK+mXPOfbQxVzQM0JnhPl5amJbxaBgahcZkYjyC9o3j07eh&#10;nNJL5kCOGg8Gnl/3XN6L+EbYNa7smnK/7JwmxPmcErbYfnisNMa4rHMcOp3HMcxC9HyyL2P7ooFE&#10;0VBzhG18U9frXsXB4AsL9L7ZfscNdJVrtCd0GwglAUEyLGyECCgdaEDrK1QS+LjfpYLLnZS0vS1r&#10;w/4l9jv5eOJyj1V1+znZqMT503A1KuWc36vsBRD2l21W2+juqRWn95dCC/tB7LsCj913+p3ee7QV&#10;eGz8Lvke5D1ssMJnYmLsAsP6bH3r3xPS+Zhyu+7yBlhch7+LfeFv6nOC23fk9Fu0Xb6JfiujjHaT&#10;eI/wZQHBZp2QA+Dh5y82Saet95tjK9i9zeU2PjN3NfgkyzX2zbBkZ5YIWdot4oOMDz0zaK1TjD/k&#10;Ui4w36Yyq8xEKCSzIT+mXpmIjsjaKhoEOnTrhN0Lzw6XU85neBTnPxxX/p2kb8j0wcGHAR9EfKCk&#10;X3YnStsbHl7m+eExsN3RcMXDk8aOGsWETDwYNZyQ55znnm/z74/xqm0Esoczf5MPdu4Hjev0v8Hz&#10;nhg8+/A9C3re9C0oIcaFAhosazI+HpWpyagsL83K0uKcZlmKxabix5msdNv+puTuk3lxzCBS4R6j&#10;kcMUnfqyQY0iGLe4NmZoWQfN62FvmpPFvoyduCO9ZjSsDP7MO7TzjSce19IiADt5P9lfu30b7/sU&#10;3QY/VBIoJIOECecrWRsghOCC86fi59Tv76M27Mft+5kedCg73nTnwuSeK5xD9pH3qZ/kNdE+Cv1F&#10;PIxYY/ENGNKts5PEtq/3F+4Lvvg0Lzahwu7HdOtQ7AM33LNOX61SMLFnEl9GaH+Kz3Z+eA8nC+0a&#10;9yj7L56vnX4vZpTRbhL7xltL01BE1pem0Ife/YWxPVvd/sz6NvOq8r7GfYrn8iMDPq60I9NOjJ03&#10;D5YG4M4yDhL7SOMPnad22DRW2XnTQMJFY3Endqx6HOzM2clyOc5bkBUQ73gkKLGwVxZCAZkJhyUK&#10;I3FthQ3D+Q3IIIod+s4zkOw8cN947Mubekp2i+yG4/HQiIWc62h1EkwPw5hg2zKj2EA33ob0Mx/i&#10;FNuSY3RjHx902+D2CXvW5p19wbVPXY7nZ3FhQaYmJiU2NSUrS7Zvd1R8+zu3/XDfFPIVZpxroJ9x&#10;PvR6bP0acDm+JNB2pdeU15DXmmC98+7zW7gnlnAdN4BPirjPm4HQ3SCISgcZBiMEHUe3AdE9aAPY&#10;JOv230/dxw37vw3Q+brXM/6CiQ/+eH9gfYD1vXzWAHSwDJdNt42dKOtv6W3hMfH+Sb/cvYjnXPts&#10;fTbv7rDTjDLaLeJ9prYx7BeGr61pGFsM/289QobL2QtDe8bq/+gr7GUvIWjx0QOfZNHQ0pCRuKFB&#10;w+BhvsVKARzAiwGOyTWEeWG2dFEVaOwz17u1xrfiM2ooat0MZ1v6QICSj9Wdr1OI6ThZYI01C2iU&#10;8IGXus7DEPfHGuS9DdLPaHPx3Nr1xnV1ZIOVaSTT+HHDRF0DyNqohWuYONbGOguAXNJndihaaEyN&#10;dmcdvdeoRAdj33P7aPsaXpkwzrcEul99JfPz81r8LxaLaR0M1tegB2FkdDReQHAMn1k/w97eWjvW&#10;Y8fUbdf8390u56Wbf7/Fbdv5cO55nJ/k31SPUBII3su+cJ3kfsbtY3YKCBF8OM7nTuCjcl7Y3B2A&#10;qCSISAMZCh8KK4QeTjkvGVTuVc62N1G6fdmwr1uEnbTn5x7Fc2ptkPehGRAJpV9nJ8uOx/ox3jsM&#10;g3kQx8Hf0RdIet5wL6H/TLdcRhlldI9iH8Rn18qiAg7D2NagW4tTsr5Ce2FNl0m77h1kL1lpg7CP&#10;uD1c95EGH1fsFC3syAUQOxns2NItvx1xG2Z04CSre9x5i8vf0ZNOg8/m3b/wJl5U15gi0dp8po9l&#10;kbTJyUk1DGkUhsJhNTr49pzF2L5gQ4NYi4AG5fwcxwfZIGQalzQeuS7rG7heIq7PbVOczymXYRpQ&#10;PX5o1fmO87ltNTg5H0Cm28M2uL3bj8V5KKtxnAGfByU7z3yDSYP4zt4FffOL75OBSe8feufi9xFl&#10;hjorkdsyFtan32E5zkvd9rblgE8gENC2HY1EzBOEdsXCgIQhBZ/ImESgaDRqdTjQpjm2ZBFtbw5w&#10;z4KDXH4R2yIkcVuEfm6b7fV+venW88G2rwDoQogBSLrlKb022m84QIr1EwCH80ijGP9T6dZPJ70e&#10;3Af1GtMjxH2xMLvtbuvryjK8bQF8kkUISgKBdKCwKQg54ltC01ocQtLByna0AWhSlWYf3P1Lt/8m&#10;O7605+A+iXBt7YrPvt1rvNt9guuAY7H76uGMP7IxiPg93KMP877JKKOdJvfZoeL/2xWeS1/BbiDU&#10;aEKCRYawOaCzPG99Ivv+Desk/Wa6393se3xOtpPZD7rH8ViAT7J4UhNvcWjcbx+AuA0zbjh2gx0i&#10;t2VGBedZR0mj8P4/ZAgHtt/W8bvQQwORBiENxFUYcvyfhgZhh4Ygv6PhRyOVRgjflrPK9PT0tIIJ&#10;DUkuy//XcWz8jpWoCU9jDKGD8cDq01yG25+dmZFQKCTLjqeJxiW/52/5/X6FIBqlNDC5nRksr6CU&#10;dCxUvHECRmkoJH+X0deXGcAElkSb2ZYB+k2L4IO2xXbNNsS2Sk8lQ+DYFl3wYdsm3HAZzl/AMvQM&#10;sY3SS8Q2GADYE3TYxjmPkM91VgDtqe1yu7LzzPvePc/bD7E1eGTfZCGvtzguSF+oGECZl277XiEu&#10;byGljpcuvi3zgG93e9vVLcAH+5d7bXfcvzsBEJUKQdrmHehhn6kQkg5W7kXu9tIqsR/p9tPkHAvP&#10;h9t/P0DZc4nQs0343EHiuTLvtGvEPDyA42/b2+Otp9jPKKNHSXr/oS/lc3cWz88I7LownqfUKJ63&#10;Y3j+uv+H8KwOQuFgSIJ+rwR9w+Ib7Bb/YId4+lpkuK9VPAOdUI94hgbF5/FIwOcXP6Z+rxeffSpu&#10;i78zhef0NJ7fk7BJR/A8d7/n7/D7cb4MnZxUcbgH5/N77tP0VEyjm9ZWZvTlH/tCHs8jDz68YCQ9&#10;AxXHCOQDCvP4QLa3oXePr3dhxwayE3Qo82Lcbd37IRpm9tadMcfp95f7R1DhW28adYQXTtewjzT8&#10;aBASfNh4JzGfRiOXpSFIsCG0uKBCQ4Vvxl3Q4e+zyBs9SPTkuB4igg+9OfzswhLBZ2lxAfsyrb/P&#10;eTQw6f1J3l8egxH51q5BRluTtXV6PGgkUHzrb164XTmOCmATV7rvqTt9R91t/W3K+gMaY7wnaVSy&#10;P7CO9etCVDrZvUIPjnOvpFlmO+LLCvNEs32wTzGD0u0fbWqf+dvxFyz3IHrU2OfcL6Nb98eFB1UC&#10;KggfTHf6Bc6RGsj4PxlGTMmgsh2lbifxu3eWs588/ocAOsnSdqOZxXB98bxLt8xOlrV7tEON0uD9&#10;9c0U9zV4tHsk3fcZZfQoi/ch+3CCBaHGTa5Fm7Gnq0vGxiJqS2rI+fj/2959f2tVXH0Af//A/JaV&#10;/JYVkxjNitHYjabYsffYewE7iGADsQuCdJRqS4yJEY0iXBEuMO/+7Hnm8ng9KBe43MJz1trrKWfO&#10;nJk9e2a+373nzPm0/Ovjj8qS118qX3y+taxbvTJ+f1zWrl2TDsktmzeXtWvWpMMRvuS03LxpU2LX&#10;TfG5ZcuWdKLDorDpPwNbrl65Mq/5Jq5xHwJTvh9kidN944YNZdlbb+Unp7z7KMs769YlsULWvt0Z&#10;/TfGEQRuWhMfE1MFfQas6j3lNUovaj5vUM/t3VMjNnXC92nSJLyiVbwLwBa0+SBlTCA5iXXcczwE&#10;6KjlAnq+Gfd7A1WIT1v2duggSzkPXNaqb20zID1HSgCtunsYObRnRgZyYKHPFtkZHYUZb11XomVc&#10;Ml4dORCr3IBdjVRzRIjAig7FZ26aUPto1juXO9ateBHpEVH/jrxb/hwklh0e6YhD0ztikeN9jM01&#10;oh9lPGhiUqWRmbFe932p5Wll6yr30RL3r3NHtOEUIj4jjkZlT9Iz/vPegaRGc9nU9jIcfaQrzUAG&#10;Mp1F37OKB/ERyeEM35BkY0lZt2ZV+ezT/5RVy5eUjevXBNlYE4RkS/k2CMaK5cuTmKxZvbosDWJi&#10;xQUCs3zFilyd8V6QnI8+/LC8++67iTdXxv/ytZura5EsJGdV/L961arEpZuDOFnJIU/5rYvPJYsX&#10;1/NBjPoPq5XcT7Rod5wzh8HwU4r4tImkRm4MiHUyTk92b1Cs5wHqACTphf1hUM0DXslQpOVN/RY5&#10;qltT1khRzc9n1/XjLbU+AEklbz9Ul6kiSeTSg1YBOl13pRvI2ASoTNCXdm+Cnvq2MhFiTNDPEnyl&#10;xHiTgJ+jhG4r2em6drxFuZCt4QSDR2fZTR2D9FfEx7gbsqc3/qY0vcT4Oaxszn0/UiQ69vXX29Jb&#10;eKTHsQqUbdZBL71nMeK/ERIyTpIRnCYd5TrSUnVapet8v0gjQlJ3PftutH0ySpY3+hqys39VBbIc&#10;83tH+qMh7EqEtc6/bLo73UAGMt2EredYE99htF1DO8qOL7eWL/77j/LJP94tn3y4tnz8wZry0Za1&#10;ZfP6teXdtUF61q4tG4LErH/nnfy+eePGIEPry3tBVkRe/P/uunV5bm0QlnVBSlYGwSHLly0rK0KQ&#10;HOc2RFrXteV0lq/JyzXE9y2bNpV/BHGS95ogPivefru8Z8lcpH03rkeGXG+5W/98OWmITx2kEZrm&#10;SfzuwF7PISVCVXUgr0sxAD2Dkv9iws3/eSnr+vX+PA4krYErwejPb3yWrYxFarmUaXoRBGul62Qy&#10;cZ686SRsuC0JORpRwekq+lg6QnpL16ogOp7ZmRwRtASHOQaKRE+OMYFePNOY5GOY/qJv02GSoqo/&#10;9ml5sWUIR7rcSH/dICLu92PtBLweqsT18q6Omz4imO9+6Un8r36HYysJNr5zH/nSozGzzU9+h+R9&#10;lUG6funpI9Kzma77TBap9VRedVOnSpy70h5NqZhgME8NZHqLSHU+D8nxvzMwxDdflt07Piu7t9t4&#10;IGTos7Jrx+dl5/b/le1ffZERFM/lICCWmIm4iOgsC+Lic+mSJUlm3t+yJZ/B2Wb5WZAPz+ogIsiP&#10;dEvefLO8FWld53PxG2+Ut5cuTfKE6HjmZ9OGDUmEkBrkyHnp3op7IjuWs/l0zn+vvfJKinSIl7Lm&#10;Uuu+OWfCiU8CjZG15kBbIza9382TSPLB3OZJrIPQftIiH5NDffDxcAapHISjDDyr47FBwcFKrVcF&#10;sz8WuZpqkl50bTw8ecDbVJVqJ3WC1kemk50cTal6NIbob/uXr6V0pJ8oqeXkBEIgeLEmX3sr40jE&#10;3KSakYehID7byrav/xd2WomQdF3Xj1XqPIL0jO+YXVcbWOZoTlKHSjK0g7mJ1P+NbduiaWL+IsNe&#10;hEl875vT2u9GEtPB1QiO8+YhxKYtL6z2mHrNssQ9897KYa4wDuwX29cf7nw4XqJPKXud1+nEvB91&#10;nCRlpbOqe2Xr20hoIAOZIuJ5x107vggiY9e0PhnaGp+f1R3Vhv4d5IZ4Z87WsvubsHcve25zoHyi&#10;n3pG20YDojaIhWdxcmOgffs6xbPglqohKYgJEoK8WKJm4yHPm3dd1zbXQoyef/bZ3Iirndsd48PL&#10;L700sqkRcZ/3gyA9PXduRnva/xxs64NAiRp9HfcztjS9TBjxSc/gCOGpbGz04DwSautJ/7nxFPeq&#10;E4eBeGLW9CrDyDuI0ts0fchB1g3wyQllYpYMTRepgBLIApomR0Riqgmd7d0DNNKh/vbdrS8nk2Rk&#10;L735yjn1+s6eGMe+3vZV9H/jayOZxlnjwaF7+ZP49PIaqyOltn+V0Zt/tGWPOV9leZX1x8fj0XPX&#10;wctwlKPOhdMNaCeAirrVea1H7oY5voKcRX27rpkoqfakvRHSAekZyOSVNm54H04ube17J46ozfDO&#10;sOHAW3s5QeDawN31e32kI59L/AH7lkbExC5poiob1q9PcuJAfN4JIjR/3rzy2KOPliefeKIseOGF&#10;fAYH+XB4TvzVIEqPPPxweeP115O8tMPzOq579JFHktDYdMszQSJJLy1aVGY/+WT54IMPohhRlt4h&#10;XzsTu4clbTZIeDsI1ROPP57PB7XDJgeiUaJFNub6DvHJ7ZjT+1a9Vk2JFfhXb1FLfDhCsTmY9EV3&#10;6n0nR0i7X5QnPWkmuShjV5rxkqr7OuA2j+5k08/hSo32WM7ADvYb40DGJoBv9RhPbGRyKoo+pW9V&#10;ABZ9LSO8k5847tkDgGvzqesMsSMkXftex9oGMmvE0ndtEwPFd677IanLwuqzmiL/OaGHfnJS3xvj&#10;TejNMrtdIT53p+Mlxp+QRpiq+I9++yTLFfaRKwpqVKfNW8O7OPAGY9iBRbvEONWL6tQVHbY21z6V&#10;7HVfN3GC7FaHUo22TfYx4YgLwNqk6/xAJlzsMrlr6Mt82efw0H96JCdk+3/Lru2fJ/mpY+Dh265d&#10;0CxRQ0YsK2sbCPh85plnyrXXXFPuv+++JB4IzJ133FEuvuiiJCztsEPbrbfcUl588cUkLu0Q2Xn+&#10;uefKA/ffX2bOnJnEyW9RosVBkuY+9dT3iI9nd+bMnp1L4yyls301coM42SyhHYiPqFEn8aEcAIqX&#10;s60br8soTCIx0OcabYO/T6SFd6YRpEaSMEce0/ieoXYThLQtXxMLiUktic/knyjUKye6o+RZTT3m&#10;g8LuVwlhV7rpIGkraU+DZW6HKvpe9ZxuS312pTnWpX+Myh3LRp6TqAC37shmPIs0HddPmPQDjw5R&#10;VmA+PzvOT3YxiVmeMPp/ddm3L8YHhGefNlHH+ByVrku0oS35LcfY9Y2XLMccxmnUy+Pbb3fmznI8&#10;laIOvI651KJXFr/3/1fLmBLnzGu+u9anCT+3+I/7uqdNG+TT0mY+vfpJI/+WX9pZX5mldb1z7f+p&#10;LupI37tCUv/ZlgfXjpNBsl8pb6+PdaU5UsJe8l14PXuZaGHXvPP33nNPmT9/fm4r3M7ZHvipAKIP&#10;PfhgAkq233/tQKqk/ccYYROXrvOHK/Lfu8e8tTMk8FOMmV3pDlnYfJ94/6LndJYtXZqvKjmUw9j5&#10;1Jw5KXZZsxtbG0/7D7/ZIAIz7+mnk0SJCrV0bO7FhQtzydxnn3468lJ9Gxx4XuiD99/PdI4fJD7t&#10;yw8J8FAJUm+L0xHwUMGrZUv1f4Cd1GhR/p+/63M3XXlPVlHnGvFC+sbvuQn51i07ecOOHEufrFL1&#10;WutLv11pBvLjMkKUow/m4NeR5lgSdlWfJ+GNb2NU894bp+K/IIjtGQnApiufSSGjJiLvN3ju2WfL&#10;VVddVf785z+X6667rrz22qu5TrqCynqNQd9yAu8+8NsEMnfu3PTKScMrd+655+Y7t4BQywUef/zx&#10;8vprr+X7GB544IGcKG6/7bbyh5NOKj/72c/Kr371q3LmGWeUBQsWRNEqSXgzJpjTTjutnPT73+fn&#10;zIceKp9v3TpSDtuU3hZ53BPgqQF6AB9oci//rV+/vlx88cXlhBNOKD/96U/LiSeeWP7617+W1TFJ&#10;PfbYY1G/17KMPIJPPvlEueDCC+Nep5ZLL72kLF26JCZN7xZr4BSZ2VV2fhvEZuc35cMtm8o9d90Z&#10;dT2nnB7lu/LKK3IphDLwOLrnSVG/s886q9xy881lxYoVqSty5513ll/+8pflpD/8oZx73nnpRUR0&#10;yLp168qpp55aHpo5M9ePK5/lFldffXXqQZ3V3bbdc2KCXxpAgb68p+KKK64oxx9/fPn5z39eTvjt&#10;b8vZZ59dXn5Z3pWMEevTZ86aVS6KutLFfffem9u8KjcdjhbvR5sxY0a56aabsi39Z0tYddi4ceP3&#10;0h9IXHP33XeX5aGjrvNjleHoZw/PmpmeW+/lYHN00JW2CfBy66235ha2o0mALWnvuuuu1OkLzz9f&#10;doTu+8+PVeQPxN1www35jqnR59nxftvaM/JOu660hyVx6IuXXXZZPi/RmeYwhV2x+ceinwObXWma&#10;eC/K1THGnHzyyeW0sPPjoh/8NmxV3V944YUcR5A0hzGGd94zHG8vW5Z9GFBtbQeg3hx9S3/x8uk2&#10;NvQLu34rxpsLw97PiDEGoQJWlXnVqlXZ//ST2bNnj5Rdv5ulj1x0Ufmkz6Y4EYwZ10RfbOPfgYQd&#10;vfrqqyPERNnWrV1bTj/99PL7GNOUWR9is6PLrcz3Rr+84Pzzs//1n2vCTvSnV15+ubPehyNpmzHW&#10;VeJTHS5d6Q5L5NkniI+Xg3pOx3jUIj5s4Zkgx9dee215QMQn7MHSNJEfbaQ92QiiYsmZiJFNDZCW&#10;l8Imnw17EtGR/tmY37zfJ8l07/DcjvZElBrxoX/PF9nC+svQPzJjGd64EJ9jVSzPq1GrrwMwWT5R&#10;QVP+l1ELayrrf13XNuk6V4lkgDOEJ0HaseG13098jk4kbbpKLtPaU6ODXTY2nSVJDuKXfdPSKHog&#10;loYiPRwvNSrddf2kl75JCAB4JiaFl2MSNRnzgCEr3nOw6MWFASo+jEuinnEAT3fEeWuuASrrn3lu&#10;n4zJCEhHPBCjG66/PnfRASIejMlp0aJF5dMAPbfffntObA6TGnAB+PeXByh5LUADcgKoIzAmeeQB&#10;6DFxmfyeDLByV5T34ZgATVbk0UcfzXs5TGTEZPenP/0p12k7vAwZsHgp7ousXHnllfkeh/4ykAaa&#10;TIrDu2tUQZThmWfmlxtvvDHBKjCUL8ALcgKkqBMQyOuInNAJ4qFcSNrQ0I6csOfMeSr1t3jx4iQ1&#10;SAQQRL/I4cOhQ+vQ5QmYrQ3QlBNyAK9LLrkkiSr9IIj0BSg4T18IkOUi6k5X/ke46Fkbu44+7w6g&#10;73pr1ufNm5fp+utPkELleSL0femll6Yu6erGAPQe6pUvUPpgpHk+CAPvvQiDlwmyBUTt9ddfT9KK&#10;CPjffSwleSjI7D1RDnaiTZAjugMYtStQR4e7d+1OG33wwQfK/PlPR7pPM49HHnkkSQowbf0/fSmf&#10;6yxTUUf3kdbSxzffeKPMCkIJXLumATrRMO/2kF55kUHldA19+Y1geTYA4PRcgLr6X1nZkGU0gBXw&#10;TO+W3QBsgJn76gd0Sc/62IoVb0de38Tt9+Y59f3FL35R7o982JO0HArKCzCzex7qhQsWJPin+8XR&#10;dgsC8NEj8EfHSCAgJhrAPtmv8uln7A+5kycPtzwRPO3jvvqD32yWXrQjvTwd99O/XW/pD1vzYkn9&#10;TFnYJHvTT9wXMefEoB/tyXkiv37JPh7XIYY8/HTGxhCQJNhxfBG2b2mSF0giq8jbLUFcl8d3bebe&#10;11xzTYJiaVq5+8UD6hwdngFhm/qtPsfB4N7yYXvqCFTrL54v4VAwVjUHDtu6L4C3vqitmiPDGKnM&#10;xraR+8bBNhdG24wQnxDbHstDXzcWGRdnxzghn3at7+zIGMqm6Vxfd0456UwbemaFPoyTSDubdJ22&#10;VBb6d23qP9qDXUrL9rSbPNlF6j7s4OMYv5RP++3L1Vbq9klezyEmQoecshH395/+0KLOYxZ9r09g&#10;1aGwPbuxLRf16Vt6xt7YljHfWG+pm/sbt9gKfSI9dmmz9TTyZBxgh7ajnhf9aGbomrONA8040w7j&#10;pfHX+NruZ7zgPLMdtpeSKhvi888B8TmyAjzt38c/pBcBSvCexOWrEIDLb15l/1UQltL7Xl8OyBsN&#10;rAFn8tlPprruPR2lEh96Uv9ddYIbyJgliXPf83LHwnI3703J/tP6WEa8ejvPkMkcxRmL9E1CJsDn&#10;AtgBeSZLQPeRmFiBeRGDjz7aPwkB5ogR8pLEJyYDUZ5GfHg6bTsKaMhHpMCE82PEB9gzqflt8gZe&#10;AREeOeuvgWjgxDX+P/744zMvJOwnP/lJAl0TVj/xUR5yIOLjvoChKJcJrOmjiToDpUNDMbbmcqq6&#10;BA14veWWW/J+0phg6Q/hUMc3AuhawgN4uj8wNXfuUwl6kKAnnngs6jI3dfU9r24cAJE6Kqdz55xz&#10;TgJa55EE3msgTp0Rl+YBJ3QFDAL8I3mGGAMbqaAjYBlZAYYAh3lRXvXpv4YA4NLxqANPwOLdYSPu&#10;ASBqH7rwmwdfdIu+pVMW9QdOkLo7or0Aad5ZeTZiCCACpKtWriyXX3553hNYnjlzVlm5MkDMls1B&#10;SG6Ne1xdTjnllLRRBASB85AzAMSTDgCqo7bVTsgHGwRqkEUROCQXgfM/G2311I7ArnIg2oDgeeed&#10;V84666y8hl0io58HuAGUEDFl8JzBkiADACO9AtWbQp+iC3/729/y2gsvuCCjGa5hs7NmPRTt8ErZ&#10;9tW2kfsDetdff31GGNg44sx5cEFc+8c//jFBJjAGdG4NguMQlZUvEqFv0Afyw37YBXLGxrSd9vHp&#10;oKfbepEvhEXURJ1+/etfJ9lKMBsHUqBOiLp7sDMgXxkQL/cHhp1zL2DceHDcccclQdAfLpsxo8yJ&#10;vpte9l5dEZprgqwoLxtv+ndvds8uHOqsrYFTdk93bPWuIKjsV1vpF3//+98PSHyI/qkeCAvQqx5r&#10;AkizUXXVT5FU5clyxiFfOvJGf/1Cn+cMktb1CNl841GUH4n4zpKzOA5EfNgdImY8QtpzXO1dR4+v&#10;BMH43e9+lwQFGT0xvj8YdWUT58dYYYx2jXKIXopMrAn7pgNjhbY9N/Ju+hfZZRv0ox3d39hk7GYn&#10;bJ4OVkbfM4Yb75Cesnd3WbN6TfZH7SBaf37Ys8iqfC8P0vV46AshbOUfk6h3n1TMFiQ02t4LTJEX&#10;xP7j6A+pwwMc9KrMbNuW1IgOYkJf7ZCGzlLXvYOu2SoChWT2b5SgfY1F/Tu1Wd78n7B1BMe40g73&#10;RpDc23baA+JzCKLxu5ah1f8boalRIJJALM/1zgcxyhfJifDkg55hMH35HCsiOpEe+SQ+Q9GxB8u0&#10;DkeApvY2f7u0jLbP6SC1/0Qdk+zoQ9N897o2AfWE5xK5QGoAAuBm4YKF1Tu2z3Kceg2ga6LgSfUb&#10;4Otf6sbryLPfwDhi8Zvf/CY9kACtyXxjTBLOmbwBLrvw+N3EpAS4/eUvf0ngBzwBAu4NGJh4+ydc&#10;AM1yBROlyRvoBFSBXZ5QYMn3nLAiPbACxPKe+g0EAFIIEFAMYC9c+EIA/a8S1CJqrT6EJxzYVibX&#10;XHLxxQlOL+1FYpCLMwKIIzUAgiiC+gDjrgU85GuiXb58WS6t27xpY/4mABZvdgOFyqdN1En7ACLy&#10;AtSQIsv5kCGE0bIggKjpuF8AOCRA3W8OoCRPHlDEl6cZuOHR1U7tGiAboJWv9pUOiDzl5JOjzJuS&#10;JMwInQGhSCi7UbalAVT9R+9AIjIk+sFzK6rA1q4KUsBrfV/YhHsi1Q3Aad+n5swOYL6mrFu7Opfb&#10;ecAZydLGdAPQAYLKgWQgncgBvbBLv32nP2myPKEr0SrlSKATIi/RHoBdeREQ7atuCIP/3JcdSYso&#10;OIf4KK+IjPtpMxERQE05kB5tw+aRbsTn+iALM2ZcGnW+N+r8ady+9ivgnP4IXXMmsCftfX2UF6DV&#10;l7RdW2aFCLBhNqV/0Qfd0x+QfF2QC+3F7tmpOmpzugT4nHM9m2ej1zYiBbxF/vqh+7Ft16lLI17p&#10;AOkRCekWhd1YUqRtgUZ6k14Z0+HQ07VIGlCOhCoHm6YT5EaEzfhhKZx28qC6yIzyiLDQCZ3rS+yG&#10;zhFqhAZBUU+kuo1NBOC3rE5/VJ4rAsgj3+qurdxfOfQ5bdB/nfspOztRZ3YvLTLAfrcFKHZP9jja&#10;cYJwnnnmmTl+6ZvGLTbnOg4EZdcefiuLazgS9N18YL+XD5KI/Im4KAOdz4i6s0c2bxxxnbIqv7YQ&#10;gdX26ssRYdwkbMl4xGb1R2OBumgr7YsYNeJjCSbnCVs3pmmDRhbpzP/6CPtB4hBgUVT64XxQdsTI&#10;/dWh1WdE2jzUJxXLDueytx2hI+/GQT7s8ibS4lPbsS/2kO/lWbw4ice/o51sjiDqImqU7/6JeYgu&#10;pHWNa713R4RGXkiS5Wve5YO4cAK4znebGcgL4UkHcNRfmTyHpEzuKa08Rqdt9RkQn6MkuY3gSJQH&#10;gepOd6yIjpSAPSNiQrjd6Qby41KJd32OZboQAvWoS9ZqRKs9JzitCU+T0RPRAQTYbc8hdJ2f7AK0&#10;9JOWg5H67MWeBBI8oemB7kh35ISO3ZOeq64bKD+awosvWtFI7tEQ9aw2ps69uk9heztYGanzEWxv&#10;Hu2PAsghJ6KLjTgfqgC7ngcTQQOou9JMFqFPEayM/Bwl+6WfthS36/xUEU6vm264sby06MUgZJ41&#10;t0pmnPufNjqAmH+b2O3N5gKWwYm+WHqGZLSXlVqC5jxi0ubudo3oUf81Pv2WF5KCYEnr0295NRmd&#10;p0+/R6f1vT9tfz0GxOcoiQiPXfMsidNYXWmONaGHugtgBbZdaQby45J6zGdd2NfUjaDVQcwgxftu&#10;17Ua3elKe6xLHexFjulofwh/Kon29lwND2vX+S7JqPrwtrJ71/htONMldawS0bfMkgOrbnXcdjjt&#10;umYySYL5KGfucBhlzk1AUkTf7UAVYCOXdDeb2hb1q6sT6uY7U/iZuUMQ+jIW2bRpeJf2tvFQ9LPD&#10;1cFBgMuBTD8ZCuz3r+1byifb3x+b7Hi/bN39r/Ll8GdlOPptV94DGbv8X/VuDGS8BeusAN9kyZvU&#10;ne5YEnpoXv0EEelh6047kB+Q1CNQxr6GutNMYqkbFdSloPVlrKKiveWiHekH0lsumrravx33VBRe&#10;vXyLd9hA1/l+STsZBsyj3r0djSZEQt8ZZbV8Od//hCRUImRpU+c1EyAjxCbJjPfnEOUUafecKUKD&#10;+Ni9tL6SAqHOtmBTg/6XkgQIGczxtT6XOpCBHLzsK9u/3VY++Oqd8uG29Yckn2z/sOy2xLsz/4GM&#10;TfaW/wdtPHg/tz6XFQAAAABJRU5ErkJgglBLAwQUAAYACAAAACEAJsvyxG8AAAAABgAAHQAAAGRy&#10;cy9lbWJlZGRpbmdzL29sZU9iamVjdDEuYmluunBe8MHCjVIPGdCAHQMzw7//nAxsSOKMQDYIg4EA&#10;A1D+/38QG0aD2EChUTCEQuAv0K2g+BsFIzMEghjygbCEQYHBlSEPSBcxVIKyMdFAjIEVJc8ToxG5&#10;vCBGPSE1yDFHSC0t5Iey/QAAAAD//wMAUEsDBBQABgAIAAAAIQBqX7zi9gUAACUZAAAcAAAAZHJz&#10;L3RoZW1lL3RoZW1lT3ZlcnJpZGUxLnhtbOxZz48bNRS+I/E/jOYOSXbzo1k1W+3mRxe621ZNWtSj&#10;k3Fm3HjGI9vZbW6oPSIhIQriQCVuHBBQqZW4lL9moQiK1H+BZ89kxk4ctl0VaYWaSKuM53vPn997&#10;/p5n9vKV+zH1jjEXhCUdv/Zh1fdwMmEBScKOf3s0+OCS7wmJkgBRluCOv8DCv7L7/nuX0Y6McIxv&#10;gC0nAfbATyJ2UMePpEx3KhUxgdtIfMhSnMC9KeMxknDJw0rA0Qn4j2llq1ptVmJEEn8XHE4oHyor&#10;7CUohrluTKdkgvWtYFZTCLEQXcq9Y0Q7PrgI2MkI35e+R5GQcKPjV/XHr+xerqCd3IjKDbaG3UB/&#10;crvcIJht6Tl5OC4mrdcb9eZe4V8DqFzH9Vv9Zr9Z+NMANJngJOdi+mzst/d7jRxrgLKfDt+9Vm+7&#10;ZuEN/9trnPca6mvhNSjzX1/DDwZdiKKF16AM31jD1+utrW7dwmtQhm+u4VvVvV69ZeE1KKIkma2h&#10;q43mdne52gIyZfTACW836oPWVu68REE1FNWlppiyRG6qtRjdY3wAAAWkSJLEk4sUT9EEarKLKBlz&#10;4h2SMILCS1HCBAxXt6qD6jb8Vd+6/qUjgnYwMqwVL2Ai1oYUH09MOEllx/8YvPoG5NXzH189f+qd&#10;Pnh2+uCX04cPTx/8nDmyrA5QEppWL7//4u/Hn3p/Pf3u5aOv3Hhh4n//6bPffv3SDYSVliF48fWT&#10;P549efHN53/+8MgB3+NobMJHJMbCu45PvFsshoXpENjM8Zi/mcUoQsS02EtCgRKkZnH478vIQl9f&#10;IIocuH1sR/AOB4lxAa/O71mEhxGfS+LweC2KLeARY3SfcWcUrqm5jDCP5knonpzPTdwthI5dc3dR&#10;YuW3P09BW4nLZTfCFs2bFCUShTjB0lP32Axjx+ruEmLF9YhMOBNsKr27xNtHxBmSERlb1VQaHZAY&#10;8rJwEYR8W7E5uuPtM+padQ8f20jYFYg6yI8wtcJ4Fc0lil0uRyimZsAPkYxcJIcLPjFxfSEh0yGm&#10;zOsHWAiXzQ0O6zWSfg3kxZ32I7qIbSSXZObyeYgYM5E9NutGKE5d2CFJIhP7kZhBiSLvJpMu+BGz&#10;d4i6hjygZGO67xBspftsNbgNympSKgtE3ZlzRy6vYmbV73BBpwhrqQHht/Q8JsmZ4r4i643/VtZB&#10;SF98+9ixqosq6HucOHfUwYqMb8KtineX8YBcfO3uoXlyE8N2WW9g76T7nXT7/3vp3rSf375glxoN&#10;8q2OitlRXR/c443n9imhdCgXFB8KfXQX0JmCAQwqO/04iovnuDSCn2onwwQWLuRI23icyU+IjIYR&#10;SuF8X/OVk1DkrkPhpUzAsV8PO30rPJ3HRyzIHldrNfVomomHQLIcrzaKcXjUkBm62SofwQr3mm0o&#10;MiYZAWX7JiSMyWwS2w4SreWgCpJ+MIegOUjolb0VFm0Hi0vK/TJVayyAWpEVODp5cODq+I06mIAR&#10;PFEhigOVpyzVy+zqEL7NTG8KplUBcI5YVkCZ6bbiunF5anWvnWmLhFFuNgkdGd3DRITgxY1+mZKn&#10;MN8Qa1EuabxprttlSi16KhTL3VDSaF36t2CcN9dgt6oNNDGVgibeScdvbjegZCYo7fhTeOyHn3EK&#10;tSPUkRfREF6PTSTPNvx5lCXlQvaQiLKAa9HJ1CAmEnOPkrjjq+UX1UATrSGaW20LBOHCkmuDrFw0&#10;cpB0O8l4OsUTaabdGFGRzi5B4bNd4Lyrzc8PVpZsDukeRsGJN6ZzfgtBiTVaNRXAgAh4+1PLohkQ&#10;eJ1ZCFlZfyuNKZdd832irqFsHNE0QnlHMcU8g2spL+joqyIGxlW+ZgioEZK8EY5D1WDNoFrdtOga&#10;GYeNXfdsIxU5QzTLnmmpiuqabjG1Zli2gZVYnq/JG6yWIYZ2aXb4rEmvSm57qXUr54SiS0DAi/g5&#10;uu5rtH6DWjmZRU0xXpdhpdn5qN07lgs8g9rrNAmj+TSXblfiVvQI53QweK7OD3arVQtD0+W5Ukfa&#10;+tfG7j8AAAD//wMAUEsDBBQABgAIAAAAIQCUQFXr6goAAEU0AAAVAAAAZHJzL2NoYXJ0cy9jaGFy&#10;dDEueG1s7FtdctvIEX5PVe6AwK5U/khi8A+uKUeiIse1cuyyvX5IbZVrCAwlLEGABkBZciovuUQO&#10;kZwhT9mL5CT5egYDkJSg0F577WxJD9Kg0TPo6en/aT14eLnMjAtRVmmRT0w2tExD5HGRpPnZxPzm&#10;5ckgNI2q5nnCsyIXE/NKVObDg5//7EE8js95Wb9Y8VgYWCSvxvHEPK/r1Xg0quJzseTVsFiJHO/m&#10;RbnkNR7Ls1FS8rdYfJmNbMvyR3IRs1mAf8ACS57men65z/xiPk9jcVzE66XIa0VFKTJegwPVebqq&#10;zANsLuG1YJHlGhc8m5iWOSJgxvMzBcjqwelLBSyLdZ6IZFqUOdi4gb+Mx4dZLcocS02LvMbXmn0u&#10;9+LUkpeL9WoQF8sViJulWVpfSXJBINaenhfYh/FcvFmnpagmZsxczQgMr7FimcZlURXzeogVR4oL&#10;+jRo2WAUjuzmPLBZ5o6r+ioTakPMsmm3o/a7koQTnmUzHi+INxvILWr3nibuMoNmxVn5hK+eXpTG&#10;7IxNzKxmplFfYpQsMJqd2QSzCYZRssCIxzEYCYxmoCF4ryAtjqMhjsYBUxQOGKUGnoZ4GuJriG8a&#10;51maL8BI+mMa8yL7owLokRIAKcK0mTqtMyEHl/S7TOPzgwd8PCuSq2elURY1CZJRreKTtKzqU17V&#10;z3gJmcdOoYH1U/yaZ8XbiSmyDHKYVgoOAorynWm8LflqYlZv1rwUoDaPAcap16V+mNZ4ZkQUH2dV&#10;/YKOTz6sCLJ6VtKfRMyfg5rqHVBdC/TMJFWp/L2emDnUnFS+TBdQ97x4IUemsYAgYwoERW5Bos94&#10;JcAR4FmQST6uiixNTtIskw9kA8Q0K5UE4VQlTrZePikSBfM9C8spetfLp/O5AjsaPMKSehUI384H&#10;SGVzo75aiTls0MT87TIfZLVaTvCdF4KrF3G18yKu6AXWVoyRw4ZVkl8lmEV6T4LY6Dwf1wfHvJzB&#10;jBUGX37/r5SvK+Ps6gKCWXzHU+NX9ff/WFT18Ne0bi2XxFoY4yBGWjAwqKWcZPyqWNcgIh4XEAE8&#10;KjY0RqdqqMkL4qxiVk4MbgFYOJMQMZ+LuD6taDEsr2bSd7Rg8nVdvKSHY5GJWjTH0HxolRX1YSk4&#10;EbJBEx3wlEw9wc9g7VbYt6JQOYYyIQ7G4wteXk2LrNgygqBCYO/xOE0ut7ZVlIloRKP5vuIGJO+5&#10;mNOM+cGjks/TBU9/cf/ovks7knBgTDnEgnBW9RTmt1YrS9EnmIGPKZkEVQev0iyXJ7QcGhW/GNJC&#10;F5JBKzobMl16QfUgv49hQ1DD/yw3oJp26AWwFTGpYpknUqRvE3ttpehEduRXOg4Fv+X44jH5AcXD&#10;6mo5K+CuySVJPVXn3CEkp7OsIr7Q4Caub5xrdV68PRVnIk++FjsShzevePOdhqmEPeX1n/iy8Qha&#10;OgF/Icob4c9ESbZ669hpnaP1bJaJF+m77aXEJYkuUY2RsS5hkv4y/YPvOcEhGxz7J9OBO/e9QXQc&#10;sUFg2+7UjVwvPDr6a+f1vPf1emzT43md2OP0QYSUDk0WQJqr+m8r08xTKnDHXoQkG0HFh7H3h1o8&#10;0lzl7D6N680e5wi3nJCRL6zlA0JFDw/l5pvZ5pt+dy195eoQlvkklYZbRwz0Yh83Hn2gF/+h3jvQ&#10;bhpkbnhvW4PJ3n1G7w3DRuEVBTs7/rt1xEpM4ABglPYwhRsm76dvChVPOJz0KQKAJq9RzoDBUIr2&#10;DRlsrbHKR0aerV3kHEEavOVylSByzc8QqWZnCCNjBK1S7t8zYGwjw22Ra+PI20VuP4c7inf31+8M&#10;pK+NuXRaNwcu0/vO+P7z+84e0YuvfMhu+GJbjG2HLF2IQyE1BTPAsftw7A5HUtGFPt06Tocj46yb&#10;cNwOx+v7ltfh+H04focT9OEEHU7YhxN2OFEfTtTi2FYfDqPcRTHR7md0x2m7l9OsY7Xdy2rW8dru&#10;5TUy+ZamXmYj6GiRdrgNie0LahtpRQxJk/P18oZoe3rfJaHtQm6gtSG3KuZMi0QcvB78xrj3u3v3&#10;rG+N1//52z9fD7769hqEcMyB+fBhi/N68PvXAzqNjZVAynYo36MMjhsNfd9B2tj89J9YwxzHdYeB&#10;70bdT58g6NNzXH+4w8/rmuK4wTDoPRp9fESu44bdt3slVZ8lsId+r15o3SESI9/1vdC2AoZYuG9P&#10;WpEc1wPfopDZjhMFvhP2EqLVivjmWsy1WeCHThj2MlrrmOM6w9B3PTuyHd93MaWPqFbjaIrjecwK&#10;LTcMXXyod4rWP5pi4zxh8cIgckKvf0p3ns7Qj8BYz/NZYDO7l72tbtLmrdD15dEFYFuvPLSaSlNC&#10;zLGCyPOjKHD7CevO2h86OBknYg7OEMKyvX2oSKd46kGnpo36VsuiqM83EixS/CZX3Em7mzxuI+1u&#10;ILen3VLEPyjt/jqti4oS7hTEJlezf/+9ura9PiP18TJvVYu8y7xVkHuXed8VNm4rbOg4vi0t6spi&#10;C0CEfWux6i7z3qN+fpd532Xe/VWyu8y7qTno8qv+K6vDiHDaKvdd5t1eduiYEnFxb6yqswfg9IbA&#10;OmGg+Ho7XOtyIJ0iAGcnYu1wdFZgW3eZN11nQWz3y7w9yry7qLtLALby5R8/82aeaw0DZI/tT594&#10;6FSNeZaHLDXQqbrVm0LqTI25YTB0emVKV06YG9jI6fdYWOfhzPXZ0OuXVq09zHUZ0u/edFprEG7O&#10;7aGLon8YOBbyN7+33KP1iTmBNXRt22aW5zrIXfu4p5WLOU44ZFbgeBHDFZhj9aqjVjUGnKFNNEUe&#10;WOQEvTPaBBy5cDD0kej6URD53j4JOLOpPOLbyIlD14ts93+Xw5jNfOTGXogM13VDx++tm7QJOGOh&#10;P7SYw8CuABnyLVPaM2YexM1B9h2gZBFYdq8ctYUzxuwQ9Rkrcpnv+XTTuH0qKuduKl/qYf8EvPVS&#10;X9jtwqYDvVY/iMf88rHuznBx2e24tqvq0rsvIAD0AsttdQjAyh3KtoZd/HahKuaYcUblx6JMcUEs&#10;W69UEWOZ5k/4ZbPuBmIi+xU2Ch1E6DPUF1BbmJgzRSFs5cmyRp8OdZtRgXJiPhJoyuIZWlaKNS6j&#10;cZWxELiKaEofS/5dUb5M48UTXLGrpfS1Oq7d07z/ZY1JuGJvKchxS/yyUGTcmERR78CnuxeBqb2p&#10;kSbU4I9xL3LzrerAb8y77Ar6Qhqbws90I9reQ21fT7W3VrcfwyfvZ3qPG1FqFawOm44dVFthCBp9&#10;RxxD7/SNIHUU/VmUjejTk9KjRsOyWXaIGz8Fo1s/WAwYjFmGZq9K6L4dJbuodhZP1lmdnl5k0C01&#10;R965wsa0ZgUKf7N9aenbMBsfyb5kimxpLh6VaUIGT179aVX/1PeeP4Z+g8nXN3iDSd039Pzlm3VR&#10;fzVQf3avfz6/QX6PDrr/I8v3uXpBftKWr41cbrF88tWRqN8K0Vi7mXog0wHVas2WNhltRVUXVFvA&#10;7SVWrLXVqCk7+KRRlaM2Imlioo2OtE/RXHqzaqgW4S8kGLhTCQjU9ebmvYMBCFzWChmJ3qu0eppn&#10;Tcto4+eTtFodoc1qUR02MfkZXzXhMJqrjuHPK+pvR3C/49d1Z7HWi9uaafE/AlKddq7zfgred1eR&#10;YDVgGG5v4ifL0vb1732esrOV/islO+Y1N0p0ZqOV+XGiijAUwX2zov9+2T4n5DftHFXNav/75+C/&#10;AAAA//8DAFBLAwQUAAYACAAAACEA1EISOdwAAAAFAQAADwAAAGRycy9kb3ducmV2LnhtbEyPQUvD&#10;QBCF74L/YRnBm92sQYkxm1KKeiqCrSDeptlpEprdDdltkv57Ry/18uDxhve+KZaz7cRIQ2i906AW&#10;CQhylTetqzV87l7vMhAhojPYeUcazhRgWV5fFZgbP7kPGrexFlziQo4amhj7XMpQNWQxLHxPjrOD&#10;HyxGtkMtzYATl9tO3ifJo7TYOl5osKd1Q9Vxe7Ia3iacVql6GTfHw/r8vXt4/9oo0vr2Zl49g4g0&#10;x8sx/OIzOpTMtPcnZ4LoNPAj8U85e8oU272GNFUZyLKQ/+nLHwAAAP//AwBQSwECLQAUAAYACAAA&#10;ACEAK+COmUwBAAByAwAAEwAAAAAAAAAAAAAAAAAAAAAAW0NvbnRlbnRfVHlwZXNdLnhtbFBLAQIt&#10;ABQABgAIAAAAIQA4/SH/1gAAAJQBAAALAAAAAAAAAAAAAAAAAH0BAABfcmVscy8ucmVsc1BLAQIt&#10;ABQABgAIAAAAIQCFacVdIAMAAL4HAAAOAAAAAAAAAAAAAAAAAHwCAABkcnMvZTJvRG9jLnhtbFBL&#10;AQItABQABgAIAAAAIQBmdXGt4gAAAMgBAAAgAAAAAAAAAAAAAAAAAMgFAABkcnMvY2hhcnRzL19y&#10;ZWxzL2NoYXJ0MS54bWwucmVsc1BLAQItABQABgAIAAAAIQARx1M+0wAAAKYBAAAZAAAAAAAAAAAA&#10;AAAAAOgGAABkcnMvX3JlbHMvZTJvRG9jLnhtbC5yZWxzUEsBAi0ACgAAAAAAAAAhAA5jlRTtQAcA&#10;7UAHABQAAAAAAAAAAAAAAAAA8gcAAGRycy9tZWRpYS9pbWFnZTEucG5nUEsBAi0AFAAGAAgAAAAh&#10;ACbL8sRvAAAAAAYAAB0AAAAAAAAAAAAAAAAAEUkHAGRycy9lbWJlZGRpbmdzL29sZU9iamVjdDEu&#10;YmluUEsBAi0AFAAGAAgAAAAhAGpfvOL2BQAAJRkAABwAAAAAAAAAAAAAAAAAu0kHAGRycy90aGVt&#10;ZS90aGVtZU92ZXJyaWRlMS54bWxQSwECLQAUAAYACAAAACEAlEBV6+oKAABFNAAAFQAAAAAAAAAA&#10;AAAAAADrTwcAZHJzL2NoYXJ0cy9jaGFydDEueG1sUEsBAi0AFAAGAAgAAAAhANRCEjncAAAABQEA&#10;AA8AAAAAAAAAAAAAAAAACFsHAGRycy9kb3ducmV2LnhtbFBLBQYAAAAACgAKAKICAAARX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2" o:spid="_x0000_s1027" type="#_x0000_t75" style="position:absolute;left:-60;top:-60;width:27248;height:210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boN&#10;3MQAAADaAAAADwAAAGRycy9kb3ducmV2LnhtbESPwWrDMBBE74X+g9hCLqGR60MwrpXQNiSYHErt&#10;9AMWa2u7lVbGUhLn76NCIMdhZt4wxXqyRpxo9L1jBS+LBARx43TPrYLvw/Y5A+EDskbjmBRcyMN6&#10;9fhQYK7dmSs61aEVEcI+RwVdCEMupW86sugXbiCO3o8bLYYox1bqEc8Rbo1Mk2QpLfYcFzoc6KOj&#10;5q8+WgVOl1+fv3NpMhP279Vc7jYbnSo1e5reXkEEmsI9fGuXWkEK/1fiDZCrKwAAAP//AwBQSwEC&#10;LQAUAAYACAAAACEAtoM4kv4AAADhAQAAEwAAAAAAAAAAAAAAAAAAAAAAW0NvbnRlbnRfVHlwZXNd&#10;LnhtbFBLAQItABQABgAIAAAAIQA4/SH/1gAAAJQBAAALAAAAAAAAAAAAAAAAAC8BAABfcmVscy8u&#10;cmVsc1BLAQItABQABgAIAAAAIQAzLwWeQQAAADkAAAAOAAAAAAAAAAAAAAAAAC4CAABkcnMvZTJv&#10;RG9jLnhtbFBLAQItABQABgAIAAAAIQDhug3cxAAAANoAAAAPAAAAAAAAAAAAAAAAAJsCAABkcnMv&#10;ZG93bnJldi54bWxQSwUGAAAAAAQABADzAAAAjAMAAAAA&#10;">
                  <v:imagedata r:id="rId11" o:title=""/>
                  <o:lock v:ext="edit" aspectratio="f"/>
                </v:shape>
                <v:shape id="Paveikslėlis 5" o:spid="_x0000_s1028" type="#_x0000_t75" style="position:absolute;left:27813;width:34480;height:2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93TDAAAA2gAAAA8AAABkcnMvZG93bnJldi54bWxEj0FrwkAUhO9C/8PyhN7MxrbGkmYVERTx&#10;IJgW7PE1+5qEZt+G3VXTf+8KhR6HmfmGKZaD6cSFnG8tK5gmKQjiyuqWawUf75vJKwgfkDV2lknB&#10;L3lYLh5GBebaXvlIlzLUIkLY56igCaHPpfRVQwZ9Ynvi6H1bZzBE6WqpHV4j3HTyKU0zabDluNBg&#10;T+uGqp/ybBT42VdWrk50eMb5mfbH7nNrshelHsfD6g1EoCH8h//aO61gBvcr8Qb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T3dMMAAADaAAAADwAAAAAAAAAAAAAAAACf&#10;AgAAZHJzL2Rvd25yZXYueG1sUEsFBgAAAAAEAAQA9wAAAI8DAAAAAA==&#10;">
                  <v:imagedata r:id="rId12" o:title=""/>
                  <v:path arrowok="t"/>
                </v:shape>
                <w10:wrap type="topAndBottom" anchorx="margin"/>
              </v:group>
            </w:pict>
          </mc:Fallback>
        </mc:AlternateContent>
      </w:r>
      <w:r w:rsidRPr="00A066CD">
        <w:rPr>
          <w:rFonts w:asciiTheme="majorHAnsi" w:eastAsia="Times New Roman" w:hAnsiTheme="majorHAnsi" w:cs="Times New Roman"/>
          <w:b/>
          <w:sz w:val="24"/>
          <w:szCs w:val="24"/>
          <w:lang w:eastAsia="lt-LT"/>
        </w:rPr>
        <w:t>4. pav. Demografinė projekcija iki 2027 m. (darbingo amžiaus gyventojai)</w:t>
      </w:r>
    </w:p>
    <w:p w14:paraId="56463EBC" w14:textId="42CE770A" w:rsidR="003F29F7" w:rsidRPr="00A066CD" w:rsidRDefault="003F29F7" w:rsidP="000575D5">
      <w:pPr>
        <w:spacing w:after="0" w:line="240" w:lineRule="auto"/>
        <w:ind w:firstLine="720"/>
        <w:jc w:val="both"/>
        <w:rPr>
          <w:rFonts w:asciiTheme="majorHAnsi" w:eastAsia="Times New Roman" w:hAnsiTheme="majorHAnsi" w:cs="Times New Roman"/>
          <w:sz w:val="24"/>
          <w:szCs w:val="24"/>
          <w:lang w:eastAsia="lt-LT"/>
        </w:rPr>
      </w:pPr>
    </w:p>
    <w:p w14:paraId="464383B5" w14:textId="37348320" w:rsidR="00207393" w:rsidRPr="00A066CD" w:rsidRDefault="00207393" w:rsidP="00207393">
      <w:pPr>
        <w:spacing w:after="0" w:line="240" w:lineRule="auto"/>
        <w:ind w:firstLine="720"/>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noProof/>
          <w:sz w:val="24"/>
          <w:szCs w:val="24"/>
          <w:lang w:eastAsia="lt-LT"/>
        </w:rPr>
        <mc:AlternateContent>
          <mc:Choice Requires="wpg">
            <w:drawing>
              <wp:anchor distT="0" distB="0" distL="114300" distR="114300" simplePos="0" relativeHeight="251664384" behindDoc="0" locked="0" layoutInCell="1" allowOverlap="1" wp14:anchorId="20B75BCA" wp14:editId="1E041C9C">
                <wp:simplePos x="0" y="0"/>
                <wp:positionH relativeFrom="margin">
                  <wp:align>right</wp:align>
                </wp:positionH>
                <wp:positionV relativeFrom="paragraph">
                  <wp:posOffset>340360</wp:posOffset>
                </wp:positionV>
                <wp:extent cx="5894705" cy="2275840"/>
                <wp:effectExtent l="0" t="0" r="0" b="0"/>
                <wp:wrapTopAndBottom/>
                <wp:docPr id="4" name="Grupė 4"/>
                <wp:cNvGraphicFramePr/>
                <a:graphic xmlns:a="http://schemas.openxmlformats.org/drawingml/2006/main">
                  <a:graphicData uri="http://schemas.microsoft.com/office/word/2010/wordprocessingGroup">
                    <wpg:wgp>
                      <wpg:cNvGrpSpPr/>
                      <wpg:grpSpPr>
                        <a:xfrm>
                          <a:off x="0" y="0"/>
                          <a:ext cx="5894705" cy="2275840"/>
                          <a:chOff x="0" y="0"/>
                          <a:chExt cx="6602095" cy="2600325"/>
                        </a:xfrm>
                      </wpg:grpSpPr>
                      <pic:pic xmlns:pic="http://schemas.openxmlformats.org/drawingml/2006/picture">
                        <pic:nvPicPr>
                          <pic:cNvPr id="10" name="Paveikslėlis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90900" y="95250"/>
                            <a:ext cx="3211195" cy="2465070"/>
                          </a:xfrm>
                          <a:prstGeom prst="rect">
                            <a:avLst/>
                          </a:prstGeom>
                        </pic:spPr>
                      </pic:pic>
                      <pic:pic xmlns:pic="http://schemas.openxmlformats.org/drawingml/2006/picture">
                        <pic:nvPicPr>
                          <pic:cNvPr id="11" name="Paveikslėlis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3300" cy="2600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0E707" id="Grupė 4" o:spid="_x0000_s1026" style="position:absolute;margin-left:412.95pt;margin-top:26.8pt;width:464.15pt;height:179.2pt;z-index:251664384;mso-position-horizontal:right;mso-position-horizontal-relative:margin;mso-width-relative:margin;mso-height-relative:margin" coordsize="66020,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Sp4+gIAAP0IAAAOAAAAZHJzL2Uyb0RvYy54bWzsVltu2zAQ/C/QOxD6&#10;d0TJkh9C7CC1E6NA0Rp9HICmKYmIRBIk/QiKniMXysG6pGQlsQ20CPoToB+W+drl7HBG1OXVvq7Q&#10;lmnDpZgE0QUOEBNUrrkoJsGP77e9UYCMJWJNKinYJLhnJriavn93uVMZi2UpqzXTCJIIk+3UJCit&#10;VVkYGlqympgLqZiAyVzqmljo6iJca7KD7HUVxhgPwp3Ua6UlZcbA6LyZDKY+f54zar/kuWEWVZMA&#10;sFn/1P65cs9wekmyQhNVctrCIK9AURMuYNMu1ZxYgjaan6SqOdXSyNxeUFmHMs85Zb4GqCbCR9Us&#10;tNwoX0uR7QrV0QTUHvH06rT083apEV9PgiRAgtRwRAu9UY8PKHHc7FSRwZKFVt/UUrcDRdNz5e5z&#10;Xbt/KATtPav3HatsbxGFwXQ0ToY4DRCFuTgepqOk5Z2WcDgncbS8aSMHAxzj8SFygHE/Th2q8LBx&#10;6PB1cBSnGfxamqB1QtOf5QRRdqNZ0Cap/ypHTfTdRvXgRBWxfMUrbu+9OuHsHCixXXK61E3nifEI&#10;BNlQviRbxu9M9fhQcYNgHIp0gW5tE0lcZZ8kvTNIyFlJRMGujQJ5g+k8JS+Xh677YttVxdUtryp3&#10;Wq7dFghWOJLSGY4amc4l3dRM2MZ3mlVQqxSm5MoESGesXjGQkf64juCowfMWtKQ0F9YbA9TwyVi3&#10;u9OFt8bPeHSN8Tj+0JuleNZL8PCmdw1a6Q3xzTDBySiaRbNfLjpKso1hUD6p5oq30GH0BPxZH7Rv&#10;jMZh3qloS/z7oNESAPKaOkAEeTmGHFZjNbO0dM0cyPsKhDcx3YRn+olcx7sBq7iII3P0+2M8xnDm&#10;YINxGqetCRwdzib9OIqiTuzJIMVDv6ITO0hAG7tgskauAVQDGs8t2QK1Da7DEijoCYpvQrcRFTTe&#10;jkVAS2ct4kXvKnybFon/W+ScRRpzHBsjTfp95xt/f5y5Bf6FMfxNAnesfxG03wPuEn/eh/bzr5bp&#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WnGInfAAAABwEA&#10;AA8AAABkcnMvZG93bnJldi54bWxMj09Lw0AUxO+C32F5gje7+WNLG/NSSlFPRbAVpLdt9jUJzb4N&#10;2W2SfnvXkx6HGWZ+k68n04qBetdYRohnEQji0uqGK4Svw9vTEoTzirVqLRPCjRysi/u7XGXajvxJ&#10;w95XIpSwyxRC7X2XSenKmoxyM9sRB+9se6N8kH0lda/GUG5amUTRQhrVcFioVUfbmsrL/moQ3kc1&#10;btL4ddhdztvb8TD/+N7FhPj4MG1eQHia/F8YfvEDOhSB6WSvrJ1oEcIRjzBPFyCCu0qWKYgTwnOc&#10;RCCLXP7nL34AAAD//wMAUEsDBAoAAAAAAAAAIQCwHfbmXjEBAF4xAQAUAAAAZHJzL21lZGlhL2lt&#10;YWdlMS5wbmeJUE5HDQoaCgAAAA1JSERSAAAEJAAAAy4IAgAAAE7IRbYAAAADc0JJVAgICNvhT+AA&#10;ACAASURBVHhe7L27rnZJch1IFsbQI8ilN8/QjbIEyGpHoCVApEdTLTkyx5IpZ6ZkticSkEXIoTWA&#10;rELzGeTR5SPI6p5oBhGTnWtl7tiZue+rUPhxTuy4roiMzPwucf70d7///Z/oPyEgBISAEBACQkAI&#10;CAEhIASEwGoEflitUPqEgBAQAkJACAgBISAEhIAQEAJ/QECXDdWBEBACQkAICAEhIASEgBAQAocg&#10;oMvGIbBKqRAQAkJACAgBISAEhIAQEAK6bKgGhIAQEAJCQAgIASEgBISAEDgEAV02DoFVSoWAEBAC&#10;QkAICAEhIASEgBDQZUM1IASEgBAQAkJACAgBISAEhMAhCOiycQisUioEhIAQEAJCQAgIASEgBISA&#10;LhuqASEgBISAEBACQkAICAEhIAQOQUCXjUNglVIhIASEgBAQAkJACAgBISAEdNlQDQgBISAEhIAQ&#10;EAJCQAgIASFwCAK6bBwCq5QKASEgBISAEBACQkAICAEhoMuGakAICAEhIASEgBAQAkJACAiBQxDQ&#10;ZeMQWKVUCAgBISAEhIAQEAJCQAgIAV02VANCQAgIASEgBISAEBACQkAIHIKALhuHwCqlQkAICAEh&#10;IASEgBAQAkJACOiyoRoQAkJACAgBISAEhIAQEAJC4BAEdNk4BFYpFQJCQAgIASEgBISAEBACQkCX&#10;DdWAEBACQkAICAEhIASEgBAQAocgoMvGIbBKqRAQAkJACAgBISAEhIAQEAK6bKgGhIAQEAJCQAgI&#10;ASEgBISAEDgEAV02DoFVSoWAEBACQkAICAEhIASEgBDQZUM1IASEgBAQAkJACAgBISAEhMAhCOiy&#10;cQisUioEhIAQEAJCQAgIASEgBISALhuqASEgBISAEBACQkAICAEhIAQOQUCXjUNglVIhIASEgBAQ&#10;AkJACAgBISAEdNlQDQgBISAEhIAQEAJCQAgIASFwCAK6bBwCq5QKASEgBISAEBACQkAICAEhoMuG&#10;akAICAEhIASEgBAQAkJACAiBQxDQZeMQWKVUCAgBISAEhIAQEAJCQAgIAV02VANCQAgIASEgBISA&#10;EBACQkAIHIKALhuHwCqlQkAICAEhIASEgBAQAkJACOiyoRoQAkJACAgBISAEhIAQEAJC4BAEdNk4&#10;BFYpFQJCQAgIASEgBISAEBACQuD/EARCQAgIASEgBISAEGgh8B//w3+oHv3f/8//02IWXQgIASFQ&#10;IaB3NlQSQkAICAEhIASEQA8Bu12UFwy8fvSE9UwICIFvI/Cnv/v977+NgKL/IgLlTqmX6L5YAYpZ&#10;CAiBHALeLas+GS1U/TOHoriEwKcR0GXj0+l/TfB0Oyyjw9fhfI/cFHwNRApECAgBIbAXgX6HtKe6&#10;bOyFVPxC4IMI6DsbH0z620KOiwS+2FbeMWxTxI1TV463VYPiEQJCYBEC2DAXKZYaISAEvoWA3tn4&#10;Vr5fGW356lp5u/Bg44U3fFQylNsqcurVu1dWjoISAkKgg0DZWpFNVxHERBQhIAQoAnpng8Ii4gMQ&#10;oFsdffsigvnxx7+tAvv55z93SuctDjPU33QfAJZcFAJCQAisRkCvwqxGVPqEwDsR0DSqd+b1O1HR&#10;dyGGt0ATRFmkfAdeRSoEhMCXEcAG62i06F/GSrELASHQQkCXjRYyot8agXhbg14PjnBdm+sRqEqn&#10;EBACd0DA37+tPCnf7y0fRfu9g+fyQQgIgfsjoMvG/XMkD++CQOu+Ue3TdNu+SwzyQwgIASHwxwhE&#10;Z8Pepfd1VSxCQAjMI6DvbMxjKA3XIHDmLmi2fD+2f8Nu+fJeMAQWJWcHoNjmg+fMuDqOnfZICJwG&#10;tQwJgQ4C5fsYuCpLQWx3HbV6JASEgBDQZUM18DwE+hvhQfG0duJwprokbDpJBY3o9PJK8/rrRxng&#10;Jm4H5VdqhYAQcATKNfj65qOkCwEhcAICGn17AsgysRKB6ixuqlvH0+TpP7ObUhN9QSpSAdHSQGV3&#10;MZuhFv/KZEzrwmxiQh8RyDQSUiAEjkKA9hNqzNea8W8uOrpyqU4RhYAQEAJ6Z0M18DwEcCP8sx//&#10;ugrjH37+i4qCUrsi/7/+z/+35P/P/+tf98Vj2za2f/vj3/33n39l/7qI/dx3pnrq+3rnBJAJv+/t&#10;rZ6W4efPSbcKQc4IgVshEO0rGpe3I+tF3qDsX//Zfuh3J4/LeGxt6spxqyzLGSFwWwR02bhtauTY&#10;GxDwLTl28bGQ4t4SJ+/MaWDM1mlSb4rlNNBkSAhkEIg7QKwyfHEkmlK8CJLRXPJ4c9srJX4hIAQ+&#10;iIAuGx9MukI+G4Hh7bx0NC4Y8YLi2WGstpe5MvmBJsO52jvpEwIPRqBcOHHlqN7fmO9LbsX0a4U+&#10;uFbkuhA4HgFdNo7HWBamEdCb9SWE5b7uyOBnxqYhP1yBbhGHQywD30agbBTVp0ANmPmbhqPrC/nb&#10;SCt6ISAENhDQ39nYAEiPL0cgXjZ7zSv6CyH184R9ZyO+thE/x8uZC81JlRAQAkIAEVC3QUxEEQJC&#10;IBDQOxsqhvMQyL9BgVtXvEqHjyyAE17axw89I3DUN2Mb+85GSxt+YqEMv/y51IBS6L8oQkAI3BOB&#10;VjdAb22l49uG2L7GmhKaM4re3KCwiCgEhEAgoMuGiuEkBGyz9PNu7Jqt468z0Kd0x6Wca6PKm6CD&#10;ofLildv/6Zf/s6L8l9/+Kwztxx//tiL+/POfl0YNt8AfxS+h5P3xo8wwhpdEJ6NCYDkCv/jpp1Ln&#10;3//613/5j39TWflv//LfGaXqk+esnfyKXo6MFAoBIXBzBHTZuHmC3uBedXnwna86/l6yO74B3FwM&#10;fl6/yWmgynUughtxdfw/51R3Iyzkyv0QqPrtOQ56hznHlqwIASHwOAR02Xhcyh7mcOtkFsffiEcH&#10;tUNTO3AaiNwtTM0lJ6GFwPb9x2pfCN3CKKTqHQjY+xj45oaFdlXVWf1fZfodCVUUQuCtCOiy8dbM&#10;3iKu/slsbFsak7oFHDdwIn8aKM/N/Tx2wlp1+Pab0rWpj1g6blSPTCQPeAdGPRICgYB9eqpEwz83&#10;VVI69Xk0jHdYp0fHKP1CQAgMIKDLxgBoEtmBwPKdT6e3HegXrI5b8vhLbxd4cwj1fsigjs0XQMcu&#10;tThGzFjZG4vzh+a94mOBTErR1E/qlPhyBOz7G53vbCw3l1EY5a0SysAlHiHwKQR02fhUus8LVvvN&#10;eVgXlux74dSupcOPAn4r6Bx/O486Z+XQH+LuRkeE+tkirtJj+isPS4sLraDajt1W1MfRO844CJHQ&#10;43yQ5jEE/JoxJnuClHeYEwzJhBAQAg9C4E9/9/vfP8hdufoIBPwoE0c3erJJHuxQNik4DBRabKlC&#10;T1qyFec5bKXbnRMA+paMC9laQE3S1x58q+KsfGulJhlCH5O1gWRcaoXT99M1n+9tJqLP8rRSiYBk&#10;kotSayn9VbbWlrQJASFwfwT0zsb9c/QwD+k2U41wpfNbMc6rjjv4t3VtJj3OnUSHjUJH3yInNVGx&#10;JQ8NJVsfMWq0FOkcaKq/QIxj+zHGe1IMLguzAxTNIBYwBfMOIVdJTFbRHTyXDx0EIo+d0u2I65EQ&#10;EAJC4EIEdNm4EPy3mY5Tjs43V6XWT9J78S+Pp3tlT4h0LKgTHNtr4uhAPI9LMti5du6NWvxCQAgI&#10;ASHwcQR02fh4ASwI/+ZH1QURvlrFkrPp4xC6Kurj7hsLX/BeeGl5XGHI4SUIeJ0vUSUlQkAIvAAB&#10;XTZekMQrQ9C55Er0me3jjrPMmmgjCCx/D3D5GxFXXcZG0JTM/RBYXpD3C1EeCQEhsAMBXTZ2gPU+&#10;1smrwqT4+/BUREJgE4HyHF+dyQaO+FqDm4CL4RIEBor5Ej9lVAgIgRMQ0GXjBJDvZQJfcyop+R0i&#10;pFAhBpz8RjgKIoWay7uNCpFiXwdHYvW3tIyBevIPP/8FyiInNYGCY5T4DEMFCzWKvlEwM98IR1Ut&#10;/6mJFrPRPaK9Uh2F5mpLG80gFjAFs2ORPqp8cABbjlUaWsytLFBb6FXSOgqKcjQCrcwebVf6hYAQ&#10;EAKTCOiyMQngw8RbBxQLwx91GMpQY9v79//if5T0//q//82PP/5tBYr98Ye1J5jKROuPSwznpgrK&#10;9Fhcv/rtb0qFf/fLv6rmU9lTu5BUU5uMaMd0dHgtIBip67c0hSFq0Riq4Uv0qE1l0ahRfvjFTyX9&#10;d3//64piT41IZftE86EMp8/cf+qqKA+N1OziMC7KSXXmie5YJsw+T3JSVjViy/y0OxVqjsVuDEdE&#10;ncfny5yehQfhj4X05fQpdiHwcQR02fhEAWSOC7GNGXNmY+uc2JZgqr1qCYxS8iwE+ssqFvJph85q&#10;GZadZBPY05zc9OQdDMLzHXlUFELggwjosvGVpOc3KueMK8eFAOHJJh/FhW7fxDSidxPHrnUjc5G+&#10;1kN63wjitUsgb13lt6SKHgojreElgEiJEBACT0RAl40nZm2fz2PbFe4W+XPGPv8a3KU5C8H9GYul&#10;YeH95JNTdgKgXgljhu5/zYi4MHEzge+FK2xNGi1XK0a016vP8j8ROjXqz5arAhcCFAFdNigsIv4B&#10;gftscu6J/6tt7LPVGRfOsjIzB+IHXTNayT1/MU4utMrhpLbzw2wBfgd6ErQ7uCofhIAQEAIdBHTZ&#10;6IDzhkcvOGa9IQ2nx5A5gp/u1AKDcd8odfWD7T9d4NPrVMSJf+HRP1R10qGzdVXV9uvCFJxZp75O&#10;z7QoW0JACNwZAV027pydHb719+n+U9zPKD+ymX82pqnycvlsqFK/O5YxkQ8BUcagjMfGT1WcOAzX&#10;GOiIWHQ44x7lQW+NQlNDOZFIx08hW5KCk6aQgqpakdK4/BxTPTINyOxqkY4ObFJoWiupVhSofMyl&#10;ln7UlhzLi/N83dWWIQwkKC0R9K2jRI8qBEr0KMKCVzUjBITAIxDQZeMRadpwstyHbOplHDX+8h//&#10;ppL8b//y31XzLlsHjgzbJVtd3mgmBESW6jeEKzANSTrllk56xYGwdLouOkPnCGeG1aIqSqHBUs4k&#10;ESOlIaC2JJsLZty2lGXY0BOk5PXghFy6BtFEkkKrq5JNeptkSzpmbBnf8trEiQgsXPioXBQhIASE&#10;wHEI/HCcamk+GQEfru83DRy0f7IzMnchAvRF0Av9OcG0HZ3LqBfeNE5wXiaEwCsR+GAjemUeFZQQ&#10;mEdAl415DC/WUL2tYdcM3TQuTsl15q0YvB6Wv259XUy7LeuIsxuyewhUN8Z7OHWZF09Hw1uQFuNl&#10;BSTDQuBOCOhjVHfKxn5f4hVc9fT94L1QIg4oURgvDLIdUqyCL9+12vBc82RXa/ICVvquSdVqq3Hf&#10;UEJXQyt9QuBhCOiy8bCEyV0h0Efgmy8o6prRr4qrng5cenXfuCpZsisEhIAQOAgBXTYOAvZAtdUr&#10;hfErjqCxLzGjH61vhFecSTbUj5T8S5v9F8BaB5eW/oUhWFAIJp1QRIcvIZEOvELocIyV8STnRzks&#10;fUjRYgvMpB6MlIaAdpNsKFhSkk72lcw8xZLAskH9ecwRXtOG4ogD8pggsuV9Q07qG7JlKFfdN2LJ&#10;VHBlgMrENcmTXPhoJZn9JBvq36QEsJucYhACQuCVCOiy8ci0/uKnn3zuqv3gAdivOAiIzoepvtGB&#10;VxRTuHxzrWYN2cly1/ShzSTRwVALo0BVtn1So7/67W8qb21mLk6yqiZlmQhejdDoJg7O0DozJcVp&#10;2WRkhx0eFgyv/HiacfJQnir7lvpqgpBZp0fGzHKgKFmuMyva7CbZEB8aAq7olnuoMEPxhFKdGfEZ&#10;nupkbL/e4aw8CUVyNB+OU5tB0mXd85vAOB+ONAgBITCAgC4bA6BdL2JXi7hmXO+NPLgfAjc5fJ8J&#10;zIXH0zPDfJAtP6M/yGFzFc/05VkZnz4rugu9DRgv9EGmhYAQuAoBXTauQl52hcCxCOhgdCy+0r6F&#10;wONuvJ376mmxPPGGtlUIei4EhMDXEdBl4+sVoPiFwDsQsFOa7lfvSOU3o7jDh7VOQF7r9ASQZUII&#10;3A0BXTbulhH500NAG1UPneLZRw4uSTTEdj4Cz3qFPuntQf3nO6v1tDeIzi94WRQCQqCDgC4bHXDu&#10;++ibX9jQRpWsSH08OgmU2A5CYNWh/JxTeNLbqv/M+xY3nK+9I5cE/KDilFohIATOR+BPf/f7359v&#10;VRaTCMRulOQfYzt6q1seReVwXj9GSmWRDYGlgsi2i5Kxm1c4tqPn40JvZ2TzcXU4OyG3fMMoOvr7&#10;j1omUCpZwEm2Tf3GsNy3vlE3R7GlnlDOMIEifX70raJUCvPa0JPQnFcS6RgQqQJJaqBuo2ySbRPe&#10;TYbSELqxKS4GISAEHoeA3tm4e8piZGE5GhUbtLVvHG6IbJdEm3TDQsB5mv/+X/yP0ufWn6egk0OT&#10;sz6TbAhdJWgMNke4mnJrRPtLC2iCOowmLqHQsbw41JX6hhm8T6R0VDGNYoyYrHNUnhekU2gz4shj&#10;y41qQ/cobqiwEuww4HJAoyWlUkXPxH0N8dRlO7719Ziga0j2JdQWDgxEgR0e9VNKPl5cv1ThJNH9&#10;GUBg0q7EhYAQuAqBH64yLLu7EPCbhm02eBDcpefpzNUe//Rw5P9aBOIsuFattL0AATva2v9WIfmT&#10;N426Jb55dC4d2GSmpl9GjCuH0HhZZhWOEEAE9M4GYnIXirfgeEOjc80wzs7Tu8Szzg8/NKzTJ02P&#10;R0DnlcenMB1AXClb537UdELHcK+oS16c1SPKiZ6/mxL3jXeHqeiEgBDQZeOmNRCHp0/dIm6ajIe7&#10;dcJJ61qEXh/gtfDutX7CxS8OqZkj+2nlQe8bp1nfmybxCwEhIAROQ0CXjdOgzhoqXwY7YdvOuiW+&#10;ByIQ9fPiE4/WyA0LM3MHOMftkyvf7xvnhCYrQkAICIGnIKDLxo0yVV4zwq3ye+EdX5NsHQ39R60j&#10;XXWqSLK1bP38859Xj+g3wvEVRBQ0PfZ17Zahko5srSgqbShoDPZ1cDSKnNThpF3Un6GE8jJl1CKt&#10;pb/75V9lrGBcSMnoMR7qGz3FUiJa+c//618j8Q4UGil17B9+/guk58UrWaoN9S/HDZcDDSGZVnQY&#10;KUn9STbTT/uS293rdt4oXZgYLFLyJnC15mXRbp5iVvbillcuTiEgBC5HQJeNK1NQ9XHstkih7ibZ&#10;qGyemBwrlBxxg3aHoxgWNB9Q1pKCH12zbR7ntKAsBkUpZoJO+EET+IV4O+UgG3UYZ/6Yw3h0QG00&#10;g6iNhlbJ2nGWzuyiskgcnvmDqoaThaqOoFCUcPoQ/oGdv//1r3/4xU+lS7/7+1/TekBtGUwyPKX1&#10;zVMjKmytuF04Y2F7tYe5CjrDjerP1DmGQFXliZgalJ00Omai1anQvRmKZ2pGg2SFgBC4OQK6bFyW&#10;IN8dJ7eQy7y/geHNY80NfJQLhyNQnSkPtycDbQTwxN/mXfMkLHojLXvCnftDHK/V/60Ozi+bNcUn&#10;LUJACKQR0GUjDdUixrKxaqcZBlUvhg1D90rBO58sXwl4GVR14j8t3qp/VmdWddfTEjFpyJu5lvAk&#10;jBIXAndGQJeNU7Pj26F2wVNBl7ECAd/XX1aB5WFFS+zker8c8Me9fHM5YidXSMacXjzKoCQeIfBc&#10;BPRH/c7LnfaYhVhXr2Iu1CxVT0TAr096cfT83F17cfWMmw/+//nhj1m8FrQxnyUlBISAEBhGQJeN&#10;YehGBLXHjKDGZIQkQ+XTtGcdN1+Tqsuv/Zc78JpUXhiIkngh+DItBE5AQB+jOgHk//8LcGVLPfq4&#10;3Grfw3ZxKiLFLjlPk8ruJR70SjYdMZkJP485HSeKJuiETWSjDuOAUQovaqMZTGpD2aQg9Y2GTznv&#10;QKTZTy43ihKmlc5QsvFTVfgoaAyUOImbh5yMsWOL+oZ4oiGnZPoAhQ5doomo2NAx1OOUyuEQrDTQ&#10;8DNGEZCWb2iCcqJC2qla8c7Q0fSMNskKASFwKwR02TgvHeW003M6eHJYbQaC5E6QZMtY3OQxW7Zf&#10;Zs4Zm6pKhskQ6LDayoEZExYvDoSliQ4rrSOOeTXjCaJ6E21eGGudwWApBecIU7axerA80tG3ONX0&#10;L//xbyoT9udfsGwyvm3yLMGZzuqtoqB/wWbTPWfIO5lECdno8GLqHuYr6R7OOM7oNx67aaDRX/32&#10;N5U4/i2dpGPUjb3E5Z18rwPiFwJC4DgEdNk4Dts/0ox/V+Ekw68248fKV4e4JrgzDw1rPJYWIbAH&#10;Ab9Rq873YHYjXu/kum/cKCVyRQgsRUDf2VgKJ1MWryuzh6IJgTMQsCL8Wh1+Ld4zyuiuNuyoevNr&#10;RixAfA/nrqCe7dfNM3g2HLInBN6FgC4bx+ZTJ55j8ZX2BAIf3MVbIWs9JuolyyIws0j9E1+rJncp&#10;eTGzyunFyVVoQkAfozqwBrx7+hvEB5r5gGrch3znRvoHwFCIuxFQneyGbEsgmtsW40nP75/i+3t4&#10;UqraZnQfa2OjJ0Lg2QjosnFU/qrNeOE3wlubFnZqHDRk0bbEN4FA/VQVsm1qzjBUasN0y9yZvpX+&#10;nzBACU3QRGdQvQqljG/zPGV0cTvdrJyMXYqbCWYSQWVbZVw5Q0cq4aAh+l1qLBuMNOmbsyV9RitI&#10;wRCMh0aBspUzNASTSnqbQcm0IVt/jFWUH40Ug6IUHDtGg6UmkIhfBzejqBBxQ548vDSuIJpmNNcX&#10;0VMhIAQegYAuGyelqfqC+OTdA79uThXSyUg4MAc/Rkynl1CkcMgJZVtOzOxJGOlyN1BhfigNymYo&#10;mcArPf2jYeVw/8yU8fB8njj9lODYzxh4MNAD0y7P+xPA+qr+7Me/LhlwXjAVT6beQqMrOime7FRJ&#10;bTSQijivqtIwswYz4Q877ILDR2pcqnTsGN0dcJIVLeBkZSbZMtkPHgNnflXusihmISAETkNAl41D&#10;oMZTziFmvqF0eG/+BjzfjbK6Y8Sv5ZGlcy5UXY2Vzg1xU78dS+UNpW5YXTdESS4JgcchoMvG+pRp&#10;51uPqTTOIdA5c88pvkC6umO4B35G2bX03oTJBWm4jcl4RTwK4zauyZERBHTfGEFNMkLg3gjosrEs&#10;P+VWd/I5xj5DdbLFZahJkRDYjwCt9vK+sanST6hUz6bslxnueRAs86grx5fr02OPGtACVzEIgZsg&#10;oMvGbCKqvU3dbRbQQl7nhoVgPkJVdZbFC/xmSexagPc8Ot88U/cHzb53hF/buDmqcs8Q8MVrBTZT&#10;Y6XsjB5lRAgIgYUI6LKxAMxd55sF9r6kwl+B/lLEX4/VrxOxpuKHODfQ5UaJfSjjZNOS1UkFAdwE&#10;DUVEEQK7EPCe730gBFuLdFOzVvEmRGIQAicgoMvGFMhVQ+zootOiOvz9R0ltOJ/R1OJ0TpyKaGyU&#10;iF5l2PIo0R2lIua1YaToP1Ja+qlvKE6nOaHOpDbUj6qMZ1ibyaLDGROUZ9IT0xlnWddPU4+mMXzk&#10;2eubO0Pd8KSMVZfLZsZP0RCwHmhcmVVJVRlxs7dEmloa7kDPVDWWTSZ8Gl0rWdSEEfsYtrRhUHQ6&#10;MM0gjs2lBZypTEMgyUaxyhAdIuMMrDorsVRYARv9hCYi44l4hIAQWIKALhtLYNxQsrbT5bXR0bd5&#10;8Y2o/ulxcrxsNaLR9kjqW2mxsx//6re/KTltYDzVlvQNw6SzI5ENKRRbC2TtpEgEEz0pKbFhUzZE&#10;ic7ERFn8pAoehlCqT/GkUxg9inxqZoYyR+250fKg0/GwH1o8pdFRWRx1msE8r780mjzMUT/vQ2w1&#10;DaNXLYK+EDMGnYefSU0FeMccbWi48FGDRVq1RzNqHfIXP/1UWrc/2DI8HxmNHlEAYcV/sH8ttH6V&#10;trJ/hHvSKQSEwC4EdNnYBdcsc79XzmqXvBD4YwS83oRKC4EMPn7WKQ86L17FAQgeKDNYtXAWvULA&#10;j86CZRcC1UrcJat7yC64xCwEliOgy8ZySJsK44zS2dGbwp988OJT3UH5rE6EeGQ8yO4StXGYMG3n&#10;eE4t0nMJclK2JTicrISusqqQTsvIybFfaM7vG+fU+YVhLjddIpZcgw41rfPl7kmhEBACFAFdNigs&#10;WeLeLuaNMtql2l8f6PKE55z335vL/S9ObPYR5+qTVP3A9z51oyqnvbiVRRXJ6tRYuXI7bGNuXCLV&#10;Oq69I7pLIM0bNZBb+OeViDODAG4lGam1PJkOs9aitAmB+yCgy8aVuSg7oHb3ViZKZKJfO7N9Frkl&#10;dQ699MePDma3PPQHcfl9o/puqE4tkxnPH0eeDnXU59MD6WT8cQe7sml04tKjGQSuut1VyVWuZ5Io&#10;2Yci8Ke/+/3vH+r6HdyOLQ2dqS4Pm/t6tTvOb5Yt3zK3GiqLgjNsiJhRqntF0iJVRYkzCivfqH4P&#10;wXMdGU+i1FJY0U/QlvSEsiHCyNYKIegtJVTQMc+ghJ5QWcqG+ltOlpwth9EEasvLZrQFT1mWaBRV&#10;tdyoZJNsqN8ox8mWwVLTSMxgglKtEJAT9YesPcrrcc0dbWg6Q0GFGakkTyu6jNFh2WHBKqgyTcl4&#10;nS2KsJSixF1qxSwEnoWA3tmYzZeNx7FRgz4kx2cOeusse1ymmfpOU+43pZ6MBoykml5iDHRUIgoa&#10;pRr7Q8cpJr1KslE3KLFCabJxY6Qdh8u0/vCLPxrwYq7ifEkjojZT4nrwEY23Ivrcm/jLZTMzoNAB&#10;c4yOqcFhPnRgTsZ/48E5SwEsuhQ6O48qu8hp+pNTtjZD2FVvdA0imNQoDgqjceGQIqrNiabB/UdV&#10;LanknKUkG7WSHzKG4jh2jIaGI+zo1CbUn6TQ5YB1jtpKbz07xkNDQFmkDAuiqiMoyZ5JTeNMv2Sw&#10;lVHapanFstu7rZKSaVklf2nCE530n/omohB4FgK6bMzmqzyF+8XDNZZ9JH868d4UW46pKnvcd3pT&#10;C7FApmrWLf7Z7DL5MiPs+R9orT2mrI0+T0tzSZ+5ZmT0iwcROLPS0Poqyjui6KMxLE0b/QAAIABJ&#10;REFUv776+o94Gv3/COXv0zlWxnb3sPsGQo0Fs7nhZnbnTSW78oJu7xIXsxC4CgFdNs5APtluSrZK&#10;BA+4SZ1nhHeujQi8/AH3iU2nxjaqTbXGkE/NjA/xoqldOWb0ZCI6hyeP2zn+oJUX4PyCEDAvLcr9&#10;K6r0fKCJtQIXfRMBqw0D3JdDIJ8pmBCpNqDTVpZ7nnF1EwQxCIHTENBl4zSoFxjy/nJaU1vg8b1V&#10;XLu7l9mcz+m8hmtzdfO900vl5k5uZvDpRbIZYDA8MdJoCPkwP87px24DYWxhDuynrRyV9BZPlSx3&#10;fpfnT6zqj5eowg8EfhAW8wjgB47ndb5Gg/XH8v9MXH6wy3A6z94WvFd/eLLXUCaE2HIcpYwI8iS3&#10;NxS8D2U4KSeEcETeT3C7MvGOKM7H7XyLd14L56PRtzjf+nYd990ZE6FSTvdO7j9TtjKifNuP9auF&#10;3C8JPb0nAnpn4555eZVX0XAzm+jRndR9cCsZf6pMuMjmFrIrf0u0mRLz7Wj0dsW1l/m2zju2VZqw&#10;eJbkcS9oSf7bYpv0/ztsXmzfiXc+0ru1vnwfCM5oJk7B3mIo5dXOQyoNQmA5ArpsjEMaHYFOaurr&#10;pd0k31BK8U4Pys+eQm8zQdEo0B8/6Diz/4zm8hRqNKnWZauGnonU3fNdLQJMTjWhDiNK+ezj98JL&#10;E/EzNZHB+b/89l8h23/93/+mIiIFpVoUDCEffkvnJv3nn/98k6fF4Kl3J8sqKvlpEdI1mIQOHaa1&#10;RE1UjtmvKJusEJosBCrJhoJGoWsw6TAt12qpmgn8mzxISaKEjpkgzWkGE6qNonQ+seVbsnLQ4WTP&#10;REGj2J8qonQjxvKkDDNGqcIxYgfMwNN5huEdc0xSQuAEBHTZmAV5uC8MD+IsLVpvsv+pD5SYjDYv&#10;i9M5KxOxDVT9tGTrPKIO40BJtIKC2MfzYbq2arfIz/rcRAm9bVHQZ/Mq9Pvx1H7Fc2pLIeYryTnM&#10;VqbbE4dBDStvCc6bcA2x3HDdYRHOGEVZs4if2LRjOnKWILif9m9y3i4CSI0uLBvqvzmMyxx9o7LG&#10;VmWnxVYpRITpLcikMvOyTRuO5cUQjDKcGqptLZEOwh4zkcwCVT4sOyxI3Zgk0kHYpc6Mt8ZjpWVS&#10;GeZJhyUuBFYhoMvGKiSv0ePtptpZqSv3aU/YIjP+06BKYkDhRLRidErc1IxWdolsMntqNtneyjCf&#10;lDOR8Z3e/o0fqvK4WzbdzzMhkq0ZBOg7JKXCssCetXZmYEnKLtlKkrYuZPO8fyTYC3GW6YUI6Avi&#10;g2De7Uhh/pQu+a8V8c7HjnB+cvv0U6BHWoVvmQ4r9sOkocG66YpF1rpcvYf4dlmPW8+GEIjqKivK&#10;Nd2zrm5Y6kPA7xOKxb5P7FJuu2ngHwdEj7zLIf3LlDvvbgfl5YMhH4Sk1J6AgN7ZGAHZt7H7bOHh&#10;Sbm/toirnA9b9okd/9zO8Em3PL2N5IPJVOGXybrnKSR2jvm6Gv4MFQNSNIKA5wivFp7E+QwSk9Ok&#10;5EF22s4tFMRquoU365zAklun+w2a7rwA34CvYhACowjosjGI3D3PE/TAWrka5ySPfDIQP9fGfWMQ&#10;zRUfcOqYjhjxB5eil7RK4dHb/Kor0MwXNjoYrn206sa71qu92ujaoWtwr2bxzyCwainN+DAgu/kB&#10;qgGdnxLx9egLkK7NT6GhYIXArRDQZSObjmoDi1+rptba57D30ZefURwF0WOUQkpIRUc2SouN0ktP&#10;jMF7eqiNcFw243YVyKbR4M/MeHFm9xMjDbqzeSzuc+VGJ5C8GzTXVUbQyQqfzq99/R3BMBrZ7MTb&#10;17P5NA/spqrjGGgRmrldsEQhJaVaRjHM1veVkbOkhP6x4+yY0b5L1L1KJLO+WtBVyFM2mh0Mlsoi&#10;G40XJ2VRbWVeOjkyWepzBsxNQVNCfcMQaKRIpNqQzSgZ36jg+cRWUMkQNgfHtbJAUcrUw/kQyaIQ&#10;oAjoskFh+QMx2kr0kZhAYjuN/0y3HPzQLe4ftDeZxeGxJHQy0ubsi2bwf/Inw3NUPDREr2MrHlUO&#10;t1pz0rfoxVVTNg+N0urUVWoiEPSfYo5sNNfI5pRdzFTEHU7qCWZHw2ExtUnxVhQt+kFqW+bG6Jn1&#10;u6m5UzZUlhr94Rc/lcw2wXMYwPMFaZgtIh15hBOfWuJ/9uNfxyMbkEqDzTQNFLQ84qdD7W6PnNQ3&#10;DIE2jUqbL8OkCbRLTSAbpaDDw26Y/jIv9qulJjPZjDq2l+gNba9Uhp/WakYwjyQtuYwJ8QiB2yKg&#10;ywZJTRwUrDvgoYFeMIiW25OG23FGMBprhvlQqKgDnllPrv/c2gla9LU+hyeTavt6yqf+c5jzMKPg&#10;KWh536jyvPgLOB3PssA8qHPKKQDs18MLcH5lCFE8ZbVMLslXAoVBRec5eaGhJ6IIASFQIqDLxj+j&#10;0ToexfHL+fymgS/PPLSqTtjArmr6ntB+gJ7cKvUXpnLzaNhytQKZRh2y8cOhqQnlLZ8vxPk00w5C&#10;mQ6amoP8OdPWQSF8WW1sPa116gytp6+Erl/S8fQjPeeDBfDKqv5IUB+9bLSaEW3c0fRv+57GP3n4&#10;J/jueb+IPS6HggbeF7/z08hvJy5/1GE4M8DSjbI4qXtIrOK1X2PfraJAWQwzw4NSTsFyMm2t5dZS&#10;8la649BKzdqov4D562P0lYhram2pPEWbL5wq6RSimQ72FDTkpxB4FgLfumxEn8JmlDkBvOYNjajR&#10;OAi+cj/DLD9icYbb+bNU7LidCo9cHwdCq4rKA8Fx1m+rORJ6Gg6ZbnZbuPY6Vn0xYK/4/flPWLn3&#10;BwE7m1NaPef+EU16+NnAJ3GT+FUIfOuyYSiPHUBf3O7L0DL96xHnmNfkC7fYTgFH1CVPaBgu/lW9&#10;qeP5KhOP0ONpOg6NR6zQR2TqPk4eVy33iZF60mlfjsmXq/2zVUFLRcSbI/C5ywbmI9pZ2deMDVdy&#10;8mNUOHuqY7R6NCOLkyLpNKcqTIzUGZITDzMO58OnDqN40rdKEAN3Bkw0WqQUBJyyITHpSemYiyRd&#10;Df3On5RCP/dSzFArtL2qJvmpG0kcxkp60mFq1MZPjamdCT9jcUY/laUrOtlvbcZRxmdqIiNI50rT&#10;KFAbhkCbBmrL1KpLoSw1gb5RCjpM2ZJETA3VjyFU4XcaSwaopLdJtuFCwjBbFmnJIbMpPD98dEMU&#10;IZBBQJeNP6BkE1ftmFvOXcVTb3JVJ9nMKL77b635V7/9TZm2v/vlX9Es0pm2lWnrRPgtDtuHNkdA&#10;up7ojN7oo92XVvLBYhR01mdGYYYHzTlleGohKpxxw7RVU02N0j9ZJs1VbPntDQMcptxkC8QhnsmI&#10;6KpJymbYEJ9kcpPKjQ0/8EkPeRmFLZ5heNE9820GgYxshicZqbGZwzikmzY0ZENPrB6GwbRaLa8W&#10;/iuaaIVW0YcFqf6ktn74psSbWFIb9WQhcdINugFVDccSmhl9656U2/TCMKVKCCxH4FuXDe9ck/1i&#10;eQ7uqTB6WZyNhNs9M9XxaixleBrumKge+RLL83+QMyAay84HEaMhz1QpVfhQYhxV7ZA6857GncNX&#10;rlvZiR5yqytZy1vRv4zAty4bX870WOwPPTvG6z1jUX9ZKp/xEmSdm3fVjINcviq56zhVCpZ2XYmK&#10;f1cuxHxzBLy37FogN4/oCPcCpVCunnwEztI5jIAuG8PQfUJQLf4Tad4TJD3pOlHbWx7IEqvykpDE&#10;0K8rpblPLdVPBZssquojVUkpsb0JAewqb4pOsTwagR8e7f1a5+17GvhVjbUmpO0cBPBlnnPsvsOK&#10;H2SrF8jtV//fYjSG6kwswGdS7+glMYxztqfJ7erwPYO/ZG+OgMr75gmSe0JgE4EvvrNRnaIMo/KO&#10;seu+gapMW3UOa+UAJ3UYZ+sb4ZWSpJP0I7xjwzRopBhsks0E6fidFlZ9essoSo3FjnrmKf2vg+/S&#10;3wo/WYfUVhx840S7qc053Zk4HBzhG3UYicNfiaarBvUPU1qYhMJgSGJughXncOz5oGZMzMiWKEVx&#10;Vm4jbhRzZKPhU2+xA9OGhmzUE2qCOlMRh2uVuoGFlPFhnmc4/IzpVqQom6wHFMxT6AaESUxOo+rb&#10;jdVxQlx9T/RUCBgCX7xs4ISQX/z0k1fD3//61/6z/ZCsj2oICd1yUNXM+s/L0qE0efHK7eSUHjqV&#10;pVI17AMi6RQ6nssexanXfl5utOXMJn25J5npJZtelQyxQ5cAbmqgcSXLZlP5LgbqSUbDsGBGefDg&#10;9KESpTh8ZMA3h6vj1AkhzJiYkTUAI9jQUxV/66CWZKvySL01HzCDdL4cjv5b2JPRt0zBRIB0MtKu&#10;Ml7CjFFUaj3ju0KrNNDUVMSFr/60YNmMtCU4THeLZX8434dh5yX4MgS+eNl4WQqPC2emvx/n1S7N&#10;6q274MKT3C5xMS9BwC8eduWw6i3XYGSnWpgfKXIV52Z1VQWzyX9/Bk/6Ryr8oHSU6GkRHQSy1G4i&#10;oMvGP0MU72lsQvYFhhdcMyxN2qIGalWgDYB2nIgfH0N/9etxdu+m+R0d6W6o3tOfOBCbe2pHa3MU&#10;eOoWtxZYadtE4FtfEC+7WAmNf2hK940SE+3um4tHDELgBATsfOBHhPhXJ7ATYJeJqxBQnZ+AvHrI&#10;CSDLRInAty4bndzbVzXimxsdti880mseH8myJdr/j3htB2pdyL+AiWIUAkLgDgioEZ2QBYF8Asgy&#10;EQjoY1Qqhj9CQG9ovLsgyruEv7hVUnTTuG32y5OBXpW8bZqucuxBK1dbzFVFIrtC4EIEvnjZwHGE&#10;loDN8VOtbp4ZP0VlF54YqH4Lau1IQZzQRws3AwgVTBJpsDSnmV2NaqOeLMwX1T9DbE3gqXR6sFUg&#10;R59iadkkYb8z5jP5woVJUapMxOUwU9gz7h0qm0y9+ZDMPhY/NYFsmTCpKhPEDNJxRjjqFAUzblQ8&#10;La92qULfdolvMlMno4ZdvJNi70sdBqqfekVTQ4lU/EHEPCYB7KObyYNSI1e/eNmoPi5l14xORytL&#10;hM5XxUG6tKpwVCJlGybS4afJuMJop+8kVSXZhsN0wT/78a9LDfYXS1rhl8235RvOQKz0my36R1Em&#10;o1gl3oqrTKv93GHrPJp0kmq2pCQzOGn9nuIUk3u6epBX2AxnVhyOl6VDXYdhp8NqceI53R2GjW4i&#10;b5ptHdFIN2X73SAjnuRBlLwhOyz2c2fHcRN9Btr2sR6Oy0IShzPZ8EBCC9hd8io60z3Z+iwC3/rO&#10;RqvpeNf7bBG8OHDLuP//4hiToZXbfFJEbPdEoNXH7umtvBICJQJRvZtl7K3bG5cwPA4BIXwcttIc&#10;CHzrstFK/GbXawm+id5/DelNkX4wFlX4o5Pur4boNZFHJ1HOGwJVI7JfN0+6GR5hO4yAZyQ6zLAe&#10;CQqBPgJf/BhVH5EnPv2ndvwn+J7yE2M5wufN/ewIo7fSqZvkrdKxyxnPndewLo27oBPzTRA4+ot8&#10;NwnzoW5EV9FG+dAMPsLtb72zobXUKsrXH0a/fEqz2PXqYKvyb06PhelJvLm3a92Ldq2+vRbYk7X5&#10;TaP6/kb4oNZ0cjr65rTW+vjo6TAC37psDMMkweci8Pp7VCY12kIyKN2Np8zaBzNYHkO//GJBVZYP&#10;qgS7ZvRvGhZavz/b0z7D3dbso/3RKnt0+m7u/Bc/RrU55baVMzpflRJRw5KJh6i2pEzOdtzcw+7T&#10;iXA21Fjsjh7OQET9iHwLLkSJciIbmlhFcQeoReobtUvFKWdJbOlHhGcyuOmGMbQ8WRvXcm3mdqTP&#10;fkD9NC5ky0C0nIf6ZlawGWI9hDMtJcGAI1yRQgsgiRJ6a9rwc0F0I9h03qNIehKV0ImdRmrEjAnq&#10;bUYw/IkfKlUIl3PSki6V9K3TpkGzjx4upFDckpgvdMNVYR3SAl5uVwqFQB+Bz102+s2rA9awoOvE&#10;gXQdW2OPcJxoqQc3KnsaXfLf/vh3JbNN/ccBgmNeLZeaTETlD2ozTJIDJfGDAa099bZgGhqYevzy&#10;D93Uk5mlI0HRaB7MpF1kS6YVBSllLUqt8ZRen7F4/XBWreU7V9evfvubCr2/++VfYTOslmGcQY3e&#10;Osm5Wrp+aWqGUaKVidN7qSc4+3WyCEsraNEwMbhm5gijw7T4kVilifpWSfUziyYqCjVhOjE1m6rm&#10;GaqGZgozfzln3m4Gk7yVWHd5EXEKgSQCn7tsJHF5JRvu3E7BRvnK8BWUEHgoAuW5Kg4EHzkZ0DPl&#10;Q/P4Srf9zjCWpjGpV8J4eVCTd7/L/ZcDN0dAl42bJ2iNe3Euieb++s7y+gB3VYY29V1w3Zb5O3n8&#10;yFXqtpWWdGzmplGaiHbtr3/5o+9UexLtQ9lK5A81JOXfRECXjW/mPfUR3qdDo73KMqhL19PL+IP+&#10;69yDSb/tQp5ps+VdxfWsur0ggKLsQqC8/u0SFLMQoAjoskFheRXxa68R3nZXvqqqZk4DV/ksu30E&#10;vrao+2h85OndFvJkp43bRVXMdwvzI9VlYZaX/MiCbh3fKYBDI9VlYzG8rf6LMyKGDbdMdCa69G3R&#10;r7KdP9Oj72Q8peFX+1N+u6LaaOzI2fo6OAZCFVZsqB/1OKWKriWYBAGzP/N1cPSZVj4azYOJJpBC&#10;MclkAVW1KGtR2jUxxqIrk4tx0fCT9dCKt6RT/caAJuzr4KiQlgTqRyuoH5UbhaYGUaKySKSVmcwX&#10;yg67gY61KHQjSIKJDqOVUlUyI6gkKKgBXXVm5KRqk6mpZCeNYkOjviGxZRc5q/BbgkmUUH8L5FDo&#10;Fif1t+yK/noEdNn4Q4pb63Ys/fh9a+tEa5foQhNrHRtDbK8UTrOpNFhC83Hh9BI6zuWHX/xUWrGB&#10;uXToDcaS9wRnNLWGFFVWkmwzvqFskkJ9w8lpeZTG7NoRZKGJhaosnL3ajD8qHGXtEcU8iVuSrSp+&#10;er5H30y5udeX9dDsX1xxGd+o0Ywg5ZnRhrIWFG3d1PQYEY065plhXFSWupHnpOKbRDrCblPKGGYc&#10;q+rNtOFUdOrDjFFT+Iuf/mhnsdH8yfVbCZqq4bH+NK6K6GH6YWky5Iw58bwMAV02XpZQHs6nGoT1&#10;QY+XY/Elqp/bvhTxy2ONwtZm//JMfy88Ne1H5Ly8crjD6kWPSNzlTn7oL4h/9uBlvcD/NwS+09C/&#10;E+nlTUQOnIzAi3f3z3bpTAndoacd54NX9YtrO5Pip/CUafJzxXGF8RRM5GcfAb2z8c/4fKHHWYzq&#10;CP318KanyvWbsmmxeEK/0KlelriXhaMKfFlCx8KpysCvHKqNMTC/IPWhdzb66fzCycxi/EIv8DC/&#10;ECktaftygn9F0hD4LAgUmUcTP1LVVrFfaMUDpehr2Y90A+ISEQInIKDFewLIDzWhy8ZDEye3OQIf&#10;b3Z+zcDvF3KwRH0CAn6+1L3xCbk61sebvHzwvh77voiOLUSmPYpTYDJ4RPuTN3+MCoseKWUJ9J8a&#10;J+73VGR4Ch7WI9VvbMMmqEKMCz1JUqh+Ch0qpLLUt87oTH9llKpquYGjEunsSJxMQifwYFx5CqYV&#10;faPaKrakFFVFiRRPmhoUp84gwjMm0KhRqN2Kkxql2tYSk9CZ0dLDlreoLRN7MqKW0ZniT8riiqPO&#10;YPjJ0DJs1KIJVkaTbCaIazzjBuXJGzVxHLlLxTfB9AZL/amIVD8VRKOdDk81BJEaRf1UCdYbZRsm&#10;Ut9MG46QSq5fFFzuWxI6tOvBDoujQlGejsCbLxuWm5gNZ8vSf44fInNI8fW/OV/VNSQHpw4Xyr//&#10;F/+jkrVR6HQ2a9+ELX7fJ/pzJ/tKMk/xZfVk6zTlCCZa3OxfzuDNrgQKD7iuHCdsUniRLTn6FkOg&#10;lM24qJQTM3MtO+KZR8NlQ6dY4rTHX/32N5Ub9E80ZFx1nqTDOG6YeoII07mT1Wq1pVoJmm947GsF&#10;hRt2ZnHNFBL1hGYQcaOySEy6h2yGxtFzY9Fbo2QwNzbaNFBhUhsKUkrSqMnicljbvqh72M8z4WPq&#10;qfIWEY22OI1eXQAmTXcM+SPaNDA1STfowtz0ocWwZHGZ5wapHzYC3mQ4LcdEfwcCL79sJJNE7xtJ&#10;WbEJgQchUG6u2gNunjhPEF45bu72jHtxTJlR8lbZ+4Dzjpqs8Cx741tL6IS4/L7hhqKDaa85Afmb&#10;m9B3Nm6eoJR79pp9fzHfZ5dKxSOmOQT81fTW3mml0q+WOeNfkV74GYY+ZOWVo8957VMV1aH4+3Ju&#10;LepDTVfKD2ogEaD94P+fGZRsLUSgagX2qxK6EN6HqvrEOxuZY4He3HhoBXfcxs8YdJg/8sj7vs6F&#10;w+kuPwR1WtN4yn1jGFUX1GsimwC+eOViaMfVQ9zZjjOxmcpPMUQHwyx/CocvB/uVdzbws5JV1jcZ&#10;nl4l0V6fHshe/+1tn9a3NfaqehO/3zreFNFpsZRfw7D7Rua1jNN8k6G3InCrU9o5Z/RDe5Qp9//f&#10;WjCKSwjcCoGXv7MR54DyQEAPB0jEgRj0vI7ffl57tLXvmGLFoAnqW+xP3rWdJzMKhmpDN4yCWyAC&#10;YmyoEAWNjcpSuxliiRIiFhpwCAllRjaKJEZKUcr4n+fJfOe4dCx+th9oItA0DRbZkILryHhwudGv&#10;gyOYSW/NRNJhnA5EPSkRRrQjHFytyIwQ5SnDCwSRNKNJMGkGETeMghpt2W0xl2ozRtGNSUoSc9o0&#10;0HRSGwpSStKoyeJyQAqayCQFpYKCwSLFmNFKWZn5HuV2qYnSyb0KOwHufYR9zzRgIhAQY8PVShdm&#10;5RJVRd2+ZHFRT0R8JQIvv2zYYApvPTGhwn6tPl1j/Rrf1rCmUK1tW7R0kgYOrVoy1SGqjRrF+RWb&#10;Ri0c7zs4MIdWNo7foXOxUJaCiSihIDZT5MlTIt7yBxRHo4YSBTNZD1QW7S6kYAimnO4xXku2BOKH&#10;pBvUREZ2WNBDwCLMGDWevN1q9pTdNDpzlmLd2fkg2GyT9p/tB5yEk/dkMzRX5ZkdUJtZg+jDgKFS&#10;ycwwrsqZSU8wtCQls6KTviXZqGO4ovPa8pxoGj+MmrzhJI3ixlreFkwJBo5OGsXYjDlpFDW4ONLX&#10;UuhunjyQVJ7kI6UFjEbzCndhkkzfLp1ifiICL79seEpwhUeqkn3ziamVz4GA71jnbCc3gT1CLv2p&#10;XvOzdbH5KuBNwrnKjfLVPhwVGl7FfeMcPw86FpzjfMtKVbGvjLEVe4bu+GQ4X8bjgXs90B4ex1n6&#10;NIPGsGBG+Td5IinlQtbF45vF4FF/4rLx5QR/OfZoc/O70RNhrI5rBkLn1v3EAE/w2V4U9PtG56Zh&#10;buBrhyf49lYT5a1DV44yy3HfOBmWeEkO3+U4pwgj8NIcHmeNgsfZJFYumGQ+J+rnWjEwKZKeR/ro&#10;ucHK8yQCn75svOZtDTsJ/fficx3J3H+HrexxrT74HTQU6S4E/L5hn5vq3zd26RQzRaA8hdDzJZX6&#10;FPEcWMoju+2Scce4cMeM2sA7RhSA81QdPtPwQ/BTtXRVsJmMXOWb7B6HwFemUbUQvOqlmpY/oh+E&#10;gF5NaQFrrb88W7TYPk7v3zT03cq15eGr9ZyD9VrPj9Z22kGNNkzbLn3HpE+Pjj30m/WOA9WjXVWk&#10;TjifxH6Jeu6E8zzOj9Pw3Xc2LnyR5swq8VXdac1nOnO5rX4fvNy9SxzYtRlf4uG1RjcvEvFRqxP8&#10;/GAB03PJNxvaOdkPK/fsDAOpzwcyoPyEVf8gE+eU6IMAkauBwJ/+7ve/fyscdJe6ebBVs5sMoWqy&#10;rZ6LHXbS7jDI6ElGVctb1OacSC+tJLW12KjDybT2HaOaW8S8e240g0zL1kH0fAjUgSTmVPZo4nCi&#10;DZNMXKifgjnMlsSHGqWy6Allc2IJAjWB2igbNZGB1wTRBNW2lojZX6jflVcmWrgtRImaeBa8NAQs&#10;khZbMoljmOSNjukP591QXklVaUkQxPZcBF7+zoaNYbUhtuUw1nKmrZe7/UuHuibHy2ZGyJkJHOJZ&#10;TaK0GsKx2XTpmjb8Qqq9/kqZq5bX4qkqOMlmniBKP/zip0qb/YUKZMuEn19X+HG44XeukrEn2Voh&#10;LHS4ZQLHsOIXxGMalYdzqw0AEW5VPn7GCUfXG0p0mVdWzAQt4IpoJV1S/Ff7t5r7bN1m4exXX8uY&#10;I+wttCSSM6+TbNRERcQMGgP2W/zjJBnlwVM1w9Y7UYhSsgWtzeCu0ILZQEsKOidFvtQQVVRqRiub&#10;ekLnDEoLSy6J0nI22jQqK0kwLQvJysxEQY2aieSqyZgIHmprlwYxvxiBl182OpmLbtvhecEjW//J&#10;7ecFwWZCUENElOKQIXAQnCTF/+Zj9dJGUlZsQqCDQDRwvAxUUr6p2b+Z3U37QgdzPToaAT+ZaMc5&#10;Guf76P/uZeM+OZj3pPO2RijPbD/znkjDgxDwtzVUGJ2U4Z+Np8z+umaSmWoQUQhQBAauBPECU6kQ&#10;9eicRwEXUQgIgSMQ0GXjCFTvpdM3FX+5yzz78h6jV1PK0vQ/6vflesgsVLtI3OcWoZthJmUv44kV&#10;Wt4icNmWtVFyRs+viC9DSeFciMBYX9J2fGHKzjf90dG3vjb8xZ7zQb/Eoi1s35/i1nGJGzIqBG6O&#10;gF8t7F//JsZ9vB3b0e/j/8s8ufn24Q0/er7/EET/9WUZmQzHz76TSj4rfvPl8Nm83Cfwl7+zYR+h&#10;Nqz93wDdV0X5L/2GIn7HlH71EL+ITFfdf/ntv6qyjl8HNwYqi+VCPanYkqpQed4N40SU6MvAyEbD&#10;p85k4sIsZFTleSiYuGFTNrOCnNThlvimn6jfROLL3yGOFHvkRqmGTbvnM9DKx+qKuEoP6TKnmEcN&#10;4w+hkNa5Pa26DS586htFMk4//exQE6iQhj/MhoJ5StITqtDyVaFBSwJlEaVkC0LBUE6LB02XlH4q&#10;UdZrIKT8B7SLsAwYRbWmJOlwB6VNuDL1QH1DuCgFQ6DahtnMaKsbUH82ickAv/AiAAAgAElEQVTK&#10;3NTTYUiumkoDxc14vEo75lqPqvJusYn+AgReftmg06gsbTE6w1skdhlMrS0zOswHx9TQQUNjJux0&#10;SI1mtFkIraFVFkt/cyohcigMqJa2EitTS2f+4CgYGhfCTik4SYNiTmWHiThQi6qiKFWcNH0GHcZF&#10;Z7wgmNQTnPFC7Zpsawuhai8kUv/NeYoS5gvFsVzt3EMHy2BqaKJtjEx1UKCDZXBoFV0OsUg9Qei/&#10;5YISMUdr2VB/npL0JKkwrw1XDS2bym5Lf9k/PTu07+Gswn5cpVrnbK1NdKCvOfkU6zwpmJwIR+u8&#10;BXJlOjleDxNNQ8D2SNkygCT9p/opkdYS5RwjzjhM+565YTqxejPuDQtmlIvnPgh89GNUkQBvTK2G&#10;fp88rfVkptes9eR8bd7azrd7W4u+Q9i//v9t/TzBscwrrBk37IKBd4yMYIvHilZ12wLncvqqdurb&#10;UCxD/8FTX8UYFoN5lQ+XgykHnouAetRzc3eC5y9/ZyOPoDd6tew8Ys/lLHvi1zLudW65KwM3ov9a&#10;3Tc+BY7dNOwFxfn7Rlwz/F0Oe6Nj+OJR5ShWnJrVc5tP3/PIeCxJyl8+3Vyk3u422aihDxL7yH8Q&#10;kBNC9hI1Q6rSE9C+yoQuG39AHtvx+7bz+Izm+0IbWDzlpv61Huexl2UQaJS93hkGsH2oyOZNw1YQ&#10;foTgtGDLrEXL+lrprj0I0q8ZZNrjWje8hCqdmVPXEW6cVs/3NOQngXv69hSvxsoy+lum8p8Chfws&#10;Efj6x6hKLGyR+P9OfF/f8aOSFnOZ9K+hEVUdzb3VEN9X/61Ig44flY5Hflcf+FYlfotj0w1joF/l&#10;N7olJSrWf/bDcUbn03kOitQ+SVt+yj9Qje0gadfeE/P/z8E56dU5zrzGythB+TXhTwbiNfm1LXUS&#10;tO+If+udjWpQTJlmP1r5v2Uff0dPr16UVTuI1H95d/Fq/06zS0bqg2Xwa+J+Vx97f8O/NZ75PBWd&#10;CVF5Xq7fSKIT373fL29ccc3wH+K9jspQ7AIdB+Km6p/HSxabs+3tQh03dtkVsxBYhcCSzlNuSSry&#10;Vam5iZ4//d3vf38TV5a7kb8n4NaChZ7XRgNBE5QtSUT3ULDl8IwsWllLWetbUluSDSNFwaswT3ri&#10;bLtONpSZEhEfoyQBSbLtMkGZn0Ws0tpHyZ+aSPwwECw1kawuag5lkY0aNbZSNl9yqN8oLROUuSKG&#10;G6EEg8rrR1l3j9Iz7m3y0HqYdLgymtdGvc3EPmMC9VNtxmb0qurQYdSGPDMU6pspPNpuxueObxV0&#10;GW19nrB1h8D7ruppBoE3v7PhNYrLY7N2Owz2Api9+hWvh9nPHeZ+AvAzG/aS2LA2tFWqchDyypOc&#10;phbHEaKsseE4QmTDEChlWJBqSxKTRpNs1OiMLCrsaLNHAxtDtY7yGmido8NVhRgD/Ug9ChrlV7/9&#10;TUX/u1/+FZYc9QQLOF7kjsVezX32D1Ph2xT29kXlibkRieggFth2suYB0hD8kafVfvYfOuYohkGs&#10;TLS+MU/DR8z7tuJpJvvDETkm9m+pgWozYn/UaYBcxVUmbtNKBxOvhDKVHebko5bPtJY2K5AapVIW&#10;C9YS5aQ6Owhn+Ps8STeSbH1be59eYjTpZMs3r9ukkiRb2IpFkRQU2z0RePNlIxBvrZCBlOQPQAPK&#10;l4tolWYgpceOjOBHeGIjKdfREbvLrfD0m8ZClww9WmmxSOchjQT5D9TcwojOVOXozVh0NGZAdlQz&#10;u8leKxFdJM4izRhKAuL6FypM2hWbEJhHIBZFtUzmNUvDmQh84rKxatONlzzLNzfOzFbeVnmC2bvz&#10;5a08lDPAeaj/k27vqgcdUALt+Ha4vfjd+qa4vZWBb7O4hrILlSk4aAdd1fQmi22t+HxQJ9RzaSK/&#10;1kLqiO40j9vaPN5TWz5Z9/T/cq8OLTPvk+XF4/J45cAuBD5x2Vi+weCb/rtAP4fZo14e+znOH2Ql&#10;NvLYV7yFHWTutmqXVMXMqajE/7YolcvcbxeZ0bed+4ZHWm3Jh+7QfWwvNN13jD71pfqIyqH+54lL&#10;lmfenDgDASGfKYZYgyXzCdCFCW8FJ1jMoCGeJAKfuGwksciwPetjVJmIvsbjHcq71ddip5vEGAjR&#10;6Eud+e5Pxcc8OVrKl3zmmmGe2NsadtmwH/xf+8EP9B3k86AtjLTjz0IrC1VVd4yb+z/pntfMQvS8&#10;Du3fS4ptbSDSdgkCY33+OFd9B1c9H4fwcs2fu2zMbANx09h75aBG6TcvkXPXcqq25OXlggpbfxCg&#10;4tyLGBpaTnFgHTGEHc1ViWiJZPI1I4uO7aIko0CdrbhKusdVcdI6D/2RhZkKiZN96TYqpJ5gAaOg&#10;qcXPTfk02wqo6qbhTyPdrby36Ig5DaEljukwiuks+Z1SRkFNGEOljYaP0FHfMC4UDJcwigrztb9i&#10;opMhlA5jgH0nKxN7xfvK/WkstFDeSnRGW5LnBBNJTzbZaJY3pe7GMBPFZtVtMuxFo+Vt0pCxmYYk&#10;817fxL8cgc9dNgzBX/z0U4mj/fEN/FiUbX44psYp5SB8PKm4ZlwDOJeDjnNBtr0p9xW4V2qMP7nO&#10;k2xjPuyVwtTgCJ0q9WaCJvrPfvzryvo//PwXSX/wlXI85SRVOVvZuCngrc4+HD6653ZLhNETxN/1&#10;ICfqb1HwaxJ26MexQpStY7flqrlhj+IPcfjf5aBRGFtVJK0KoaOBqnipq2YCG1pw2tMq7/5ryVBa&#10;QROhoUwustHUmCztcpm4+l5Rc/NEjAvhNSudv9e06UOVDudHu5t6djGgfqTsUphknt/OkoYm2WhS&#10;JnVeJY7nFnq8Sfalo6P48ce/rUz8/POf541aGVvuzinmvFfipAh84rJxWjle27MizPetPQf2fXHR&#10;NTlArPChdXgyepUPJ1sfwHBGxC8e5a2DamvdNCjzEmLA3l9BkawqTdFSwpnH7e50LSzBNqMErb97&#10;IWQwuRtPf2nczVv5IwQeisD7Lxu+O56QnrJn4R5zggOPOwfswiTyqN26wg03y8shwkMqOhlRIPOu&#10;wjiUeblv9oLi+VcOg6hTEmWMrZ8PBRmVr+2fHvtanehzSQlbHdj7GvT0TASUpjPRXmvr3ceetVhd&#10;q+39l41z8K0OJZcsgDN303NQdStlXA6s03ftEC/e/ktMzszLLlvuJJZotXB26TyaOXzuVJq9mxGf&#10;p+r7Y3cM/NxdX+SEpxhauVIuzA46VqLhqenzVOjtYp5B/jRDM05K1hHAjiRkWghc2A1aLjl9oBv0&#10;FerpEQj8cITS1+ssP8FvK7C1CM9sZGfaOjO/Hpfv395T9lr3BEVX2iv+CP4xZC4JrTyKtRbOJY5R&#10;o+7tWxcXhmzx+v/26P7ZQf9FEQJ7ESg70l5Z8d8EgQftgDdB7Hw39M7GbsztC1h22Yj7RqtVnV/9&#10;LU92R3gzgTKu+Dl5/ivvKiFSEm8W67g7Xm93qIGWD5R+/xOtu01rZvNLGpHOe76tMVBtB+Ur1iYt&#10;kgE/Q+Q+62ImCskeh8BBJX2cw9IsBJ6IwJsvG7GBWWLKn3GWCB28iAOIkNJPue9zzoNDAOnsSGTr&#10;m/CnM+2yRKa0tXDXb5nA0CqjLcEq3hZbpT/SEcdH/wGzn0z0zIfvM7OnWnFlUkNlqeBY+FQ/JtQo&#10;1KhzekaqbFIlUef0KR19iwhTNqoQieFqPIqbBr1yBD5RJGW1IHpjC9+dwYaG/u+ldLJmqtB/149S&#10;tMtRZ1y2pZkadWY06vpDFWVoGULmI+ClCCwh5uNaYq6CutKJVU3dQ8zRt2FBVHUO5SqHcfPCDm8I&#10;4OZlDmcSkUGPxm6CqH/X7KmMafHcFoE3XzYMdB92Wf5NX/sZ5/FVsyNN0DaYalCmCeJS2cxruYMm&#10;xWPNL1z8fT8zYzf7GjafVhPurMX0Z95Ft0qC1tJWiVe/uhWc/drSVoaZdIwik5fNeEJNGBExR868&#10;JyhLJ8niGFYURIonIuMMHeOYEUSjeylhpdxKy9Gu1cHa+GkZGxHnTlIwkx7ikN+k4F62siNlKjOf&#10;F8fK/u2LlLj5m0V+ZmrVT5kCDDY5fjoTKSq/kNJxOHBe7h4FE+ucbrVJZ6oxyvl7bFL/cjacQrvc&#10;RKWwv3z61m0R0X7Vl2o9zYyPn/EW7R5X22hLlAEEXn7ZGEDkCBFfVNWO2Nogw4HYKftrMhrEEZ6f&#10;rDMZS3mGoOBkXi8pk3JymDJXFXmZ0PuDE97iH5Fw5+NQTovz/gE+0UNPCgKOlCdGt9DnFlALTUjV&#10;QxGIPXHzcPLQAOX2hQjosnEe+LGSo93HawmxI+JpO7NZZnjiAHRewGlL9G7QD6pqi6GhfFWvr8G8&#10;Q7TTLotxGQKbaVpmaamizZvGUmt3V0aXMHUaF91YAcQQ4VIhKqc+fJxogN95Ozg5O2Pld7KTZ5rz&#10;8qgsUuKZXsnW0xHQZeOCDMaOGG3OKf7rrt63a8/YxXwaLuUxZe8u6Fg5en7NyB96TgtQhjII7E19&#10;RudVPPdcaFehUdotG13Qox/u9dDvG9Ewd3XOvbbELwS+hsDwwrwEKHXdS2DPG9VlI4/VGk66I5aH&#10;5jCTXOp0/17j64la7Krg9wSKT96ReGdDt448aOJciIDfmrTzlX3MMTFK/FACPrnkF+buI6pUnB9J&#10;9HCYvk7L1apFOgymBB2Bl182Yv5MOYgGR2TQeSOZ2TXJ+4BhXa3VlmDJ5j8nN4aKDX/1fFO7CMjy&#10;5YFH/4riv6J7+R6HJjpRlIZwWMcuVaUV9L/lQzKuYU/M7oxsy+2SThcILiWKSSv8TWZMVsbVSR7q&#10;Vef7qZsrF0fBUDDRLsUN524Nx4sWTRU1ulldpSr7OTAZ9s0EEbcZbRQ3RGAz0hkfjpA92mGEyKKg&#10;YGK+sD+YLCqkJddZcQEjqrJHVFuFPBWk2cloc0EcDEUVXk6ksXuYVbCUkyL8lNgvB/87Drz5shHr&#10;JLY6y6v9jNOHPN/VYBkcWkXLAkfBJIc7JedyWBSl/6UPFd0bQfC3+gJOCMFPn2faOkWDEjvduUpN&#10;EnO0QmehIBtSOr4hc4ZCR8GMjSWZ9K1V55koNnmob5ZNnBiTXA5hsdRc1TA1uunqEgZcNX1nWmvW&#10;nEFBY6bTqKq/TU5n7KK2yXgxg6XCyEjfbrWug9l+aPWlTbf7FjfFkYFijuPUlttFTxZSMt56FjKc&#10;LcewoVEwKxOWejqkKNOp8t72C7gVkdGpbziUsqOhejQjm7dyMmfVCc06XinzyVro/HxVL3RGqhCB&#10;N182MNqHUugqwtOMr3Dfy/Hp8B7/UND6bjukfR49PRkB3KKUppNT0DdXJig6TDSWsv+UnJjWvhU9&#10;FQKnIaAOY1ALhNPq7cuGvnLZwMN3mXV7LWTta/nLS8rbQWbbbvGUR4Hl7j1doR+YWtA9IroXXyaf&#10;mJ38gn1EdVEnq7xUtw4qIuIdEOjvhnfw8EwfdNR2tB+9/UUIqu0z184uW5+4bLS6ySWf/96VnmB+&#10;5RK6/HwchdGqkLFknSz1xLN4HqLbXpL7Z+tXLtgya3g0uW2m8sX2Bc7XV+YXknhEjCqMI1CVzkDg&#10;E5cNj7Y62vpNwz4t+ogrx5LTsCPgn7DET17Or4rMqTc6WoZ53qWOBj8blWemx3XbyzHswPuFR74q&#10;qyx8PCl4CflCJTwlxse1uHOA9YXs32nGb26c48O1VpYcMK4Nwa17IOpCd8hF5cOHLhsWuRdiXDMC&#10;C/sMFX5J+m7Zml8/ZUOxK8fa+0Z1i3C0Kwz9HFY2hfuA7OA8YjMOGOdL4j74b3riqblP7A6+/2te&#10;lZXzqbxsJk4MQuARCNg147MzlMqt+RHJ6jjpW7macAeiSx69+bKB66ekVG9o4Hc2cCAsKrSc4cg/&#10;FKSppUMAK05q0XgyC6klGyZiiATGTh1OEsM3dwB/LR2rnExCh55gFpBnkxIHxyTCVCGdO7lkDyux&#10;yhQAvmVHSyKjikZKiVhLwzkt9fv+Yf77D9R0SRyOlAqaZpy4gu4ZpSW+6TAdfYvjp4b1mwPJRGMG&#10;N51vMbS89TyGVIst6XDL+iadYo5tueXepv48QxVpy2KSjdqtFk7SBFVlRGxoFEwUR0HjwU6FgnnK&#10;cAG7b5WHybioezOyVGFJnMwg6k8ut34nRLV7KTSupG97bYn/TATefNkwHGOOoW8h9qv9gMNqA/F4&#10;C9U6Ds5ApNP9cNBeNcjPlGMzzS+e4aGuZpd64qar/X6y5qi2MGTK/ef41xsKTjzMw1I6PCbVChnd&#10;bnEifa0nod/h2qsc4aVjeTGKYcpeD3cZKvOSEcTwM1LGQ2f1VqHhjmgMY2kyixQ301bly+6xdEVj&#10;CxpONPUkiRtlS3pC46IKFxLp8HFMNO3AOKQbP35jmwiOiMW30OnhmGrD2ClbH8zo1TR8NEEpWJmZ&#10;ysnwUHN54rCJUpBuZ3kfnHPYk7yh5OLaVIjdrCVyQlBmunNCazlW0c3PJUlMmhNbBoEfMkwv4MHG&#10;WgZlLdu7Nn3d5QXhVyHkm8t87LbsfeVXqnBHnLe1UIN3VQPK/1+oOa8qrDuGecEXc56z2/UBbC0f&#10;pamPW/m0hWFegzj3IqD6zCP2jvpMbl53aKr51IjzoQh85bKRSc+n7hsGSLITbUJneja71RP3uTv4&#10;fAcfNgvgfIbNejvapcsdODrAQ/ULvUPhlfJJBF5Wn/GiVQuWd9ysqugsia+Mq5XE+9N12fijHH3k&#10;vhHN9GVd9aD1dhVKapcHJXRGrTawGfQkKwSegsA7VrptIv6/wd55efGqPe4pxSA/5xHQZaPGED8F&#10;W3M8/3dvo+ovm5nMvGmzqUQMCxG4wwlAC2dJQu+QyiWB3FyJf2PQD5rCPJksX+PPhQvvFeWVIwnC&#10;09n0at2tMvjyL4hXo0X8V5xcRL+qgWNJ6HAJ/Hoffh0cU57vYugtamtROp7ggSl5sHbPUbzlg9Fp&#10;sB3fOqpa2nb509d/1VOKUrTLgQARYTopayxe6q2pGvBzrwNJExh+0lBnfFaskVb4aCLpLQoaBfNF&#10;g8IWhIKmLe9z5QyG0FKFnNQTrxNX4v/SuFpWNt1DMKkq7PAUJdqBsUjoJoJETBZ6axQUzLNRMEtx&#10;R4OGT60gsZVW5HwuJXrvZgi0ukwKl8Omql0M/SxQ6x4UOowU94Qq2XRyUhtdcZXRlgn0jXKOxYXK&#10;Rckj8PLLRjkzxLYH+9X+/eEXP5UA2XxJ/IsTNt8NZ7zQaVTDVUvHkuAIHTobJ5PgjmPecUoGX5D2&#10;b0fKjAYDXcAdr3B4C35lP7/5zU+r6LhaPdrEJK9qkxNnvJiIJ2tTtmLAPFogq6aXuC26HPb6eRA/&#10;hp83hKML6OktOaQob3czg1SVpRUXF4ZvbMnegtqoXRr+3hCqxVX+Sh2eaRo4GIqihGuQrhpsQagN&#10;cbOgMqsmo8qUb7KZOWdLFgk63KIki6Ql/j46fiAieV0chmIz+y3NVBArxMTxRt3SiXS6apANKdQ9&#10;ZDNKtZTstWBq1NnsafDTV42pCREXIvDyy8ZCpN6kyjehKiJf5PGoteb9QNB6+iaULJbA5CPxPiV9&#10;m1V6RCB01Rxh6CM6taZOSLRAngHZ0PP9bkbJ+bLqVIi53TTK+wYyiHI0ArpsHI3wffV7S/J+Gl7G&#10;8Tqe2iNvuCX/d/awJ2429625ac+q7f+07JTLYToIKeAIPPRsx4O5iFoeNL/TpS8CW2afhIDuG9dm&#10;S18Qvxb/a6zbJuT/m3l6iiqfOkPJ5meCcle7JozPWHXAPxPuRqDVEeq0OtTRbSMxX3psHyv3/28Y&#10;dNneb+je41wqO0y5G94zkNP64d3Ct7tE/0ssd3P4a/7onY1mxu2bfPi1iib3Mx/0z08zT5+JR+21&#10;Ne4+CLXAkb+X970j7TxGN2bnCIj8Cxv3KYPHpGfUUUzrqKZj5exrG37fwK+vHGu4q91fmFC5dkHa&#10;/RDvG7tVnCugAqB4+5sb9JGIRyPwlXc2xr7qlJwccnSSpF8I+KuVwiEQaL3E6IctY6Ov8FFiB1X6&#10;1fAOvx7NI3Dzc1L56umtrhkl8nvrfD5r79bg7bdswrdF+ObL5/I68a+JW/qq/y937PUOvPydjeqO&#10;4b/a+KkqrzZ7qpXp8r5BhxgMNx16k8HDzdg1qRVO3tu1PQujoLOn0D3qRmY0HiKAyp2HmohHJtVh&#10;qKy0TKAzVOfYu8Ato2hiTD867xS6HFrMS+g0UiRa4E7ER+bGZkJxDVLnaRFinVPZikj9NB7MINWW&#10;NIpxUUEkUvdo+NS9PLEyhA7TppEEMzkdCNcIUtxiIOA/UJQw9hNWTdR/aR3Tir7lKWu1ZexSeJML&#10;BPUntQVbyR9Gnei/ZqqLGjXfhqPAuJIU6kkmp1SQhtBaNUkPM2x0KaFdyoaYW2hIzLghniQCb75s&#10;YOn4UsHRt3TYZfV1IitZOnixItp2GBPWIgc4BsEodEwbals+U6+a82sXreUmquKjiaBGce4k1jFq&#10;Q54WhSa6xex0M7erDdG4cOooGt2Mq+MGvsJKz4K05NCTDGXT24ySAR66uKgzngg7BNgPfhRwNoPR&#10;+wCVCmIHbXObyg6EEyJHTLgu/UGHLUBaNjjUlfqGCmfCN9kqKajfGJLrt+rwptxeYMpMa40KKWNx&#10;bfESlf1aTku3/mkd1f6lKOHCx7gmccuILzeKc4QzbkzyIJgzCnG0fUtbabe8ABuq3kzy8NL21bJ7&#10;KB2PAcndIbMG84DMxEhXHJ7uKBva9Wye4zla/wLlKx+jGsulPuHXwc0PBx2G1zzyNnRtOP2z77W+&#10;3dx69aKjZVM7ym1T5qe3y93zIinrxA4x/n/Lt8wLwy1Z0W+IgG9weLYuXT2ok2RWAeWhxBtie0+X&#10;7rDR3xOZJV7psrEExs8pOajJfg7HdMDqg2mo/ojRX4LFt5uMqXNb1tVuDO0ZKW8plzeWTlXQ6Pxt&#10;DX+k+waF6InEfBm0OvPwuT+aT8uHUnOL54mYy+d3I/Dmj1Fh5lp9ATlF6SCgBtcB57hHXr2Xn8aO&#10;C/AgzfSm4TB6JQvSg5Dfq/bCRMz0tHveN1Tbe8uv4s+fFoIzChgvDGO1HWVZiZeG0O3JwL8s7qkc&#10;S9aXccvE/q3LRgYR8WQQ+OBqjP0jg88RPJc7cERQ1+qMU0LphnC+NilmvXXGWutYHMeXnMvto+G3&#10;emfDW7SKOV8zZT3s3eACbTNXypb0vCeuJFZBuSJ2KRGzELgPAl+8bOA0Khx7YhmKIQbxA52FgkQ6&#10;/QCJODbBjKK2zJgLWk9lqyoZcPQWNdESd1XzpwFqlGJCoxsj0kQnVSW3HxrXjN2Me/Tr4Ch4NLxo&#10;sVVFSTBRIa4j5HEKTQQyx31j1+FseVyZc+qMUSpLywaJ1DeqMJPWTcFQgpzJdYQd3vJOozB6WEFz&#10;Xi1UG3ZRqh8dplYyuGHpdijlGdcson7qhilETmolubhKeJOaqTknIpgd5s1HOA2yBC3Edxk1DQYs&#10;BdwV5tuX8SNiHc0l1JuxGwMWcHJ32AVIxpNhHrricLVStjGjk6tmzOhrpL542cCJT3R6SXz6whqr&#10;D7TBv/FnDQu10R6BbNRoNa0Cx1hZ5eUbFp3DgO5hNduiwsFQMb/CB7DQhoWqWhTqGxptiQ/QM4EP&#10;qC1FTjCBHuaNJueNoIkZysIBLPlI85wWmjP3N3JEgHYDZMtQ8t5WM2RMOR4aWhZxzBTaNRBwSg9l&#10;m5lHlJHFdKAbrUhpa92cRuVvTeCUHqoNh96YM76+/NBmP9sPlc/YV00qechrBbtJb+GGHy9MXiFa&#10;CtETP5wZv/0QPxsbJhdlK0re6KYqYyi1Vc6UjwaMokjorx4F3ZGpvKJRoPJgK+GlsiWxo6cvOyzY&#10;Vzv2lO4seILa2zMtxk59Dq+asRjfJPXFy8ab8nd+LPnDzfm+HWqx04AOtSvl5yDQ32PO8UFWzkQA&#10;X+8w6/FKyl5P4ibv14y94gfxX346dAf8X2uhcbD+VDvF60QZfuRo14WhLJhhwYOq7h1qI2tlOHEh&#10;x1vHO6I+LgpdNrax9bc1tvm+wVF+G/IbEf9zlHfYtj+1Q59cXcL2ZMA75ug23+Ff+AhfBx1Qjm8h&#10;Dii5uQgeoEuH6fHX7/PGFnePUuTyBnsQ4GVc/cIOfHZ5QqHepUHMLQSqmjSo/Y5hVw6/dejK0YIO&#10;6bpsICaibCDg940lu/KGpXs87u8Q9/BRXkwhoJvGFHyrhcdOXUu8GH5nY4n1tUocxuqInzSROcKW&#10;dwY8UlcHNbdbEvEkR0WSDt+frWwyrT1lDIExqfsjdpWHhmcrQe5S3DH8yqHtI5MpXTYyKImHIOCf&#10;p/rIMrtJN/cmeBNnSE2IJARWINDf6VdY6Ol4333Doh1oHShS5iW6kP9AH/VQhmdhLlStbXQdD/3R&#10;WnMQ3x8RVtly0M73vx/dC54mExQfe/nIQWgms7pszKD3XVl/W+Oz39/4buLfGLn2iVtl9XHpwAE4&#10;t8LTz6PuUolt63Mg5ck1LgAuXv1ahtl5lEejVGJuLDlDuxLzoTw+ljg4Pdjy3u7iPKiqj3Z7V4yf&#10;ZS5LqCyzzwJCA//iZQPHy9LdAkdz4LA8wxS1UaCRjRrFSVNIMf3YYmiJzwx9wxkp9GoxvMdQ39Ao&#10;gomxGw8NH2UHKAdtEgOezIsMwzuDMC3gTCxrE021zcRFu0EmrhkeugaTCnGmLRVMxoXtEbW1MM/I&#10;5rUhJ22t2HCQEqpKnKk2JGYWl+lPsmFQ8xTv1VVSqlzQdkeJ6E/VhGn2Nxt1MAzvLOGYO0AtVspb&#10;AdIQMHCjUCulJ25xQJaKlEQ3nXd1U+FTGOjOgsSZnolQ0N5Vgt+pOtT2KcoXLxtVX7DiyA83jOLw&#10;UbZ2hcCZtrSAqi8SWcnS0ZmoDbuYOYzjKdEoCiJPh/Kffvk/y6c2XXtSYamNqrK4kqNvk2yd6B76&#10;qLUpZsKhmFNBnNLTOZZRDUHMG6V6MnVOBSkRv8xny3AM0sm4qHubxNgIlfsAACAASURBVBmjSdm1&#10;bBYRraVNK62kVNN7Tb/doDIjfRFbM0Hroex7/icFKFtp1G9xMYQquhPeKzYDRz9XURxSdMDoYQKf&#10;2iMjGo+zUYaOhziHtMNcPSody0s5Z8Zbj2szIpyYTEu642FZzNX+blL4KmRHFX0UwWaiphqeSNxM&#10;3BFBUaMGezSN+CMkZdKP8OSJOr942Xhinm7u81vb3A1bxg1dunlxbronSDchOpPBd/THtRS7Wvg1&#10;I344E7S+LT9YUx56fkLOMin49DjKrrXpNePOZOIKWDLMMzHuimKXochLGfsuDWJeiIDfOvzKsTfp&#10;e6t3odvnqPr0ZWNsfeKLE+ek6rZWOjvZbX1+rmNH74vPRWbG870bw4wtyWYQ8K7iLfqSmk/+peT4&#10;cNqLx90G/mcmwgsgb3GsVPL6M0VLeTwQ+mgVsYxiDIdVnkiPI+AZKXNRnTarwis3oLFz6f2R/+Jl&#10;I3K5twvYNWP+Tc8jasI+bfIf/8PGx0aPsFvqPKFrHx3C3fRr2zghI9EEynZ/gl2Z2ESg3LA3mZcz&#10;2IuU9L5BP7Qd1m/4tob59tbaLo9l2oC8CGPVCJDlPWGvQt9caJVWN4ovJOuLl40v5HXvqhA/RSBO&#10;ouUPlHM5Mc4HtFUtN/dlhbE9fxkExV4hEDeN/u2ilLrnTeO5mfWuS/frB70Qc9VN74PH2RuWOq1e&#10;87NFv2EIq1z64mUDscPRIsaDRH9bo3pzA9/rqBa5m8Mdi059SWqjsmh3pqDpq3oInVEWNlP8SiW1&#10;mGFDNEwVArLJFifR6gfq2CqiQ4q+OQWjWGXX9WS+Do6+uexa32idDweLa7BUZZ5PVnILE3S4Qqkl&#10;uBZMdOMESqaWNt2IvNCBWkikeCKYtB6SfQ+NelOqWhN6gm4gjwGCbJso3ZABRwPNO+lwnYYPFjBS&#10;LKhWEis67u8ICFW1tySSHSast4yie8PIUxPD2tAxSqFG94JJNZfEZNPY1PNuBl02/pBf/BqGNYVq&#10;RJXdPXAClbHh/KhqBIfpt56Li58aRW2UDZeoLaqFo3tQ/wnLIGk0yWYOV3/jvDUCD+dumWzVpMKo&#10;/WCP8j4M4Fbqp5NwBnTmRfKh0TrPG9rkzHuyqcoY1mprWUwOnUPx8xONPhxBGYjLlx7mCynmsDHj&#10;NKpqRRsbPQ0kWyvC4h7656ziK6F0UhbtLagw2alQ8OYUHOW01+Hot9GQaRnsVZvnxxWNDphvrWbo&#10;zN7SUbDlxt6BVy09u+j4pSO7Oa+tTFyquzwcYx5oQbsM5dO6S+37mL942Tj6sPi+KnlrRL6BlQcR&#10;Pxy0jjuOQ+x//mvJPF9a8xremqwT4vLMUkPaUSgsBxGrRNwTfOsbeKs5CJAZtS9oKS8IYSaDkhUC&#10;L0Dgi5eNF6TtPiE8dBuIG4L9ECcGOz34xWPzcFPdN8qzUXn3uE+a5MkuBKr8mqzSugvAYeboJ5tr&#10;cNjEEsFHXDMi0od2aff/5pWwWU6PBn8zOjEIgSQCumwkgfojNvz01IiWt8g8tJniHhafiMhkprxg&#10;GH+lrX82bT11esa6eA5CIPJYJbRK90HWP65W9X9EAXjplthi6zvCrnTeCoGHbtO3wvAcZ3zBvm+R&#10;fu6ysffQUH5N3L/dhZ/0PacE72llL553iML33fnm22kKCEu12duvQfG2Ev7MO3YHkOWDEBhA4H1b&#10;7AAIy0VKVL3zCOflIFOFN2nmuB9Rb0UUAsch8LnLRnnma8Hql4q4Zvg3xeML4i0p0W+CQPR3+0Z4&#10;9f02z/7Cjbajyvt7XCQMnJK52v6rpzdBUm5UCNzk6PDKvGQ68ysDPzQorFidOw8FXMqFgBCgCHzu&#10;smEo4AGxP5Aubh2UDYl03h9upShoviERKTSRRsQ5oWiUht9SmKfjlpaXXcgZ8cYP1QQqTL1Zp5Nq&#10;lnhV7uvUtFupHrmUE+l0TppWdLhS25LqOIY6Swqt80qkZbSvOZ4O+0btZrRRQfPHZD0vfc8xX7gq&#10;qQYUpGwZYieETXEqm8GtpXlXXGOGcAotXdEYWr61YnRoAt0wKWRDVUZpDcqjzEHEiPxRp1BbIn1D&#10;w0/plNhhbYcKtpBJFnCnGZrmTmFTu5fgRgfKj1VmK1N0jbSYV9EzGaRZMAc6iVvl3nf0fPGyUS1+&#10;r6eq2rDIjAE/QGXbVXJYLbJREzi+FtlodSJby2EqPkxsrdJhhZOCFAfXiY+MTomTPpTiM/qprAGO&#10;AyWToxIXDgGkvlHcqpI2Hjt/V5MibaumbFRhkpicOorakmCiYB6TSnZYEH1wSmsQZ4u/pFcTMOkR&#10;JKPHePbG5c1kl1SS2TTj2M2kLA12uFGjthk3IqjyGBc92TRjf54xh853KKcZ6viw6xGd/ZqJgvIY&#10;8sl6XlhLu+ItmWkIw9qo4Akm0G7eKI58SL5SgEZFoQh88bJR1R92BG8T+TKlyH6EaCjhfnZJ7OYG&#10;Tdl9PLwEFhldhUCrwFbp/7geX7w3aSZPzIVfPOzWEW3QwVTdnp9NPFSc74MsCoFbIfDDrby5xBlr&#10;zfSQeokzMnoEAkrxEah+TadurV/L+NPjjb4Xt46nR/QI//12d8NDhW7yj6iftzqpywbJrF5jI6C0&#10;SQHXtb1MZ8F2ivRkGQLXFvmyMKTo7QhEoUZ/1msub895L74bXn567urZ6xDQZaOXUh0seugUz7SN&#10;JYES26MR0MsQj07fu53Hr23Y/uVbmPrzaan3tzVOMydDQuApCHzxOxvJ3OAr5XR6CRKRYhYpET1J&#10;zq5BQUrJGG1dqB73QkgrEIpMhzip5wTccFYJUmiAmbkcVHCGSEsah7dQthm7w1/v64OJbWHGyY4s&#10;rcNkdSG8ZogqRAfwG+FUMOkJ6l+rDfW3KGsn4WC5LoyLqqJxVUH5ry5+WqFSx25OpAhj5Z8TBdbS&#10;OXZXWaFgDveHVV7t1UP3Cxoaan5csBjCCRRdNjjItFMnp1HRUTCZcszwcHcbVOoJ8i6cw2CLc3kU&#10;6DBSYn/FRwOUanCNabBd3P/cSmizgcjVH/GwR2sHBVLPZ+BdOI2K+kaJdMYLjjyaiQvtDmsbFkQf&#10;5ik4diyjk4ZgCwQH4tECxtQsL5t+XAf1kL7RDLDBgwibzwu7qBmiq6ZKhL12EJ5UpyKn+78H4bkL&#10;sRsy47Q6TOuA26Zk72a0sDIHHF4igk1jidrTlNDUWx5x068o5mH5d593Oby3TnYpvyGzLhs3TMpT&#10;XYo+e3IAr1y05emBtsKTQZa5CoFXVt3lWb6qh1we+KQDrXtFdQmZtCLxDAKRC2e+bfdWB8tk82ge&#10;y8JtK2Rt7LpsNPH8SAU049//4JJlc4nR/djsk6i2q1fGuA+Rm3HrDHezhMidPyCAe1brEiK8jkYg&#10;cnHnM705WbUyLKGjgXqWfnsfA9/cGAjhgzvIpy8bH8z3wKrYJYKQqnntArBkrq4cw3okuBaB2KFV&#10;22uBlTYh8D4EvF3c4QUj2riiieHe/b5czEQUH5cau28I3k9fNqzydFyYWX6VbAWmVtcSbGOHWKJN&#10;SpYgoKQsgZEqcWzVmSk4Y0RBOobbEqmn7IO+4u5wKVoCe6nEU7CkpdjbGnbZ6Nw3It2luZYDTn9K&#10;hUzm5euXjUn4JH4cArE++wv1OAdupfmVe8CtEB5wRkkZAK0v8pF9tw+Cnr4Ggbu1CL92dlZZvIyy&#10;5Gh+qzzO5MJvF/7mRue+ESbshwpkimdFLD2c8fZWsIczumzsyAudJItEOneyMtNa7Vh81D9auMiZ&#10;8cSk6NA31IYUGkX45j+MrZnQ7D9gBww6ejVPoVMycejECbOnIpZAtY95P3Y6+hYVJqsLbaEq46ED&#10;JZFIZZPLAT2ZoSTD95ocK++ke/0hvEklwYadihYwpoaWTdI6XacYV2Q/CX7SesmGRjNKaFlSwUwX&#10;bWnDqDELZnQmEdTnLxMz+ToHn7HKHPYNN9NKlVfjrs5Gy3XYw7WCEYj9UC1AXHeV6XLT95+REiIl&#10;YpuaK0Ph2C7Y1wJ1tDZdNnYgnBx9m6yzv/zHv6ls03nb1Vw8E8n3poxs0tsWTJtj+zZbW6m57AWV&#10;Y9EBg3/S81ZERsdvgOHbpkahk0M7alc9qibz0qsRtUVLriLSIqTaKLGatmzXXbpqkC05ppmGQGez&#10;YlzUxDCYFn7UNoVikri2vNdq2xVa1QH815P9mTFHZ9pi2SRN0Jm2FZ5JVbuyIOYKgXOmtVbFj1m4&#10;JNdJo62Db0VPasPYT6aUfvpJo7p7UH98l7fXZewH+xeH4bpUCyuqsyJWbsyoypi7ikeXjauQ/5Bd&#10;X+R0CVXLbLNtbTK8D9ZMQ3xf1DePyJPywWrclZco3egALm6/0m6wS7mYhcA9EajK/p5ObnrlixTX&#10;qUeH9E2FJzP0s5Bp3aahvGlQ//0jVfNoONrUxGuI37pszNfEaxJ/fiB0OWXW/PmuyqIQ6CPQ2on7&#10;Uh9/Gos9zgEfB0ThvxWBqj88dJvDLucrl27l90zlPPL0s6ZVsDNWvnMo/dZloywRbXgnd4fvLKqT&#10;gZW58xHwYlYP2USebsOUuKlKDMMIqFCHodsrGNscntT3qroDf0ThzsTKdfrNF/K8e37TwM9LL0lN&#10;3NxKbGNnmXd+iZMLlXz3suGrZSGUUiUEDkLgfX3nIKBOVqu8nAy4zA0gEDcNvdwzgF5eBG907zhj&#10;tLpcRNdiyEP3Nc7qmlGG/2Iwv3vZwNbwtYo/M17tc2Noq0rHcJPU5QiodC9MQQn+i48vFyJcmv7m&#10;2dEQ8PvGizd3/1L42jJ7MVx9oD532ai2wE6bQOBwdqTxIDG5yybH/uRnT6HDVDbpHmqjmxY1QWU3&#10;oaaOUaOVfipoPBlZdNUoOOWWEumnOakzGU+oIHUvP36qEqclR4nUboaI05ZxgZgeZEMKNUe9pSNB&#10;kZOaGAbT8rWZ1lZONwVp7Gu1URPfIebBpDNSsWyoQkz0CUNCM5WZTDQNispipJQNidTEsLakfmPD&#10;RFBPUCH1DYlUG7Kh/iSF6jfZMROT2o4uub1BrfLHt/hyo6dng2TKjG2VY3mL9+H83GXDoPephbZb&#10;xA/JfCSHeNJRiZWsncDoIM7Kk71rrBSnslbrOLSxopgSA6eKgu64xrk5+jZcMn/Men+xVR+OpKd5&#10;miz8VGVeFhXS8ZQUz0rWoqOyaIJSqhGudoZG0DJuUOXDglRbi4j1gHYNJawuZKMm6KrJyKJR029V&#10;jZ5Qu0jMGDUpOqsXtSUpa7UljQ6zJSEa1j8pSBt1pTMZAvZV04MXkqS2ybjWitOSw7nSM0ZxEPaM&#10;NpSlo8yrXLRa92Z/MEG06JRN2ZZgkn7Crtf3pL+b92U7T4ePAaXOed+8QiK/84s36VKnojqg3f/R&#10;Fy8b98/K+zz09TO/XN+HzGZEy1vepkUx9BFI7hl9JXoqBI5AQMV5BKotnV9G+7axrz2sV/tvqxI2&#10;6UmvXnxS0mVjs0ieynCHqvV+dNuu9KDUrmp5DwpZrgoBISAEhMANEbjnnh4H+iNe1pwJOXkYC/9v&#10;mPF5l3TZmMfw1hqOLl//zgb+qfJYXUc7cGv0VztnPXSm5a12R/qEAEdAVcpxOZgq2A8GWOr/GYHb&#10;7kRHXDMsZo+Xpr884YR1PPZsOhZHJmrlBcQPXTa8EWMR3DaL8ztHVd9rY3dtds3A74iXUG+usdvi&#10;L8eEgBAQAkJACAgBROC29w10dZ5Cz07V9cB+LdkGTj4DIvOhnabhQ5eNwDS+t4df4OvjnpyrQ79L&#10;jbJ0No45QMu67xh9ir3AKRg1UkwhjQIN+U2jvG/4TcM4B1YOfqubooGaURBdzVNwUMlaWRqUmaBT&#10;lSrTmNa8bxnOlm+IOdWGN0/KlqwulG2tGuRECjVKiShbUlopoNDhUKy+8ni6VtuMUUw99c1MOGc8&#10;bbGhM2gCeSiFmkhqy6Se6o9IS5doF6U+jxFbnlTaWmxJTNA3WsCUiLJJysyizphIThCibb9fJK1W&#10;4F6hLM3OcGrorkdNIEpolIaPgiWlH35ftvOUxtXhLx9Z+BhaJUsh2pSqrNivlcguDRmXkiE/he2L&#10;l42YnexDD5KVTSvJqhbnctAhJzhwwxVWa8OXQTyKVUGt94uMrqgQGVCI5kJJ5TZyJik4KSsz3GlJ&#10;LKWHNIOZEPKeUBM4yiljtAQ/w7/JQyc+bUoZQz58nLuV0W88+IG95PWm49tCALEb0GE+Y8FapMPh&#10;Jy0aG65BKksLODgD7SrRxmA3amyG1ESSWLWI/JkpCSadZVT51qmuZBQZNpzSQwcJJuPKWDwhrqNN&#10;JPUn2TKgOQ8qxNOCcQ5f21C/aTMTWCSZfk61ZYI1QTM6LI4mJlUlxbFRoyclxcN0hO3fpJW+zni6&#10;cANKWryE7YdLrN7BKI6NO98rLzL71/93B6KO7Yfhmm6VbyisjO6Nveov7qrrHPZ5rw9f5i8rxwF3&#10;ypcxmYndMBSAMwCGrGBcAqOUCIGnIPCd5tk6Vs1k6gidM/4cJ/vFdzaSb2UcB3qpuTyaVyf4YBs4&#10;vnfW/6Fn0wFXz8H5TVY8uWW1dNL9psD7scQxd1cRjh2OHfBdhvrOv+PpdzbOd+RLUcwjoFbgq/71&#10;a/+4bn+c5vnyXqjhi5cNg+8Ob2tgFquai9W79xSVWfZuyzjt/yW17nr2uoogiJJBYEnKMoYewVMW&#10;fFRg3/OSbey44FJhRRlxKIRDv/AOfXr090YOdV7KH4pAueRXHSceCoXc7iDw0cuGvblxz/tGlao4&#10;0PgPnZWMh6cOc1jZVNspnY6r9ihjPa9cnH0EhHa14RlcnVPvKrjQaD9N33latqPvRH1tpLppXIu/&#10;rHvXXdVdB/D080yn8w/oPFTkU33yK5eNKql3uGlk6qzkiYsHVj8u7/x6G7hvtDwPoy0G9FwUITCP&#10;QLnHeBF6BbbqEFdHqWHAH1+ALXMDCp8rIhAuzJ19X1xXjjPx92rHfnKmD3ezNdlL7xbOQf5En/xO&#10;8XzlsmEVUyZ14GsbrU0Up0ngwDuz3pru11IbJV7VYr67bWouTRiz/Z+v+w5n3kNcxrhT0tkyydAo&#10;dGgUY6EZHDNq5qggNYGDlagsOoxBzVBorVJP0ErSNxzyS/WjNoQIEXZV9i+Ko8MzlNJn/xm7AVLy&#10;FjFYpGD4RpkJHNcgdZgWsHO6dQcEE208tMColZJIK8QYaIvY1GYMFEwUzAxObfk2kwj0BLetKln+&#10;azIu1H80pYXSWrsZzKknGcHS1YEOk+kG1DezW7nXYsMiGVtuZpGa2IvS2uS2tIWrSfcwEZlgKQ+m&#10;puVk0F1P0tVNbU9h+NBlw1NiCR7oES5Lp1hiC6CT5n7x009lTfif3cD5a5QtBN2WV2qmXuncSTp1&#10;1GHZrNqMUVMyvIpw9iuqMh9w2CW+VYU91xwbnmJpRitZO4IkjaJdk8W4EHwzmjcxXNWVXeqYKcdx&#10;pXQ5YBRIQROo36Rwj0RBV17F3mJDT+YpbmsV+KU/ySjMNK6a4biSRis288EsoixShh1zQToIe8xK&#10;UirJZu5R3ybjrcRxKjG6d0QpLoyCbo7YWygbbpf9+ct9txeumr6h8mm1v9sj/ANcRqQTjdEKLTks&#10;CRTMUyqEOy8x5HXmOb2xVPy0+RjPrsBxKdGSQ1czRwiUckoZzi5vWwqfRf/cZePy9NDmkvfK95Ko&#10;Wroa89p2cd58G9sVy8uYrXNZdpSgybQmAYxFFxvGB3cOh9qh+Gz4k/Um8Ucj4F1XxU+TmOylLVmn&#10;U2yrMw/loWqvJTogX26YumycWoHlTQNfGN50xSv1uHpdpXmm0WyCIIYOAkK+A878o9jnfIdbtV7m&#10;HTtNQyDgFp+y05+GjwwJASHg17AZHDqNpfNoxuKhsrEvP9H5Vch84rJRbZCrsNulp7xm2HupM+9v&#10;HFSv2CCGDxYHebgL8K8xY/pej8DadY0Abl4tXKRieyvsH7xZvTWVimsVAt4BtN+twtP1CNW1eN5E&#10;2ycuG4Z1tIO1B5RdWcTPa+4SL6PYK5jkj8NTHLz2ttEL4U3GKLZ3IHDy2bdlrlwgxrN3vTwlF3tD&#10;Ux+4JLN703SJkzL6EQSwCfTbI/K/AyitSs/jVy4bZdX2K75T3zjBgDLjF1udrXo3g2qbeccDnaGj&#10;YCgxZOO+gdpOoOAcFdqAcP4M/To4ytLBMshGI0VZajQpS41iZeZNmN3IHeqhXu0iYlXTAt6ls2RG&#10;/UlVFElHY1MDypYbg+NpSpK7hfMfAX4/kOSqQSXoKgKCUg4IpVfEpDaTQk+oflz4lG2YSB2+iW8W&#10;VGZQGA0hj/AwdChIPaHLHIlIMf3YcGa+r4yrBkPYpCQ7Q+ih+zsCRRONbEcvB3N7BuFy4VCgqoiS&#10;C20zKRkGRJiWHKrCYwDyiEIR+OJlgwKRIeJbE7R3ULYzF1LEQod1bE7h8DOTKTnZZzRnzYiOY6o4&#10;jY3O5ahk7eBO2XC2FcUN3cvUDIWxFVelcMBi5C7pW5JtwJOk5mCjk9M6SspI8etPeC5pqSqXg58/&#10;fF+MjXBX7OHVLqmWbxk6GjLP6WQVrHOq3+e0lJsxmjBBOjAHZ7zQtOJYIeoJEmcSjdooBYfOUbaK&#10;SCHKCOZ5Nk1ExdKemTe0kBMnH25GYdZb7RFTM1wPGTcW4uCqqFELFuOiI49wUiVVuNDtAf1RhOgG&#10;PhrQj2oHKMN2hwUHnHyfyPsvG1ji78vi8oiGF5UJCvDl6dirMFIwnMe9Ft/BbxcPu294DQ9D54KW&#10;gmEN14Lp14y4NuBLgNe6J+sdBNR+O+Asf/TcNb4cilIh7XuUeKgb91E+uaHcJ5BJT36YlH+E+B0K&#10;3RrTR07h2vCuXRSGv/9/rRuy/jgEvEHZNQPftRiOpf+hzWG1EqwQ0MFXJSEE7ozAR45/nRR84rKB&#10;fbmDyEGP7nDhOSg0qb0tAq9vcAcFOL9aJ6/c/trEOa9QhK2ZMrY3QBZeUWY8kawQOAcBX+MHtaBz&#10;QjjCypJ+coRjF+qc31AudH6V6fd/jGoVUgN6/Bsd+BWOAVUSEQJjCFjrH+50M7Jj3makSq8mz/QZ&#10;c0fz0MNKpMx37uEMbjrv1ktzmyK7GOxT+/bmBn5zY5cSMfcRoCXUF9HTJQjEfeO4FbrEz9OUHNdJ&#10;TgvhIENeKl+uk5dfNqouXO2sB1WVqS2vGeWXyO95ejsIh9PQPsj/p6v17jYchdfq3SrWiyq8qhb4&#10;cLDXCmZ2oOMSkbF+ED72PX78ju9Btt6q9h1L4HHZKWG/cAU9Djc5/FkEXn7ZsLxWjWCmL9DZU2Xp&#10;eAMKtuqa4ZzRpNATum0gGxYrFTQ2Orduycg/9KGi+Nmo5dimeDAkZ7/SIYAoS9mQSHHL+4xQoCz6&#10;hjxJSgtkqxz73572c0ELzEXMAdfgP5T+uFGXbTng/FQ/htb/cH9prnTJ6ZnZUy0nx5ZDS1sVbMCI&#10;8W5SShP+cwlCX5yOccQ6p0qS3whHNqSYfk9rldwyX/5zEqhMomlQeSKOtqS5zlQ1FaSeTGqLFeHK&#10;aW9BZzJGqbd5Ii5qdINqoyFgamg9oIlMpCjljlHZciW2BFt0jBfjQopJ4fGDmqAOo1FRhMDJCLz/&#10;srEK0P4aLrsPWoymEC/j0S5pgjjeDrVRCh12SUe4bo6+pfp3EftY5VUl9VA2wxxH39KRgshWQWQO&#10;jx1JI1I0QX3OI1NxdoZdmqEoP1okaNT4S/f8Z9zYSs3x81h15dEIQ+FPXpYuh7x4BRR+NKg6WpW4&#10;9a1UgIehKl9+hWgxl+7RAi59cPSoKhxfixWC4ZiqDrxuLqRKu/6zM6ChkoJG+/xjT3FAMI0rqRxn&#10;v3aW6qZO9C1EDBxHkqJkjzqym3bHGNATc4O2IGwalA0VomNmIlPAKGgUfJOttU0bczjT8aqqHHsN&#10;iy5MnARN9yk8G+C3pOiFnwYrohA4GYEPXTYy+9kA+q6203FcpzWUTucasPsIkdgCH+Hti53MF78f&#10;WRAKWuGUiLKTlNL5crnlg5p0YEbcIep0CV8jMybysoHYOYkLxzxGmi/3RI0in8SKs0plrN+rcj0c&#10;iASFwLsR+HiXe/NlI9puuectrObOAYJawRdOKJuIQmAtAvnjLC6ZvCd5K3mdxlmuMnfP/g0/Tz40&#10;7/K8ZHY/l5z/hkPe26+Gg6WCgcCw/1StiCUCsUCMGDh73u1DdPgnTYWeEDgOgWsbznFxzWj2XfKb&#10;PfDNl42ZmujLLjk09E3oqRCYRyAKNaMqTvAZZuTZZQvFKwpdYt6jo1M/rmVX5z//dS1uFFj/EOAd&#10;4Or4YI8mK5DG/m4iBc2JEXj167sBOTo6HaCTCJ/W3JL+iO1yBL5y2Uju6Ek2T1tn47w8r3JACFTn&#10;9VZt+wmv9fQ0GKkDL15i2oxPK613G4r7RrlYWgtH72/MFINuGjPoSfbjCHzlsuFppgeasgJaPbpV&#10;JZsKQzD5hQ2cONEyXdHp/Bk6VWnyu85Jf4It9sJSsIVbhX+LLekDjjShUz6QLQNRyzdaQmgiE0LL&#10;BMq29FfO0CLxBJlO6jnaopRwNQNdaCgDLK0bfcYZ00+ho8uBhlMRqTactJNRVcbuMXYixXx1mEvr&#10;u7JQuT38HdNheMMBL8VkjC5FU7NLQxU+zuyaiQuLpLVUM8WDvmWkgsfFJ5XssojMWNLGg+VK2Spt&#10;NPXGM1zAdI9GK0jBMJ2ClYORGifapfsUng0ykba8nVkjrXhFzyAw0OUyau/P89rLBq6xg1YXTowZ&#10;nqRh5YKDKTI1dFBoGdPDPPgBYroL0uEt1bAOa81JNgTK6gSnl9BhIBhpMgQ0iqpaFBoXDpbZnIxk&#10;+is3fIE4ccbDyvNMAcfabNlt0VsoUTp6gl+awm2eqjIijhWig2Va4hXdA3Qc7F8aLxKxp1FzIVim&#10;mHIiEY0iD6UMCyIyLUCoXSNiolucGTpORhoODQWx25hLmSOjsaG2TDjOU8ruhTdvZZNzJgSqfGar&#10;rRRS3wwrM2E3nzBkP9M2gn+61+4GlU7XVtk1hThmivYWrMzkMh7MmAAAIABJREFUNCqqjeIpohA4&#10;DoHXXjYMMto+joNSmoXA3RDoHzeXLJDkCTiQufCsc7fsLMG/FVQ/9S0p0T+FgIokme7yvpEUEZsj&#10;0NkgDm2At8X/szvgmy8bUW2dcr9tRcoxIbAEAWvoVf0jZdhQaPZtY3OhfbbPDiM8KfhEwL0+v3kQ&#10;mUx3Rrxc/gtbQcb0Q3n8zY2HOn+t251VvLlZXOv5Qdaf2JBXQfGJy4aB1Sn6VVBKjxC4FQJxkqiK&#10;37v8khWx67Dy5T67qjDyGO5KzSr3Vulx55eU6CqX3qRHwO7NZnnfsM9e4iep9ir8Jn95wVARfq0G&#10;3nnZyG/JX8u34v0OAq2Xjvwkt2qNxKHWzcW3IMr9eOH15jvpw0gjcfQREh9NibpaciiJtbBE26OB&#10;lfNjCPjXNjLfXB/T/xEpLcCPJBrDfOdlA+MURQgsR8C/0Y5fE19uaFjhaZ09DnN+x7ArR9w6Vt1q&#10;hkF4k2AcwT2oyC9eLP3RaQVwBMhVsJMmHIpX3nsdqLFcB8hj4pNJkbgQ+BQCM0v16UC9+bJRbsDl&#10;z2NdFbdzzz2+1IGUfJXgeBxqdywEc2OttnxcyElnTyEbnRSJkwGTbDR8nAaD+tGxoFSBmInN7FA3&#10;TCEK0rgQOpyw2XHYrbst6gm60dEWbrsqLGCUXWIU1VYU9AQpm0qCARGmUyzzCoc5IzsOYwvMTB0O&#10;+7BWkIZgJpJ1mEyrA1KWPdWfSSt1mGpDoLDbIM9eymauhx2mgpiaJNveuDb5Z7baTeXOQE1gyeFc&#10;WqqfakNZWoRITNYSCppvrZRVbiermgZLiZu1ilItV5f7hqaXUzyWARCWe3K+whdeNsrSjKFyvp7t&#10;V1zYedDpgNG1FY/j7fDjodjp8iEY53/65f8s+XEW+C5tY8x50PB9AztqYwgZhVYYlaA5b+FnZKsw&#10;o1n4D15yrqfVGSsNmamFA465lU0fSs1Yckfn1PTjuOExoy2pYeiowrXaqIkZIp39enOfq3hpa01i&#10;Uo2HpvdzQ6NcFLFUK5TyoOEo5Iy3ef0Zbbt4Og5X4FRq6XhZNJ1kQ8Fhyglgoomy1Q94TqfQVlbM&#10;BJ29js5kHKBSZgL3ULo5ZkycwEMBOcHuWhPVOYGmZq3FW2n74VberHIGs4hjsFfZkp5vIlDtOlFy&#10;9sPmWX8VYmboNFurfJYeIZBE4IO1HSs6H3ueMwm72PoI4Omiz6+nJQJfRq+M/YM4vPOyoeUtBI5A&#10;oDrcxzZfNY6j7xvuhv3rdsvTRnhoj1rtzN3TGeWICjlNZ2T/NIuPNvSIancn892jXOyPzs5TnH9E&#10;Fd0cTGH4WQTe9jGqfiJnPkN18zX8OPciU60z8d0iKo8CGZ+NP8O2K8zwIaTi5hBnlIzR/IFml3ti&#10;FgJrEcgUc9LigCpcbklbY2zlWjYN1V4W/pf0gaCob7u6B9XwEeIqwD8CVxVmVLjTPwhmLLQPFsDb&#10;LhuWQlrBS76z8cH6OCLkcgu3n484lB/hduikBYZd1SgLQ+uce6oOfmjsUn4tAnHQzBThta4eZ706&#10;haOhzmIpmcuN/z54hielS94nw/kjvHWdC1sW5kUUIRClu7mKhdXLEHjhZaPMUPVWxuQ7GziRZnk1&#10;4OCI5NfB6dKle1LmG+F5bbsQwENA7HCuBx3GyUvGmQmBOpYRpLGbNvPNt3x0ktrqEzODREpP+j0a&#10;XaJRIJs5iSVHZfvhxFNqAmUz4aPUcko+0iqulmAy/LFAzKjrr6wnW8SwUSqYiTSPEm2t1ITrjEf2&#10;K/1GuPlcWUdnTEmph4bpetAT6nBLw146uuoa0I285rzDFcJ0gBLaTbKhIFJa4SPnDCCorU8xr3aZ&#10;o1Fgs6VGd41DpBo2ibgVImVTyWkMJwByWixWRXtr6TTfDjX0qstGlUJPqsG3q0d04MZvmU/eXtAW&#10;DpbJO58cK4Qm0A2jJNmoLBKrDaxi8BiNp2LLx44WkZLX1h8VlewUdLNxrypPgjM09+FKJrozfybA&#10;QUzMNB2AhvVAJ6sg7EhBo8hzGgWnsiTn6iTZVgVSVl0J4Alg0npIxpUsEqwuqp+uC7qaSrt+wsNE&#10;lyZcSaxEm35j5xv/19jKtWycJ2A+M54Locs7HJxeb3nBfs9El/oUutVWxOWbb8elsgA6bNWjqkXY&#10;fSyDZ4Yn7wPlPMEEtTtGfJa3YzF+QepVl40vJOy5MW62jHKfwzA3xVFkOcV9sI2HHno2zaFU7GGT&#10;mjdNI4NZ9PMEPhLlhgh4vsyxOyyEo/Gxu4e9XYMnvM3YXaS64divyVeULS4fslm+klr2pVg1WjtH&#10;14D0CwEh8CYE3nPZwJ3JN2aja2O4tmQ3jwiVe8hPk3tVUMljukfhnpdnFK/GiKgMFgO/KkbZvSEC&#10;XkU3dOwgl5LL4YjmEO9plKG5P5GF0m7S1QxQR4STsSueFgLRw1sMH6dv4rPJ8EEA/RjwqcDfc9mw&#10;tGHH/0iVW5j4cYVP1fHJwZbHPqy60hl/Gp0lL3hyRDJ3fwS8m31wl+qkplpfxukodUSSj/DviIVg&#10;teRXWXT9ZYtIuiq20xCIXPfb/mn+XG7I25H92+pLa1fH5fHOO9ACal7zzTW86rJRYe1VrqZw8xLM&#10;u3erVRqnnIz/ZRHe9jARu4J9ggU/pp8JUzxHIBB5UStrwXs5Mqta022bQwv5L9A9KdWhWacLS32U&#10;fQlRuRhLlNTHvrBYOjG+5LJRNYII+PJNqAO9Hu1CwFO8alPfZbrF3Kq6Fn9ZlsOym8rHGALYuzk2&#10;Fs7LpNTHXpbQ24ZzqwZ7H5RwAcZ+ZE7i0/t4fpAnHn4ZuP9s9GoHCZ5gCJeC84MAHpSXO6t9yWXD&#10;IT76nHTC+IvhKZb5b0AmTSTZxoq7lamq6VA2Ix7dm5KDWc0N6mEGk0wILeWYa8qJwy6RLSiVP5h9&#10;pKAbFjiayKBhPBlAqKphi64NBz4mh3gm2dBn6vBV4aN76Mn/x977627TJOXB8EY+BFIyH8OiN0Ii&#10;IrG+CAmcOfRrJ4SOCMmW0BlYcoScECERrdhjICP1IRDtfrUULnr7urqnpqdnpmfmkh49un899feq&#10;/lN1z0zdGPp8oOkkQaVJFWgbirIRqhQDTXnHmmwmDaMay0GbG76r4OLd5D1OENoHRCX3TJRMlwM9&#10;aukgCsyMUKV7gxj0jhvqHd4iUBSOUBeMbK8XKDk/go5vYmLCnaukzGs8ifJKMH2BXxmmk0DbK/YN&#10;xUZMFGx3uBeODv01k2Osu1/etiRlkqwD1+alZKvEH3/821IU/dmNTV27CHb5fvbGQTtgVtDZMV+1&#10;9TR/LbXCdqKUrPI36ZEtOnzUylJGbMtLXcCmkLtiVBFTS9B9SrYr3KVefEuK5rjUL7SNkiUHf//H&#10;vykp7XcnqlVjV23hYGiSa5DihpOQAkKjj35RXlSBjDhCA2rTNbOTUF5UccaIn2JuwI1mmGvJHaAC&#10;gU6SJFC4HC5AAJdDxtpINkoLKWIXuECXecaL4zTunaHhlQMKbLnvWLW4UM5lI/iO1tj3DpcZ/DhF&#10;byg2DHSfwY9DXwbnEbigzMgbE5QLbpoDXohFCAiBGxFYYRuJNNpwaGWKN0K0guoVwrQCDmFDVA4+&#10;kpw2FddSHsmY8xD44TzRkiwETkXAv1Ypz8hT1aHwV549N+KJCGtECDwCgeFV45tYMks7G4pFzDjo&#10;5nAsjuhtfd15izFHHNnLG3Nm7+Qx+r0se21bkH6p9X4xPo+/s0EXsz3PYDdJ8081XAy61A0g4LeM&#10;4/6Gx721xQ/I38tiBrxvrwxU96Ih+o8jYI88/dUvfrPrfhAH3wf2rp299B8EdsBl35bxdLh+r6aZ&#10;yYBH67MMnMIRjgHe9QGhFmq9P77YsLhW+4hqDDrX3zR46rqNQ6J1Pp2q/fYwtby+3TAZIAReg4Dn&#10;xEu542nfo5d/uXXb59ioY/wywCO+pRmXaX+WokdPuU2oyzm5SfxugmcXG9UmUpYZB0sOuj1dsCqw&#10;4Qa1BCflsG1J+aYxoyIvLdm9pPOqRuiyD2gbtQTJKiRLrkqC81JdIYQqxWAlwTQy2pQGoaOddrDD&#10;DyWj5mUGUb5x4bqjLmCfljx0aBu1BAdxBEXlR9DTPC9aQt2P6dqfdfZGeKWarho0GCcSdQGtNTLK&#10;iypo9FELMrZUIG9yBDHpY54UW5K1the6kwzIH2ahns6VRidJUsUR3lDhPkYIyljYZ1xBdMq5tICr&#10;FdDKr6AvcXaNrprSJ4V3MMQp3SE+75J7Xc2x4971Da7UdYjREsp73uvgaEDH2hdfenaxYYGJQPoH&#10;X+FTAoYtMqaI7QtBpVXfHmO3RG2saVVLNW0kUrWRSSYNpoK2PMKGOZkVWNHEHhEq+tnz3n4jIT/a&#10;4HhGZX/6B7pJVajS9juZTjgYHQqR2TAGJsqnI8kVRG1DgSaNtjyqJonFEZ/AsWwAI0jnagWImWH5&#10;Nza8StqMXtARagmlrAbRDEOpI83oOxMPpVEbTAKu6AwvpWmFFeNF2dFC2lcnyYvScARFmQvX9J+p&#10;FlQnlGj2xJHKWUutcBvJqxsONKrA0CDN5oijmhfVoSzjlRcbZ4SbWv5pukxOiMUPm95Rgo4LlP7U&#10;QZtdNqNijp2XuJde0PWLGRR1HDvdTcQzpk05l6gZnxp8fLHxqWh92dlyAQcOlrN6vZFf1S3K8gwI&#10;+X5mRKUxcT9aOZQOtVn4EX9XjoXb5vmKhyMWwvpmy0JHoNpzWluQ4DoPAV9BsZpQEd30yhVnLP39&#10;EL9V6WhxaTgx+hb2DUB1l414dVHWG5epXk2RxzSm02rm3WjPg4sN3LIV4Btn0gWq6VYb9UbGAJ8h&#10;dIunwk1mfEfVIsjofQQNheURln/ByMiW/APufl8AYXEfIyjlSVTtG6/fRm6JUayOjvZAnuYJnbh0&#10;LnXUlZdcguul0qoJQy00gRkJVH7STpEdRCB2AJ+QikWJ51OLDboaPcAHp4vYn4sAnRWVO9Uk6Wzf&#10;wVjdIn8uPtTyAE07I8VnncEIkDa6dYISlnhQqqxxQTtl0l0bHdVLt19K6YGjZ1ycYvTqBRH3J5rs&#10;zsY1D1Bd4NFxFZ0gHhf+RAlPLTYM61Ysbb21Lj0xQrLZENiMaaRfHvr+nuvEFct3cK7AaS2WwKdC&#10;pkX/HQAX8XRzUSxi53fMiM2n+vAdBO7ytL/h32XVSXpj4Zdex6FmSn38+o3a39xwr7U7nRT954p9&#10;ZLHR31muX2PPDf+bLO/EPRqPBE25Nb8JhI4vsWo6QFH2il6nCEXp4kGfwBcrlboMAr5e+odURo5o&#10;kgg8F+q9W3EA0trMo8ywD/E5CeMUsrjFMUWahLwJgUcWGxYAukrnbjpT+vHtnSuoFJuEmszhDrkU&#10;OlRqZPn2U5WPtEMUduekwWqFtRqnKkozPBXrNDekOIQE2tYzGUqK21iPQgqRmYFgdmwrhVB4O7x7&#10;6akoCiZGkAYLB+lcpYDgwqF4DvtILUEVSflUGsVzeJDOzGFpNKwYL5SPEBnN2AJB4btG6CMfaF4m&#10;gsi1y5ILiNFZumqSlmQCnRRFoaOYB2V51QcpfceAvNKOkPISXQ5J3l1kHU/tkvnlBP6//RkjpRbq&#10;PjUjCTXOLpOGWjrGU+0+iHJ8nCpNbqSZeFG9HRco1B2/vnbpqcVGK06dqdBioeOz5FDhnUFsR0g7&#10;yWJbT9o6k7bNRe20WyuqQEY6QqVVeNqypGRUYDW4NzR76U3dZbZt+kujn/fopO3Pd+GMGRmaTRCC&#10;wPTSKU0bp2KnV7pG8torStqrN9l48eCUHrB5biDMAAomYk5NxcbH082jestBqtEmGLaI3RTlBOhU&#10;kvECMupspdcXdWbHyEjb5RQ20kX20jA3NWjG7BlbqmiYjYwZQEUdHKwssT8NKxpT7MaO3bRoRo7S&#10;0H2jSUpL+ku73NKO52gMqsjQOBd2yEVpMRvzYlHIF0aeV2zgXP9CnD7rY3Wu5HHQys9jtYvSD7Bd&#10;LCIWAkJgcQRiw/Qtd6n9szr0l7LtEWGdFVPf/GdJWxy6jHmCIoOS0/yQJ30E5XBu+gjvvmaknzE6&#10;Wo7EXSviCHor86rqWzk6z7XN5tU6U8u2r6rSeC6w77Dcp0dnhnzqxLk4OfHl8NCJ9LA7G5+axw+d&#10;UrPMVqyPI9k5Eg4Kv3iTPWjtW9k9vorFUvHF95GWMi9pTGwdN84ulRnJYG2SHT8IMBZ083Gyr53d&#10;1N+5C6dUgbHYnAArEDys2DDIaAgjEvTqCkDLhl0IPHQ57fLxAmJfFwLzAqilQgg4Av4zo7t+bHRN&#10;6Dyb9D2kPFgxteofu9p/1ozvcavKGobWHsdVrC+BTn6b87hw8r6USyxADkUh3AVSA/K6LqN8QLFR&#10;bW240wVYy4JObabWYocQ+j0ZdtqhTRiQjE4s2qYGeZNeUGmol5JRFch79kjSNhrBubbR6O9SUe5Q&#10;lLHyohWCU53NK8VpaU7RXkYYRLpGKCaZQdqQZ6IKigmNglGW45TRPKK8GU8pDfUUMae8OKupzRmD&#10;hxmpYTZIW9y0iMvxyin0MSNkNZpy97DPgXZmvpkvNDroI11KFS8VlZkhqM5HcAJPV1GppvKN5ogX&#10;Le82x3HPpK+Db8qpZkjQj0kzdooSXZWYLG1au5dg2ItYLOhOP9xIHyPVpY6K0s2+ur2AHKF/QLFh&#10;7nnnBFse8cFaScRm4W0lcO84gst03p/9/OelTOxd61exBxRtv4OdNGjzh8w8y9CYbTbRafudCqik&#10;NErma4lemh6OjkBqgNl2S7cZ2o2qY3x5CbctOpdQGp1LFZkJp0ChtOQI7ShV8VKNZgntHoadkSh7&#10;0ryMJWOiOly4zJNRyCzVjt7MpeFWMCYc/TpicKZjTMYjozkyQ8yFSJrdHZpDJy1ZjcyQofszbjJu&#10;eUXc2S5amLvGkhGnzRGUcD/P7HtHNBrvkf38oOqSvYV5S0Uryi2Ze+VXenFFU9yqnMqEtNKqll/9&#10;8YNeBHuFXmsdBX3524j+mTbjMuMrFSVjuNZZen33p199RrFhbmMhboPYfnE6QBJ4JQIHl/eVpi6u&#10;66QtJvZNRWqdCXBSrNdx8EGWYNX0IOP7praWfDVOc6m+5NZVl5zJdFsSNH4cgYkBPW7MEyXgwjFI&#10;Y9Mup7d/9ts4XjnQWzoIgqkw3mAMAhvxS5QFB08deVI3qvK7T7uPoUrj1Jkh4U9HYPohPV3g0xG+&#10;3X4/SFrHye3mfcqAN93HGAucp1DGi9nVlCm6+MMLY6CdzRVBGVPkez4GdEyauBwBx7NaL+Xx6rcy&#10;7H+8p9HBsEVv6uJfLM/rT/Nn3NmIB6g6QH/50m8eKvvFn+Jd4Adhcv3UfxA4A6ZOOd2pXh08FJa7&#10;BiMctoJuDM0Fz0/fhXBe74tva3RAiK37pOkXmdlvjjl9ydiJBLvkB8EXjld7huqkGchwPToWs9o/&#10;lNv4rgJjrx2h7vop8YxiAwHVbQ3E5Lkj9+ZJz8WtY/lJW8mDdvMOOO+75CnF+/ySR4sjoA1h8QC5&#10;ecNh0sZyanyH4zLFqrO/JqiMfNJjVG66v7yhO6pTZtsKQnzGn5Qcr+DgjTZMR3W6wBvBkWohIAQe&#10;h4CO/utDpm3/eszP1mh1jv87W1HIX/3ORsxyfEF8zU2ntSyTfRKwsyeOWPCo75k2bdS8ZHl9xkPJ&#10;Zk9HO7WWro2OEEo/MDjcy5J6kTR4WKnLr1TTuYRQtCZSKZPaf8RTXOBoWGuEdlzFwWHz5jKaFxQ9&#10;9I4ucySzkcrCM5ZqpffIc1Po1xGDW9OVAnXq4BEvSsPofMtPm4k+tixBFckpjYz5kZg2OH/yQoIS&#10;t9a5E4lCh0oHLM+zhA32YThAxkh9CTPoVVSXJDOxGAiKWzKnysO1CCW+FI4j1NQkGeW9YHD1YsMg&#10;KGetz1ecxxcglVdBO7Jl2vahX+YvbetJKTMqzIvqweL8AYlPJOd58+hVlLRbKzYIHpafZxzGzVRg&#10;m8WkXtryL8mLZPhWD27rOLUqOeXZE+dHcGHXQjQDRzaVIks5klkjZuqRCYyNdPsmxVVqW4Z3GJNh&#10;xoxVTnNQBS4luswz9hy0JKNikyZWAfq1ydsiwOeEp2TYLXWdcWrJ2DLvaNm8VAb6eBpwzbSp2nnb&#10;9ynX6O2DuRc9WiRUKpLbY2baJCEyq25JA/rYHr+adB8VHWE0MIfZ0ZLWyNKPUeEsvwCRFlIan47A&#10;NVN8utlPEejLx/7HdXTchRA7sCTPsOe4R4+WYFGwfwL2xiBiKXujMQuqnjs/B7adBTG5xiTfHFyX&#10;bxF7Y3Eq2iedUNdgKy15BFa/s1HO8hccpf7tFH5XlA/YaygtmqduYa8BKukI4unw4nhSYIfsSOB8&#10;FZ9hVcfg118qc4gj0Xk9UHLwQQjErHabIwHQDM8EsUIvWHahF5hnNIpGCHQQWLfYqGZ5a+V0fFvt&#10;0l33wVfDQfYMI+CPrrYOgNb4sLo84y7Vdtrtos+b8U1KAzMKy28iIK8fh0C5A2D6W17tUz7O8WsM&#10;DtDiQ7Xr+p+xb2AIws7OpWt8SWqxp6r++3/Lvg6XlCmyiQisW2y4k3GO2p9PmfSd8Pg9DVUdZVg7&#10;cOkSRaBaCLeDGScWtTYWclz186/MIfzSCxZ4B4GTLr1shzwJJYldBAE6XX3QN4RyE9CGMBw1g67a&#10;YBFeF477cKW0xThsmxi/icC6xUZsNLEYyn1q5WjRJgleYAyUGdhUp+V7UvjwW92UEbcqTIXd4DKg&#10;+VOENlDCQTTDlOa1lJBSUUZA3a9i0eKlzTRacSzHM4x5N/F18IwNRkP9qvT68YYqyrOqs4RRBY60&#10;YppcI5kItgBBFUnzkJHimQ9iZaHDPsze8rc/nvSdkplkDASuaDSgJW3M97nSqFNHXEhu5qiCjrSc&#10;pcTVILUElzmKokp9uvaJKSMdHAu9aZ8rDd3xkSMd9loy8+MOjntKgWrFIvBxLiczOVSI20N3OTQV&#10;p00EomNnS3Vm00AbNHIXAusWG4FIOcVjanbm/V1Qul60lppqjrSWUGU/vneIR7WzZDpCUGMyiFFG&#10;cyHTgMV53d+k1whmx0iTOdzNhoqlmFMEkB1//tMa0mFbEmTEkeRcQkY6krSf8tpgxgVTgfEtR/ba&#10;8Ps//k1pD223mpdZuWCSk9kAqsCZb9JwYSKjkSEvMraiQMcp7JRy4mA1z1tdF/H9NEtekbcKtNlJ&#10;Yz13mQ83CkMYaaCRzEYy/eXy0qgKOojrl2KOLQ1pBJMWdrrwlRLKz7Y6zH6f0tVmkjlrqO90cK40&#10;VJGECBknjjiYHYFhJO7bHgInoOEIsUlPMcqlYaHCB524Y39Sacd3XTIEYrldgMYDio1qRvqfV2I0&#10;EIZYJK0l4UtrQPKzWMotzF1uAfIsv6639kETBs+t6+GSRiFwGQLa2XZB3T8C4qqjqs1kF7aUuA84&#10;ZfHBktE/T8m7yhKCijWCShGydMzWpT4Cd4H5sGIjQCznqA0OL6d+VMauTlmQY6pX5tKxcSQ65QZx&#10;RM41vHut3Ut/jRfSIgSEwI0IeL1xowEvUD2WGjnyyEsjErs30iOANNOtGFGOj+iYQDzHRhDhMTm7&#10;uJ5abLiTAdmu6b4LoL3EbsktsdxrquifgsCDJlWcRnuXwF76p8TuAjtteqyA3iJmXAC4VFyDgJLL&#10;YZwPQrd3Lce2bwb3eTFnG/ZRjHsRODgr9qqr6J9dbIQz1Qy+6+jdlRT6+rzL1IPzZpO9gqK/AW1K&#10;+ziBT5JHYOhG3rupfWq2PGJWvDIiMckftDyfGAhtJmNROy+1iD2nCk386R/QgJIerybd1I6XAaoF&#10;taedGQnTaV5SbAQuse/7yPCEHgC6tcAGRL2DpQJf+BwP6yP22XKbO+6yJAiBBREod7OY8Nri5kYq&#10;ThBtKQPAjh0W5WTup08uP+g9iy1ZYjmUNO7IWEBvTJQH8J/IEkiGzGoE8USsPF4moR/WiWZXot5W&#10;bLh7rU3qPJRxNiRjFjOgRZ/vVJNsP9dSNDZOzUOnqojQQOCCyS+MuV3wWk5lIKJteZJdjyr5FBDE&#10;lpIloaO8NDp5Fyj7JnRhSclOWxJtimoRZFyggFAwk5OEokF5W2ZvjqPNVGlmdlFPqQF0nqMltHEq&#10;8iYDTZc5Ks24b04d3DBDS6nOjHF7WjZkmllTwJODiIYz4uSnmGO8cAQtaSlFZyllC6tK0dxVM1Ea&#10;dQqXUpIM4R0bSaIawvvzNshMbExy9zH8Co2lp9TrvbaNIWBcVDuGJil/rrRNpZW68k8HEJGnMp3s&#10;MsypDTb4zmIjvK3wpXPleAyGY+nrthWbvUui02ewo+LIpRZ07he9Wi2SykdsvJg0j/ZnTPIiGe2J&#10;ib0jKRn1GlUkRzLtjE3UcFNX4/2TH/+uNAZbodvVvFN5ylJpyVWupkzr2ySSecNoWCstVJpZnuyn&#10;mQxr0jWLvqWSMQcwrWzJGV416L75TqXRTtAYVhRIbaahGd73qDSqtxzs7/bmiBG03GmNbyrdRVCt&#10;aOO1RY3b15EG32gPBbPy15D52c9/XvHSn6WqaBxVG5wF4Cw5YWeyKfORjRoxnziyC5CKmPLGfLCS&#10;3j8frO2HnZ2LOd3Qhm3rMMY+E/uJj5SrgCLvMpG9o+uaSy8vNioQaWwihEFMyVrx6J89La5SV+dw&#10;2mRflsAw7PgVCBvNQQCXRUCGjSHgMwdX5Zi0V3JV4OSri1eicZlT2qkugxoV+baA4xpxBGJP6J+8&#10;18OFVej1NjxaYyRLu/LSmBUDXCfB9a1ig4KIwaCJTkVW0qAEqqgzaNKOC+nIX/ZSeE0xX9bsuwyz&#10;jdu+H3r9bPFZYW7akx7402N3gb+UXoOoXDL47d1S1r7AmPyi89B8cz9/QaCf7sK7T1JfXPnF+IJo&#10;DuwkPgcGGE+FS8UGgZcGCdcwJSPitoaqvGGL/J3XHQR/Phifx3inz/JqCwFVGh2EfP+xfUmVRgel&#10;45dw5+/LdPrv5EN9NHT1SgS+kEvEvmfAzsrBrozR2brUZTiZAAAgAElEQVTWrDTMaxUb2dBrWmeR&#10;OkBnZYbVG/ZP9UYfxdenMnszvBZcsfMuuwW3LNf4vQiUE2bX5l8mQ/e68B3t1XaxK16vQckrjY/4&#10;/oWSYziUw4ynrgUVG6fCu0P48fQRW39k1OezOpzBlBfJ0AzKaGTR+STTAqUUm6FvKUXz6Kts+GQ8&#10;JUNpeb3I21FRikXbUFRrhL4R3iLeO97yPTNJTBdtmOM2hOSOKKcxgpYZdLyD+ab7yRY3qIJaQl1D&#10;Sow+0pjlKI2uGsqLjielYeOpflhRUTmCuNnV5L6HflFpJVln5vTtNCGIT5+lvIqm+tWkTLqicZLQ&#10;uYqqk0opmOhy5nVw5IoRN680KQweDlZHXf4S7ZOG7BgFpBkbcffj/zEhE7mS82GixpaouZjTDa2l&#10;uhzHlWVXk4srI399GhUbS8RoykY53MoJX+GynSLZVwebnFQLrLWcNnuh+OLMHNstFRhavGFi+Vbl&#10;vvlOAUFP851VEEzavQQjuOlaBh/EIUY25Xd4k5fwUahOCeEyN50qcw5KXBKYTHeTbvfYy2gYkzwj&#10;tmOi86GFcKkIlZqb+GAVnrjIaOqQ1xjpcqhsa0mj0a8WTjIBpSpaENHxchqEtGpWVFqOK6WWbA5W&#10;09LokzUVNdh8xHlO++rgLrdpqhFQpciYJENGH6lCFn9WH+gyb8mcNZ6J10H3N001+bf4Tg3LAEIZ&#10;84PVJl8yxqW5mB+Uhtt+y9l14tiycGBcxcYAaGJJIeAr05bN2BKNrbOzp6TsENEbESgnlc+xcoOm&#10;U85nFL30FIReeQhdDH41AU6aD8P73sVoPFGdh4yuBcF+0nxebZ5kAp2hWc0vs8cn9vviqGJjwcn2&#10;KpOOZHjlenvrCnxVsGc444GOTAL33OoI8Qn20HNlBmCS0UMgJlKPaPY1n5OzpUoeQQD3B0L0paHP&#10;HpTheInA486FF4dPxcZC+9DjFkYeu+Ou+aHy4qWYB7OkPFLLjWm8hityCI94X2ky4ciI6ivS1Sci&#10;kJweE107vt1NNOatoq4P68pIfmpzw/UV7leX6PmI7DdGFgP31omtYuPGafZbqn1VrGLNlh355epr&#10;adb6cTl57Vt+6PpyCFRTBWcO7s5JH561xFpOlV4gOC0ujQsBIfBWBOJAjL3xg0dkZzNENHDkgrlR&#10;vqzo72/MzY4ucOGIChUbR9Cbz3vLGmi5UbUrqRZG7Gst9pPGl4LoJB/zYu+KQt7C6ZSdQ2W6rgUF&#10;xvz/YOj3hkN7xV7ERP84BMpJ/s29sb/M/dsZ3y2r75tiCw3cUBTSHJkh8Y54FB7fCZmKjSMzZzJv&#10;rIqx+UcbWWZMpF3qsDGiWxWL1iTbZ+xygxqpOygfGVsjsf6DgKpAdgoRuo8jJgo9pV100DbjRWdp&#10;q0RqHnrhI3M3wZaW4+ObvadMBQXNxpNhTRqJB4kxJpv8VCoOGoyY0PmAfiUBwbmKolojyEuXQ4u9&#10;GkdPjQAXDsWzcpbSmLQWJk7vQW/xohdJpR1GOs2Qvj+SmZZ5p0wXCqRNPDH6fTvPuJr3qxX6Tauo&#10;iow0ykjhtUEkzqjYNL4kmDLZdmlMEuN8Q0bEx2kyKDlvhtJkGpnTl3BVn8M8HHf20NhS3RovHa/2&#10;w6T9CF1rxG1oXb13XMXGvfjX2mNa752Fe+lDcYexXHWU3nkpWe3Yb//dUdpn9LX0Jz/+XUlG+8pT&#10;ORWj0RhvZYypSPbrRC+Ml3bXRUpqXn4ws6/lpZ1KmWnDagbQRpynGmbC83Hpb+LeHDaflGMfUjoz&#10;h92nkzAjDQExxzOtb1vCaXtobDad7PxL+2VT1Rgv3DSS0ugExghSM4YH6RaE0qgLdC5hu2G64qpB&#10;WpCgGdNH6LRBFyq9GPSOYdWUS1b7JpCGhg7ilOvY86ZLuI20vBvbW0J+PuJoUjnin02afbD/Q2zQ&#10;BIFfcjIqMwjM5co8pG/BMjZeqh6TcCqXio1T4R0RHtP97Kk5YhzjaS08RquxaQg8ZXpMc3ieIDxL&#10;TLafNFQJbuI2EsdkvsagwjU4F4EquNV5P1cXSuvMIiTWyHQEvrYrfvzwnRtul9aRWaIdn33J022n&#10;I2r6zF9/51GxMT3oEwT6PL5s9hw8jy+z05B1ZCZALBGfRKA8Evwzjjgw1TnROTas6qA/BPlJgO93&#10;ukwIfMe42CafUTFhqj8vNuY76q48hhZBVVPr+kCUB0FsNRiIznkx12ZUPVf+RGkqNiaCOVOUT9bL&#10;NtDyhN6r1Hnd+cvW2EysHyirjNcDzb/HZJyc1VQvCXwTv8dQaT2AwN7t64AqwhpTyM2IVCCmE05C&#10;IkVDOxG4N+g7jZ1G7qfAN32fBuIxQb6c71rUEfpHzAEVG8fm2vncl02jWDADK6c8Yg2S6sQ9HyRp&#10;EAK7EejP8/7V3crE8D0EotKILdFGoupwPDTNjs+LCtLjAh8n4bIk4XHIvNjgMuiP2EZUbCw9G20O&#10;ZXbS8lTb5U9rk8oobSkKm/cuAKqUCsm8EU6lUUakTLbQoQjs6ihFJSw4iBCZkTQ0aHyyv83wq6jU&#10;trx5lcF5adWrGrve3MBWLcmZiZhTg+dOwoxr1AzDFhtP2SAKpK/nokzs6obzrTWCCCel0QmMEaz0&#10;YqTonDQfKSXdgtA16gJ6SgNBVxwOYhSoI2gbjlBRVBqdNnTQ2VuS0YYYoVOuQx+XaGjoIA1ERkWe&#10;Jpkh5AVeTIlbwbABu+YAXXTDqsWYQUDFRgal5WjouvLB5CoKCa3TrupzYqcabRxBG264DdTIPpTY&#10;pgbpfXvNuIkdY2jzFvQUhZsvSEZtw8F3jNBAb7qGSFKWJBnltUHaCqZFvDlOm/lUXJXBrUVEdSWd&#10;NZlVH6Qy6y0XF66apApqHg7ShY9kNAoZS3BxmXDbcLD7UEYaGmYj1zNSM5KDeWtpRylkN4QRTBrW&#10;KoiWQ1e7qLmwWWh13Mz0SUP7TSB1oVTkK6Li7SxMBKRjdnmJdk6jNicFDpOFd7doHzY7GM8wG/dM&#10;ukaOGy8JexFQsbEXsRvoqx2T7qpull3qbK+V6Wcs9VLF2fJviIRUCoEcAnQZ0sGcvH+j8rXvf2h9&#10;7YJuQeLj82FBp24xyddCuTrMDP/zrSC/27tbZtHjlD5rbqvYWH2C2TZqUypmlW8xrTyjIl7dN9kn&#10;BF6BgK87/98dihH7s8qBDnrcWvsHxYpdCDwdgXIBmi+xUp6Vk+2KgnaDXXC9ibia7eu7pmJj/Rj9&#10;W7/XSFn6+4tPwTK/Qfq52c8DEHyjiR5oDO4bfX2ATzQc1VcD9ueL854VgvQgeB9k6gqRTdpA90O6&#10;NpMCRSYEVkbgQduIio2VJ9K/20b30JbpFXGUFjHum++DpmnlqQ6PVug1fiMC1brDWRrrzo3ctahv&#10;9Ospqh+0oT3I1KdE/4N2agP5YNBLl591oKjYeP909S3JjreoOt7v8zc8xHT2G34/xkvMBsoRX48V&#10;DR0MhxXxgCLydf+gze0xq+ImQ2OG4Kq8yaKjamMJHBUk/sciEJN5/Q1QxcZjZ9lOw6tJubnhYlNF&#10;2qVubnc/qmKno/9Ojl1T0CmjpoOoNEmGjKeO5LPP1ma0ORPc/omBppZkzKCMZh7tOzkM+0RPqQ2V&#10;F/6nu+/Zg/3vg7TpKkY8s2oodBnMzYWM/INRoIsLW51S6Ey140bR9sGk+0kyVEQZjYwivGktym+N&#10;YKfaFiWCScOKSwl30ZaKapxicqQpM7qQtMQD4bDb/27YsLThnrl5a59OSUNPnaILhFJmZpfR4J6Z&#10;XyMZFWgwdRbJ0CnKiGQ2QqU5e3lwUN51BlVsrBOLiyzxZKWvjE5uZLHpnmkIi4x0JKmU8uJgUpq5&#10;ULUypGdJUhqacfaI2Z+3bbiLZV5F0t+xRromnPalnWjeRFEdKHDVlAeP25CMbN5gVNqxsLyUnDa0&#10;r3RGRdIFA8Sj79WgffYPSfak+8Mzs+q5aY5j3hNoJIPbRy/puAnJU/Y17r06sSnzcRdMQrnK3Je9&#10;YvfS70UsT0/dybOfTUkbYWNj5SNm0BU3N0BJg5Nk6CxFCbv3ImOM+JSe63VH3ZFLPxxhFu9zEcBt&#10;91m+LL7VXgPm04N4DUqP0PKI0+J2JK26sH9WD3hJgJXn7RZmDPBYa/FmsDqDxvB/zXKzWRT/zsBK&#10;MldGwGfyUyazio2V59JZtsVp97UD72v+njWBJHc2AskvqDyxeMrpMhuk39zXemiBMR0KCdyLQLXE&#10;XlByhAtxoO/F5E30diPx9Ruj7/8PjZoeo3po4I6aXdUbT1ylZrOtvaTlUWYks7qj+F7Fn3T/KnOk&#10;ZxyBZCiTZON27OHML8A9UgltrF9y7ZlDS8XxmRDusPqyibrDpkmkPpH8NDSRsVI0wSYBPE3MwUkY&#10;7A/dDFVsTJtJTxTk+9FD5+4m4Ljtxv57cNlvqr6MwH3UuXIZ4DcqWmqdhjEXLCVXsZT7x6fBBbgd&#10;N1ISnoVATKqXLZZnRQGt9XB4Qbh5WNstGnwdpdwuNiWgASuMqNhYIQo325BcA9RK2kamojyy8XXW&#10;VV9sue0iZekyfSOcOnvqIBpp6jrul1djL+tbOLexTN+2viXDHZ+GGak9A5hTOXsH6apBY3DEFOFg&#10;MhBUacZyOm1KpW7SsHz0yK1yFXY1dB2JftK8YRWd18ERZN9/cNxH+oC0uHaNX6DC7KENrzbtPMO2&#10;csOnBpyhlCqqBqne5IquRI1xZYwcoMG2ZiaEDm4KpxAZV2bFtXiTWCUNbpH53uX/u5vVPGwxVq6V&#10;EjbhWpZAxcayobnUsDj8kotwr3FVQxtLX6pGJSbQTqZdXR3ogR2bSzhykkd7EcjQ//Czn5dkmZ59&#10;rc00o24XzYBtu+TfRbyr9cd5RuJXWdUjyB5oSnaeVZdJpruBuzxr/eIWdJl3VFGVdlQ0FwR6uHsY&#10;dWfu4M9+/ls7oQkf7lTrhmX2yaotoTFe8z3UIlvQ3AjSPkvDhwidq8kVnWymN9d9k4aVxrCKWXvg&#10;sAFTGFVsTIHxDUL88NtVQ9+7BtDUgezkXhemzJukC0myKSb1hQxbMszYt+fiq5UXm2lQzOpNyo4j&#10;w9CVjK31ZTS4GDvG5C+V2oddGFOX5zLKC2zbZc8KxOtgcmThrICkbLgdgc5k7lyiO4PvlqVHfQm3&#10;+z7LABUbs5B8gxxcBot7VZ0iuxatOxssrURqcQQqLxa3VuaNIbBrYo+p6HPFQutYcka9cYbMvqe6&#10;+jIEMlP3ZS7LnWEEyoyi3OvmpgdlotXZUYe9WJNRxcaacZFV2whUe8HAoq3WvG0o1V4zd4vZdmmU&#10;QjnZKHIP4Ctn6Vxz907vzhI7w8gzZM4F8Lg0rdxTEThV+PHoS8JEBOxxqYPh7uyHvvWFfKc04ztb&#10;Yt+1Yca+2JWvqthYOTqyLYvA8NItGcvPtpvEhhIfWptLZ5PKOnCMbtj9Y2rFfRECc9Pucj7nHcjM&#10;sTiM82JFKQTO2D/PkKlIvR6B5C4XOFTTLDZA7YQ4VVRsICYaEQK/QaCqPfzPchOJpK3KBWO8EiJY&#10;hcC9CGAGZiN4Xt5r5He0+75R4v+1HCV8j3k4HP1y19XGawjgYh/G9guMDtfmAixnbGQI1dzbFPIF&#10;PNFHFRuIyddHzlgq2D2TdkVsdYIbCEm1/l1C5nuLTcqQXEor643WHrTpRab91KaQkwhWtu2Iy5n+&#10;iUn5A1MuWDbN8AlGyajels3VEsjM1eSqcQvHdg+6G+zyq+VvjOMWROUnnd1URwmoRqeMS/6BBprK&#10;HB5M9gIelp9hjG2zmoe7ek8FdAdjd3bvqVb0MdaUcsA7h3eAMRO7Pg09yocPETpXcUVTk/pkuyZP&#10;iWTrM40dNexrgyo2vhbxDX99CZULZspW9Sc//l2p2JrZVyN21Qan6ApFVb88umFtwPGvlw0N37X7&#10;xAeNP8jet+3g1ZVtO+LadL9wnifNo71fK95ybZafjaxsNGnH/IBfIfB4I85d57cZj9a6BBxPgolk&#10;KMpU3NITk7YEDfNiq6HbI/o1PIKADIsaYIz4ur+lBDNsIPrOhdLytl0DSD/6bq15QcnyvhjlNe60&#10;TJquveqZa3qtbsms301LYr61fBkY31Q6IPMFLCo2XhDE+S7EarGN78gOPt+ymySWIOTPQt/ISjDD&#10;/Px+5Ooqv0uZeVE3gSe1MxHwSVXOCkxNZurbI8unoi+W4a1DG84eyB9GG5unTw9qfczwgZ1Nkwch&#10;jb1iAE+U9rKRmJCz/BLILSRVbLSQ0fhvECgzm8+uIgchJsReHHCvjxE6yaqrVF1fAhWrwQURqKZW&#10;0sJySiw4E9w8/3/6WZ6E6IlkC4ZyLozmYExduq2Fupg8vkAoMd0nX4/h3ogEdIZMgEPx3Cv50fTl&#10;PBEa14RSxcY1OD9YS+z7Vd5Q/flgD880fXMjo6fjJld5hJxpvmSfiwCN/rkqr5Ueu4ep3ZzVRmOA&#10;ZMiudeJ0ba/fS4cdbC0QFIgjp4ftUQo6R8ZHFl05lz64ydw+W1Vs3B6CZxgQSUO1Yl+/xbdOu4Nh&#10;C7EHd72D7Ae9ELsQyCBgs9QmfHLOv35LoYi9eCFbQMe8K/Pj8rMBSAXSQYr2lwd9MToCFOFXgjM8&#10;CV+Jxi1Oqdi4BfanKsXd3Heud69k9Ppg/KYLPGiP2IXA2QiUc75TTjhZlCVnW7WIfN9F4/9FrDpo&#10;RrK2zGjZxOdrEyYDWocmFuMXcOvsNh2IdGk6Aio2pkP6OYF+EvTrDes0VeGCIwhcfiuk6ftY+ylU&#10;qt0KQ3PBCAaipZRGv0U8ZbxlW2ZWUwNo71dKiYO0yySSJUcmNuJsoeSWlFer7OdIQFtKUSbtidli&#10;r9BDaUl4W8HyXdT/N1F0IqFtw2YkrUWNzpjXW1ImpbXIbLyj1y9R3g5XEocgo/LtalJFK/qVGUmy&#10;vcYjvc+3pPHIftkI7ZlL129lUn/OXGa/FBkCKjY0DSYg4HtWa2Ef2ctoe7tkg9GKN7M3ORZlH1LL&#10;Au3PI7ngBHy/KqLqeGhHDu2BeAs8VYtYs8HS9L1T3ReO8f7xP/7Pyotk1/+9GjexwlWD3a7yyRBF&#10;qXQW3TzuUb6PcIWG7WDYL5tuQZswUoK+az4Z4n+0DUNDtcwd/M//939VAv/69/50WEVyLlVRMHX2&#10;zVEfvTh9qqWEE2zYeGdMuoBa+vYHfZIM5Q+MtGqnAVHnsVBAzPLNhdlKSM4zVZI7CPzQuaZLQiCP&#10;AN0R8uwrU6rSWDk6j7btEYf9qQhjlXWqusWFe6WxuJFJ8648Ea7UlXR/fTLffATd+pF6h4UqNt4R&#10;x1W8eGXyhF+UrgK37HgyAjrsLXrlF8/6JtIAeXTyZxEs/122OjVzdkEdx/SjJ9umy166vzIn2fR9&#10;QQI9RrVgUJ5qUqztd29hTw2P7BYCiyEQlQZNCJRBnhEuh9q36E7SSSOSsefizb90J2Pex2kirMPx&#10;fRaAMc8vnpbPQukaa1VsXIPzV7Tgdwla5F+Jvfzcg4CSpBKtKve1S15pfBMl30X3zKbdv09SlRk0&#10;9XQz7A0NfG3DbaNcu8w+TjyA1XGlj5bwwfzbJ4lSkXvnrYqNe/F/ofZqSbcOpOTKp29101YtCCXl&#10;RTIcqV7SePE7G63oICa3jGATEhwxw5JeJKdc0lPs2pRkdIMrY+hrrOgXuoA0Jh/J8rbhqsm/Do5a&#10;KErU2eB1j9wF+9/+LH3MuJZZsBQ3swFb2CEg6OY1Iy1LSl9afjludpUCSAfDqc4b4X1GhCU5lzAK&#10;KCpGfJKEJf3Z1ZGTvJR0ISltmKwfaCrWWfz/vYGjAq8ZbHnaWg4tq1qTv0Wv8bkIqNiYi6ek1Qj4&#10;SeCjP/v5z/3DL3/6qaZjfx/ZEId5K8bX71BVcxU7SmnHJ+wARhsNoTTavKXitZSUkrFJ8e9jHikL&#10;ELUEO1n1pe29OmCwq8Czk85VI0PMqZFzPcUIUvOoJThIO8Z0BNLlVtJTgkovvmRFyw9qW+xRLtN2&#10;qo616O+sEVManvqEaZlRkjkN3ojwagEn3qa1obTiHRDlujKhaXm6aa0RHOFdQX7GhqDZuwW1orlL&#10;6S3EdIffFWsnzuwetzj4BaUqNr4Q5ft9tCPcjm37V53lLcvwMNu1s7TEjo1rhxrDbYyr/OIQ0+hy&#10;Gjw3LjdO5rGgXMNFYXlHxAcADMftA+6HLjC/BFwCRThj2zBjRvhBGgfhoIMHbRD7IxDwpbTyZH4E&#10;jGNGqtgYw01cuxGIeqPPGcdqlWTQ8b6oKVc7J/0U+RLiCESNEV/XbT6uEKGxGyP41deawLayxjWt&#10;Xc2qL+cKm3VFuVP5rYzqFscrc6xqQZWFh8/eV3o9tjA3p9CY2GdxfXkPuTdSKjbuxf9b2v22hj9D&#10;1Ske8HiIEeVq75sx/lg/PhKQ8bSsN4x+8ZLDZy9O74ynojEEvpwt4bTZRKMsOZD9HTMqdgBzxz9X&#10;J4sWXTlPApzNyfOO6YFefNZxhOLiERUbFwMudb/jtzj88LOVX54N8bkDkzaLDjjXX6reAC5vR2zW&#10;D85rFQJ9jTjvS9QYlZzqbfIVZs5bc758sEQ5gECk1LFtmhCcS05W9o+yz53XuwcsWZDFvXY0Wpis&#10;sPZvhK46WBGlG227UvXHp8GVUKMuFRuIiUauQyB2vag6FtwHy8PsOmiW1xSlQlhavudtVYcXHvY/&#10;Vh1RFcy9F1FWHVZplK982J8eR7d2wWm2fMBl4J0IxOz1xLEzgcunp/zzF+qNTmzKhd8he/elOMUy&#10;3+i9DIrSZdUbdwVXxcZdyH9L72b7qc7Z+SCk8vv4sL9UxbA0wxZfjaDtZVvthjt3NiJwqCIuBTul&#10;oZbgfGjdGEH2AIrCiJJjBBGmBm+KbRGgfFPdwryyE93sOLJ5ifq1ydUiyLSn3IVJS1E5TntPISO1&#10;bXOnQjkHR6j7OB+czP/Hq6UNmdKCKqWOoC7Ki2RUWiY0VL5Jy6igvMiYJKMuJAcvUJFcqua+GWP/&#10;/EPS/ulkRwBp7fAZI91xpyw/Z3hFMxEBFRsTwZQojgDu9ZwuNzpXWk7nDir8Ft+OBOyqtEMikFYt&#10;O2nOBEzNgT/+x/9ZXrMu9dUNgbjqrsUJh4GwrRw9pWTYX5X220VedIPSmCWoouR1Lj//ym+CLVGj&#10;Eaz05pWatDIn8D8RJfTLRv7rf/g/5Tj98QFqCZWWHOzjlhTiZHnbMpjnE4UKNzOGQkenXDI0u3DY&#10;JN6ldBNVvFtIc7Vq4ZuRtvax8y81HjcNSlYNbloe9Ni0MF8EJl1I9pXO+NWimbiUqIrMqnHGEvl8&#10;FKjSI4PVzKTTEuVPNHiiKLRTI30EVGz08dHVhRCgX40sZN+1physMTLG+lfmlgnZhzJprhLojKhl&#10;aazSqL4J9toAD/IxF+ZKG7NBXG9CIF90vclr+XIcAc2c4xhKwjACKjaGoRPjDQhc/M1EWd5Upc7F&#10;ljjWbkOUGX6Lw/708bkmRaURYZ6Vf98wb7oq6Z2N5CMKlWDK9VbcuqBOvqg8yVZ3bEFnrPfJAVtP&#10;3Dum0Du8uHJ2+MKZezheaf9rdKnYeE0o5cggAlUVUUpp7VDG0uEatKPLVqrDXz72/XRiCoKVRte6&#10;F14sKwQrIfrYRnTogxO6uXFkfvSRPyL5cbzldnTx/vM4rCqDY4dsbemrOVjFN0rN+OAG296S/C7D&#10;Bdr/T0FgVkS0UmYheVCOio2DAIr9GQi09m63fu/+26I3LfHddvIM2IQvLHelra0zrh4/TlRpYFCS&#10;4CNjTAOVHAhOZsSzq+OzOqPrWTTCZFe8qjR9F+9dxOWubjb4nzHoW0q+3ggJd7lzl15H7C7t0usI&#10;qNjQTHg5AlWybt7aiA+eugeVT9SM9QtCyz1Unbc1IjOjQaX+2luhlLiyuXSH0vtg0lOUlmTsqK4u&#10;oQrKi617OowUwFIs8lYj/mfSWXytmZaam1ZRx1uD6EKLcnOcWmtcaHBfaWRXlBfNQNyMBo2hUaCD&#10;lQoUlTQMTfWRjNKKN1Y6gpl875Yu/OR72MhLMUF/0VqksZGkGbt4KwuTrd6oiuRgf1ZvCgmsNkEr&#10;FWEgNtk3LZlFkJyZGXXopnNRZ42YjmcUiWYWAio2ZiEpOSsi4FtStdGct++g5HJP9Ks+0t/+ggsF&#10;4ki17RqBj7TarVT02AkHVeRDi9KQ94h8lEZHkiqSZFQFHcRGYZUKB58+bYUCsXkL3i47mNCg0v/x&#10;H/++HMz0KkUhMZIxOBkFJ+svHNdL+yxha6/KU+M1Z5O9jDA0HRD6l5LuoxBjNDQqQJLSkmSo1EaQ&#10;12woX3xyLmzslpyrKJ+aQQdbvL7u4mqLjMocG8yrqDbkJKOTVX7Zn5kdeMyjg1xJv/JaaDc5ZDe9&#10;FcJIo5ELEFCxcQHIUjENgepk7cutNuI+8UlXcYeNQ6Lly3GzfXv1r+7KkiP23LBKu/BJcW+J9dBY&#10;1oVZeItF4yUCkTrgyhJQQoAi0NppKfHFg9Vub39O2ZP9XlmZjn825145+hdPtnvVqdi4F39p34HA&#10;wHa5bEbivrTOlV1muyhksTLD6o3yaQGk2YG+SKcioHpjDM5IzpRDBICCYmwuLci1d4t2+vIciUfy&#10;8It/8zco9ypaECuZ9CwEVGw8K16y9jfb5Ts2ygu8KG9rXPCMsmZnEgG7rWHFhj9VolscSdCMTJVG&#10;C6vX7IotBw+OBz5lXk5lnrotl7l+mDRXY9QYVnXQeoN6/dZBrYt1IqtiY51YyJJtBGxftu1DO8g2&#10;UqJYGwGvMaLk0JTeDJcnap6Zzc3PNlUvS+D74bLmLWJYnBpmz+bM2bUSyznZcdbJnKA0phzvsG9e&#10;CqcqgX6XoxrcRGBTnQiEwAACKjYGQBPLnQgkT45Z+/idrkr32xGIksMcxRlbNm+p3kh+OzC/5V8y&#10;pfsUJuWEUfrYCf3eyRP1Wx/VWK0t+k6KX0o2MvvX19XxrnPJb2tYvXGG8I5eXRICFIHf/dWvf00v&#10;aFAILI5Aud2XprbGF3fniHl4XFVHnQvHUydJlmcpss0AACAASURBVLQtKS1JllR6ARk1OKl3GPMj&#10;SqltlSUH5aNfqLSlIsNbSjM5xtKShnpvGdnr1EEjHQ1U2kIJKYcNaKkYFpixjSrtM7YgStrps86J&#10;S+2utLyKND7SNy/MOGhn6c4ASkk0ViOjnpqRJeYYo9W8+JQ9urPxqXC/ytnY9HHfSe7yr4Ljt51J&#10;IpAkSwKVl5bs/ZrUewEZGkx7fWYQyNC4R9hI18axtSV2a8X3QGjXUdr7FTsmVyNmQ/L9n7ynyQhW&#10;gBiX/eYM9urN6LVNg0qrwmr9W2kj3YyKpFPTyaomvyaf/vDIEb045RAQQxgbBB+xjS4H6sWU9N08&#10;ipOl9A6PG7cBEaC24WCpCK/uGhm2YZeWRYjxjZTy92pUaSwSpjBDxcZqEZE9+xD41Pa6DxpRvw4B&#10;O1+xqeXrvJRD2whMzFC3lT2QYsq5QIXQweMITSmQjpshCULgJARUbJwErMQKASEgBOYjEPXGfNGS&#10;uDYCre/U17b6Buu8EjupKjjDHzfV4qvv46fAKxinwDhXyA9zxUmaEBAC1yOgrzmvx1war0Tg6Xn2&#10;cfs9f7KVXv67MgSP03Uc84tdjpLjYr1SJwQuQEDFxgUgS4UQEAJCQAgMIuDptTHbGxr2b1DKfWyP&#10;y3rvg2qa5gfd1ih9LusNTZtps0GCFkBAj1EtEASZIARmIOCHU+uUbR1dLfq+RQel0feVK41URdLa&#10;I7zUcTTYXh2mlBMHMbGONyDLVyF/+dNPlVK0llr1F//0RziOL3/jiHFNRJiKQsNipIKFetFhb8nx&#10;cQzr3/3Bf8lI26QxN5Ozl4oy3qSE4dfBaSCozTjlqM1l72YnGLbN2HE5UKUTB/OAZJRSacZYIeyB&#10;duJkxDvaW0qRhQYaydYZKffAdaySJS0EVGy0kNG4EHgSAn5U9I8W/K0GzAbyPvebgXTk5E817AHV&#10;EVtdwk44ed6KMm/wsApk7CgtUxD7jP2paKesjFMmDXv+0K5NR9oKobO0L1alwvLU0hJLPe1P+x/b&#10;Z6F8HOnAi8RHRnxJlhmkS9trQDLv3Cu2cg0xR9+TKpDMXKCtvVAFjqA0pDljZOI2YuYl98xwtr+f&#10;J/2lvelw00hKW4TsrvmwiPtPNEPFxhOjJpuFAEfAcxptxBwdjb4Lgeu/6t6LX5kslqvSxssiJMRq&#10;5e5FWPQfRyDWkeEQy03raMFZoWJjwaDIJCFwCIHkl6CHdIhZCNyHgJcZfmfjPitSmmneU3117X96&#10;BYL0ZTqVUimityBgk0GbOQ1mVVeozKAoLTWoYmOpcMgYIXAUAT+fjkoRvxDYg4A944RZ8h4Bu2nx&#10;4a7dIk5miASoo6cEzVdulVwq1+yg17/0mkxdc8ACjeVEtXb6k0FXb0dAxcbtIZABQkAICAGOgB+x&#10;5bGaSWG5LI1ejsDeAqz6pkBZ5uURW05hlKBu2d4ZtZw/Bwxy33FLPCBSrNchoGLjOqylSQhchoDS&#10;lMugPk+RB9H+rwqMLycc56F9huSxZRhxP8MkyXwcArHey63gs5vAZx1/3LytDFax8fQIyn4hUCNQ&#10;fT8al4/0nqp1/M7vXNB5MNnCFW2zkbnOUhVjg1Xl0BHix+rm4YqBwP6tHS3VJXzrGkeMJdPDNO8p&#10;bV+LKkpL4jN25k3q3QQ2D9pESl+8SRcm6nVRiDmqoLYhmJRsVh9htApH+jUbGowSbGTuNoJLlSrF&#10;QQTTvUNKHKG7aMYSVGrCM7hRxiQv2q+RdyCgYuMdcZQXQqBGoDyNyt0/c1rUsuDvKUJA6m8NHFSB&#10;LVz76q68it1aaXvKpEnYIPgIdFXbXKtbUJpNJySj1lK/MDS0KTP65Y1ZPSGOz9iclEqrmq5elvXm&#10;k8IA0ABvpWsU5FmDGOiW5KpVMa0VjfdnP/95KcF+nSOvoqV6YJxOwoyc6dYmW99S22JWW/1jn+3/&#10;5NSiSpOtb5NkaDBdg0iWHEl6mpQmslsQULFxC+xSKgTORaDMVzxx8YPTPmvjPhf6GdLpl5EzBL9E&#10;Bv7Kx4KOxYpb0LbXm/TuXS7ut5RF6fTS6PZJckvJfbvXbzVAxcZbIyu/hMC/IxDnUFmECKA1EVCl&#10;0YmL3dZ4RKVxME/SVwOdOZC55Bvd+/Jv891vGli9UXp3cL5lIL2MJnx5Zfgug3E1RT+sZpDsEQJC&#10;YC4CKjDm4nm2NHzq42yNU+RfkO5k3iiY4ssRIYaDf61+PFWKkuOIPd/k9RB80/cXeG0z//jyeQEO&#10;b3JBxcaboilfhEAWAU+JLkgQswZ9gM4xN0fxnebSe7uz8dB64+wYxnsaVnX4P9M49xXegy7MKjPC&#10;DNUbAxHxbU2b2wB0YhECJyHwu7/69a9PEi2xQkAI3IgAnrVl4tJJYjJfKaHwlqcoLc/bklmNJ1Ug&#10;WVL+FDJPQ01U3v3K4GFGan9eGmV/weDE+VCCeVxsKzSdNbsZjjGrWpagOpRPeZEMRVFGI8vwhrSW&#10;kCDYJQ2NHBhpmZSxhPKWjK0ZSBmp8WgG5UUylEYZ8xE09owW1KuRlRHQOxsrR0e2CYFxBGy/picQ&#10;3cfLVidJlbTJCfafodKwgxD+ILT1NsVeKJSMqsBeRpTs+sFWiuCW0OiEkRRz7G2VdKpq0GRc1qMJ&#10;pVGlGGi8G2O3aChvMvoYQSrN53kftyQgm2QHs6hN+UFQvZfiz4+FdnfW/sTXV4yyahVlMlvdojL2&#10;0EmSQTtD0zKgml1GZp2sWsQ+XmWood3G6czsSzvj6hFANnlLfyvjW6tm08dNpS0JJWNrybR4aTT7&#10;xLr6CARUbDwiTDJSCIwgkDktvIviiHTxpBFofVeXCVBayUcJW9jOgqPMlu6KlxUVVkWg9rIL8Cx/&#10;nyjHYxSR6mTeT/Rul83m+9krImlPtXAyVQdGMKlLZOsjoGJj/RjJQiFwLgJeb2Bn9HO1fkb6Imf/&#10;+/D2HybDFHy6pxeomG7z1wSWBUYmr30rPiv4TmsGr4IMdrqanIVeemukvuaXio2vRVz+CoEagaVe&#10;sa2Ne/jfqjTODuCpCK+Qup0N4IvlR4L7Yh/DtUXmamc9ei0RdUVZYHwqUl+Yjeijig3ERCNC4FsI&#10;6Emq6fH++Bd18VMhfvNhOrwu0B5G3yu/kwlVRj4igtGeC1/eOAnz9cV+8NvxKDNu9z2zvqLkKGsP&#10;n1cZ9vVnoCykCKjYoLBoUAgIASEwiEAcmZ86O6Njb/nBEfRXVK0wGCgPNmOQTLAiIdsU+Igyo/JC&#10;L29shvX1BMmFcB4Ou7a7sPZ2s88DRJJLBNT6VvNBCHwXgXwGVh0Jw4yGdZ43GRg8ro6oQGlJM5xs&#10;14nbkXzEhY7YL1xqzVUfpwEq0T44AQJhGsGMcMpoYlt+jcV0oiXUgJYXSJz0q2UwDWg/CmgDwktp&#10;8k4lBVItuwbdpA44VFqLnhJXg6gRRzJyRPMpBHRn41PhlrNC4LcQKI8cP7Pt/0ynyCNnVZLXLKma&#10;eFoHzySvOYm8VVNXo7Ef18P+qsenyKyjN9mFtmpt6TcQKi9w0EawJYC9vVNKi4eUHCW8dxFavMtt&#10;pYUqNZb//H//V2neX//en1JLsEMuMpocJAvhmdRwVrDotKEdbCllOZic5B2yyin7s+pgaz2ON81w&#10;giONdFFppqdtx6+kzRUZ7f2KqyYpPCPNRO19wC+pvSLbnOHTwYyphR/GXBDXRxBQsfGRQMtNIbCB&#10;gB1Lfn74A/dYcmzw6/L/Q8AP+FOz2IvBjncwKr3VOOZh1E6rLqqygZIlB61AwloFwY+0zOd5zPbp&#10;2VjS7FPJ3Dtz+ZXeldBtZtun4nyvcJzkZ9tTaoxd7vVz7GxUPyJfxcZHAi03hcA2Ap6jWJlhSWR8&#10;jb3NJorfRsCTvDiM7eKjz+MoO31WuK9VRdqqRqqpMfedDatY/K5IVW/QJLsKAaXRRH4WAgriZfGK&#10;oq5aR4/e2S5DT4oMARUbmgZCQAgIgWkIeMEW4l5TcphHZdVR3fj61wL1N+9/Z3D0IiFDmacp2zdv&#10;JkCbBHm9y1JW83BZO2XYUxD4wqp5SiyeaKeKjSdGTTYLgRMR0D2NI+DSb1vfVHIcAQd5pxQe6t2M&#10;wOJI9Z7G9Q/hoEkaeQQCdE97hOUych0EVGysEwtZIgRWQSD5VMyYuXFHvmSnX5vZG+GbKqg040Je&#10;ex0cpZ3qaaVub8mBBtO3TnEQR8wSHKQ/5ohkFCI6iLw4YpbYs0+BjH+mluBgyRgSkAyjTCcJnXLI&#10;e2TEO9IekdDhpU4ZfeWXk+Eb4X7rYzOPxHXUMam6hEp/+dNPm+wtvzYZWwR0EtLBloRynDLSwYw0&#10;pGm5T6crHUSZx0c258lxFZLwbgRUbLw7vvJOCOxGIHLi6sNuQW2GTgehkilJ9ud/8A+Vqr/8xz+8&#10;7BguVWeO5EDVGDtGdi5VGrGhFr7cb7UBtgbChl0VjP6KBT4cZalVZjBPZk2KOmmod+Wy0osq9QZH&#10;xh4f6Lyjnawo5azBZASPqNtsFeUT0v6n7puFrdTWrTriwhHeaq6aMVa3oAtuf19R/+pe8OdKa2mn&#10;87wi7geuJXlsfHOejIkV16cQULHxqXDLWSGwjYAfY9ccq9vWPIciU2mENwue35a5+tfYrRrj1FBU&#10;TVGj9rBKA+/wVJZEpXGqhY8TnlzCu+bt40CQwccRuLKwOW6tJKyJwA9rmiWrhIAQuAUBS1D83y3a&#10;pXQFBOgdiesNszLD72nEB/qwipclnRsj11v+II1ekFg2+dyE8rmWH5knyUryiIrgvVLXFIMlZEEE&#10;VGwsGBSZJAQWRcCTkm+e7v2QDHw9vODNDfPRbmv4nY2+v9XVa+qT0jDT6LWH3RLBn4rbZfzHiePL&#10;hSeWHMqDPz575f5TEFCx8ZRIyU4hcDMCXmPodMcwDFQaKGSpEU/r6Z2EG+10e6LMKB9tV71xMC6P&#10;LjkO+i72PgL6dqmPj65mENA7GxmURCMEPo1AHDZeacRX8io8bFq8r9Lwue6p/Ar1RryzUZpUVhqf&#10;XpxTnfcVreRyKqgnCqs2n/O+D9JWf2IUvyH6d3/1619/w1N5KQSEwCACeIa10pHMmUR5kfEImfmJ&#10;AjPOU6V9adV5n9ESNEd4XUjL4F1mvIwYQ09RQrJhHKh8Kg2VUt4k2VwV5bSkkmMQzevT77pKAWlJ&#10;cEvOW0fDnlIvUBolo84ir5F12Cm9S+5wVapNiBN3pFFrNSgEKgR0Z0NTQggIgQ0E+idN+cPSG4L+&#10;9XJfWkiYS5YxzGloI90W+/EspyU5OZ5EyezEPsL/9T/8n0qL/S4ENtLF+wl2uwOl4a0G+iIHDtoI&#10;7dUbeuNDODsA+2af3yTgLTLqPqJE2f09+LjU6r5Vzcxd/Z1bzb6oPY6zZ5m0Cy3lmjXYn9JV7hsz&#10;YWBKVAZXrXXtKv1dl7yb1ZRo3SREsj4CpQFlpEouR6ljamuZlyxmcIV2R6AuCYE+Aio2+vjoqhAQ&#10;AhwBP67oj7txhteNHs9vHgRJWXKY2fZTelUmPd2XVnI2XZEEPggBS6nLTNr/zGfnD/I0b+qp7p8q&#10;PO+jKJ+OgF4Qf3oEZb8QuBmBb9YbF1Qam19PXh94Kznii1irNzK/3n3EyFJdJcfAWRCfI86K1xHY&#10;jCzWG4JuLgJW53upr0pjLrBflqY7G1+OvnwXAkJgRQTi6YULSpox//22htcbJ93iwAeTwlTPgSIr&#10;VUo0FsR7uaJWpOErK0kk8HoDx+/1aCntw1uH7iguFcfXGKNi4zWhlCNC4AYE7GGqj9zZKHOj4YO8&#10;HyFMvxZPqqzMOPvmRgexsuRQ3tkB6uClv/uD/4JvbozJjIXjU92nN4oqo2mU1boIXmTUiCPQAjaJ&#10;T/XMZJJLZEKgg4C6UXXA0SUhIAQ4AnH8V5czOV+LFzVV0lqMGaUo3EZaAinxgKcZOZUN1Je9dqKQ&#10;vRIyli9C43kVulyaR93vs+zyjsrfJeF64tbi8vG+RxQ6Y6HjrUBkFLVg8aDTqy2/KPGDBof9wqD0&#10;g1tigrwPQkymLoWA7mwsFQ4ZIwQeg0C8IL63G5V5iH11qoY8RkN78uCjNQdv+mOXnrJt0V/80x95&#10;PKpONQfb1JQxjpRrM3+yFIG6Xw1SQDBpMGlVgyazyvzFBkq0S0+Q+Zvi9n+no1Tpr5mHBtNEqmqW&#10;ZZ2yqPvJBXNeBN0A/FXBX/70E85zfOTMoMNOWXgnwW4voAuUjA7iBOjgFmUDZqUtOU7ZrzfoVRTY&#10;mplISWcm+kWnDc5z2pwNG4XRCGYmv818GhpcDlRF0q9yN27ddkYkQziNEarWiBDYi4CKjb2IiV4I&#10;CIF/Q+AjD1BdEO9OpVFqx0z9AtsuVuHpDqa5F5vxBXUBcpl9lsjTItCQqRgjQ7UPHXZn7GS6X8D8&#10;Xh8jUtQMLToKiwanIKBiYwqMEiIEPooAfqX3JiD8K+e4v3Gqa5kkzL4EXaTeuPFVDRqFfhZFWTTo&#10;JW78nwGkykf9z5i6WJyUI64oo0U0ZyDgwWqtlCqUZxggmV9GQMXGl6Mv34WAENhA4JpKo2NEmd7R&#10;R6Q6vGdc8kfI4tVwfOTjDKV9mZ7FtrKoPu+Xr8bUyhS6AVRJvIn5mIovB2WW7+UzVFFIlJtJKFKM&#10;ZmEuOR0EVGx0wNElISAEPo2AVRp2c+PGeqNM5jwnwAfQL4uQlxn2oHzUG9NVbyavLY1RbzjBruy5&#10;JfML4weB2mR3Ap+6w8H9QiDO8NHrjag0TIUvk1JXefUMGyRTCDgCKjY0E4SAEBhHwF/bePfDVOPo&#10;zOAsU7QbKw13BV/JneHiHBmR+BpiSqHmYHpMSkTEc9zNyuSYNnFzBErYfV1UdIoLB06jUxFQ69up&#10;cEqYEPgGAvTQMterc6tFlgQpKQ0Py4N6k+YhGVqCNAMje93JmLFX5oDZd7G4+2W9QZ09glJyZt6F&#10;AOptOWvItC6hkIAx6f7KZOjd4iNJMJNehLRdEyApXGRCABHQnQ3ERCNCQAhsIIAJCs3nTAo+02/v&#10;FiP7hr5/vbyLC9uJ4u0Xuy3Tkdk5hu0Sfsc/sR9uhYYZWabOGawyNLRbK/YCplmOP6FR9dmslBq8&#10;eCvGXjvBrqMux+g7Au0q7Y9ctRO1FrFuhpsdQcQutBmIjIY2CEZeCiZ2NaXNTzuTMBSZI5uhQavm&#10;jgSkuDSSyyFDlkHD/aKYVy5TaWY/NlamtuHkpx1yUYupwOjTLQjJUBrGMUNjXJUZ3l5ihVe/0CON&#10;vBuBH97tnrwTAkJACAwggOnUgJCJLGWeN1HssCh/fK7sfWyf49+A2FLUAHuHxeu0DoEu7UIgmebu&#10;kiniGxHQArkR/O+oVrHxnVjLUyFwFgJ+XCkLOQvff5Vr8AbCBrj/O1UjFe422He0/q8sEnzEuLzq&#10;sA/571Dj5kbwUu17BzUn9yK2Sa/cdBOiBxFogTwoWI82VY9RPTp8Ml4IrIKADq2LI+GA33sHht6O&#10;KB+F2oVJ1Bu7uER8FwJl1WHPEOJjSHcZJr15BFQ65rES5REEdGfjCHriFQJC4LUI3HXrYBPQssCw&#10;kuPGdAFvbqDxeHOj/4OAcXsERY2NqAwew63FFVWuEdhnwdsC6injiuBTIvVoO9WN6tHhk/FCYAkE&#10;It+tzq1WHnz28dbSmwGrtK1M60velvy73G/Z2fG35UKHRZdOQiA5bVD7lHXUmTytSTJsMLpgIxkv&#10;WpZQga8czKCEjrdwC2md6KM0jQiBYQT0GNUwdGIUAkLg3xDwo8vOLTy6aD+is4FLHsxmLTalydiW&#10;lG+iaO+ajIqzaagLBkj1MIw9HhOPRYVJ9vQUDWvVLep//+KPjdeIqwer/HcSvcuT/2Bi9QCVc1EL&#10;K1jMYOxG1ekfVeZYlAznA5phStFTfIjIoEPbUBoNNO2zhNIo79xB6ldLRekdDQ1txtWSVo1jMy6K&#10;ErYdoy5gBEvGv/zHP3TtSEaXAx3MxNpQwm5UdHElUarIKhtM3ZgccQmBgwjoMaqDAIpdCAiBf0Mg&#10;c7gKrOkIYIE3XcUUgdULHlZmVD/NPv0BqtJsn5xKtqaE8q1CrMbwf1XFUvpL31N6CiC2CmIh2FrQ&#10;cnhK4F5gp+5svCCIckEICIGzEIjzeM1S6hGVhudn5e2L8q4ClhwnxTLSrDVDOeD18ejPSjdfAKmV&#10;GVZj+P8RC7s7Z5+r+xvlzbqBqN3L4hF/QbzuhVHa9yKgYmMvYqIXAkKAIzArceHS7xjV1+GzUMfn&#10;TGZJ3ivHYvqCieq/XVj5siuDnAXCLDl743gSfdzT8MIDtawzk9G2zRFVGpsQieAkBFRsnASsxAoB&#10;IfAeBHalcZe5vX6et+YzJ56j2x0VfG3jstgdUWSVhr38EPVGiCrnQ1knV7N3+rRZc3UcQbjkxdsa&#10;fvWhVce7gzUr6JIzHQEVG9MhlUAh8FEEPIezVEbn2TUz4BGAPzQnuyaCLS2//OknfPu5RRzj5bqL&#10;77DtQyzJqszQOq0grZ6hKq/681Q2Uj4NuBkREQgBIeAIqPWtZoIQEAJzEMh/Y5rJcqg0ZKRk5g9S&#10;opOUFxmTZEn5SdtQWmskUkknoNa2eFcex0CgtY9zdgWnMjb051Ip4fj0q+x5XExxWp4xkokahS4Y&#10;q0idYaRkCoEWArqz0UJG40JACIwg8OOPfxts9vNtmTOypQa7WFJKbB0TnSspfQxu2haHNzaE7UuO&#10;q0d6fSZVmBdVGkGVYlNXfIjInixCMtq9F+9X2BNTGK9NhJM+dsjCWX+sqKQsL2HjVMQNtRiweIfB&#10;bjtgfkzBxMapqIKOuPwqd4xHp4zFP1Pb6OBYIKZwuRe7RFEXMIJ0niPmdH/AueqBKMdtGynnuT8T&#10;6H1p8acqjb1sWWsE2NOWrho0eBdW1fxBaXSCaVAIXIyAio2LAZc6IfBmBMpK4+l+RgZPvy9cyrtW&#10;3lzm33/1L/8Jy4alvDhijL/GYBLKD/H5iOQbecuk0ybhQ93xyTlQctyIPFVtpUK8g1TVFU5fFRhe&#10;kOCPZlDhGhQC70ZAv7Px7vjKOyEgBD6BgKd04aolpl5p2Le/8QWw1Rv+72WI4D0Nc9Adp5fc/ep2&#10;0PqY4Bf5i9i8WY3b5PTCaZNyEY/2mmEVRdzxsBpDZcZeAEX/egR0Z+P1IZaDQkAI7EbgcZmoeVjV&#10;GzZSpqflbQ0rOXYjsjBD+XxRZWbn0pGHVc4D4wXpeGvt4Pw8D8ZbJNPbHbdYIqVCYDUEVGysFhHZ&#10;IwQejIC9pPGmJ6meFQlP8uz/5PM21a/pPcvZvLVeb9iLFnmWuygfWmkky7ZlvYtXvPDtjrtmwhl6&#10;vdhLBusMAyTzywioG9WXoy/fhcAgAvm8Yfhsy6ugPlR689LwSKa8Gb8oo1mb4aVOtQZdkYttKW3x&#10;Xj+ecZ96gYyULOkRSkPGlvzh2YUqnjhSum8Qdf5071owPtH3C2w+MjPRvM3oIItGhMB0BHRnYzqk&#10;EigEPoFAq9889m+hcHTyDz8d8cQ1Frxtkm94ha9H29NE1XPw9BF/tIR6hIPDjChqcyR0JZUamNje&#10;x7QgICjQeGnzpYrSyPCr4mSjMLOk1S+ogsLJ4hcS7APtZYRebEJqBEkuSoYo2a0kahsGoup+Zpb8&#10;9e/9KYaGkuEbyfYKAaqglmAvMkpWQedrmYJglHEVp5xdxV8UwREnw45wdEVjOyY6CaumeaaiYrQR&#10;+20N7ChF4aWDJtAkhFj7TA1u4VaBjH/SzRDdR0aNCIHrEVCxcT3m0igEXoVAVBfWqqX83HHS0o7W&#10;EeupSYdXl05CwNLKRzxrdJL7EjuGgC9kW7Z05fbrkDGN4hICQuBxCKgb1eNCJoOFwFoIRDvIMMur&#10;Di88PAspE5FOpbGCY4ubRyGyhI+mepS4P0jv7fRZVrhq317n75msYPAuG+y2xi7664ltBsa/Snvr&#10;a4XrjexrjN8I75M9+urEjeLROMj46xHQnY3rMZdGIfAeBLz3fHlPo/INv/jsJx9+HPZp3gPfJE9u&#10;L5DsASGFbFIw3yNmVgF8HiL2EOZ5wiVZCAiBQEDFhiaDEBAC4wj4bQ38ZdxK4rMy0dtz9/F4PJlT&#10;sD85etz2xRe+vfageoNHTqNCYCoCeoxqKpwSJgS+hAA+QGXe08EHoRK3Yh5k81xTb3mSyiuNI9+F&#10;v/VJqvWfoepMvyMB7YidcsnKDG/V7W9a4wviU7SsJsRvHa9mlex5PQJqffv6EMtBITANgfNSh/Ib&#10;0NY33C3tmW9PW7wITRQbHbEtaR2WUNTibVmSYdzUm1e6aYYRUGloAyUzdqR0mYE82uAjyNhSgRIq&#10;3hYjqkBRyZGWiiT7ymR5lF4MwqwA5cEsNeaBRfnGi4Oz3JEcIUAR0GNUFBYNCgEh0EMAUzcb8fOv&#10;an272XfS1OCTDPQ4PHJA7uV1dzpctOtoD7LiWvXUmd0Lwm9V6euqZfPTuP8QRjr+LZuxc2irq2lL&#10;Quld1XYTI+jE+HwdvfFVhjsmkkvoG1NdpdOmFZSqk6yRTb+lg51k++6gqe6RR3ZYmrEnW99i49Qj&#10;89zc2Zyc1DYaGnSf7i1VU2Z7m4iSmW3VD37T9rVHWt/6TN4bcZwDdOQksVSXBoXAcQRUbBzHUBKE&#10;wCcQaGVyngn5/5hcDkPjAo39rmP11FxhGBZjjJzYfxu7AqoVprzG4xLyuihlmaHebgy18MrBiO+V&#10;Sqfr8tW0TjSxtJju8poC1wnBmvjIqpMQULFxErASKwReiAA9qKovL4+7XVUXVTJ9XH5SwppJXvnt&#10;u3+eW4wtlRTuMoZOzmSslyWLinfN2bgLN/dlF8sRYrun4ez+g48v7ox8BCXxCoFrEFCxcQ3O0iIE&#10;nofAIvmNJ9NmjNszN7d+XFTok1RzvQjAXWwS8IFc31n6jMl6oy9kLj6XSVtkAc719+xIeY1RPUzl&#10;lYa3EHhrI4G5YZI0ITAXARUbc/GUNCHwEgQi0Sm/j0zmnWdAUGXAZ6hwmWWGd6O/GQf9MaqScmIm&#10;F747IHuhcK5WZ+SQmTG4nIEZWN5Esxf2k592vQAAIABJREFUxX0vV/F5rlmlESWHv7PhNzcMHHx/&#10;Y3HEppvnq+k88KcbLIHvQEDdqN4RR3khBCYjUGaBZeHhasqMfLLinDhMQPvH516D+0dyS1rfhr3Q&#10;VdIySls0OVB/Q0VdqEqC41oqe1DpERUoDd1vyc/wojQ6QlVk5FNGqiIjzRjzAqkWHByYmZUQN8nk&#10;TLcNrV1nBON1xH2UlvTUlA7zJlWITAhUCOjOhqaEEBACNQLVEUhPJnwX3L7GppS1dPjb1FWPPRiJ&#10;fSWJXZtcvtFHsuLCMmc2bb5UNtvxHzRIulC1YzIzWh2ZwN3fwb461P2KcdMwzyHsf9rMp2JvkaG1&#10;NmK8LjyuogvxnXH5cLyjFMj4b6hV5rV6QGH7rPJOTny2sP7yp58iuPaZurAXzIyQPs1mvDrs7k7l&#10;17DAYcaOhdUlOuUoeyxVtwptMwK6VDtTLhTZ3LOGWt7JLT7Y1c2mUr/65U/4yjgO4ogJt8Hqhkm5&#10;BMLsv/qX/0QBwV2Obq3YKIxK06AQWBMBFRtrxkVWCYHbEKjy+NvsaCvGBMVoqySmzU2uPPp300p/&#10;AgTi5LEhrDeovHg43q5GyuU1BpZnVEJn0MqSMqn1eiNZXXTE6tJlCKy/txyHwh/Zsv+r6ui4ZEkQ&#10;As9FQMXGc2Mny4XAfAQemg1E+WH2J6sOT1LLMsO+Sn901eH1wPQ5sYlnfGVbVhqVGccrDROIX5+7&#10;FvwifDoIFwt8cQVVflNQ1sb0G4Qx2P0mAP2lmjGB4hICQuAgAio2DgIodiHwEgQ2c8pH+FlWHR2D&#10;I5nD3yxzLkNjYvbTseRBlypMysdC7Evcv/zH3zwlcuULuP781fsqjZgSL3PNd5iywDBPfZVVg1MW&#10;xS0lR/kA1RQvJEQIvAMBFRvviKO8EAJzEHh9hh1lhj/rPwe1ZaSccXOjL7N8VuT6SmMZ4OcYUubc&#10;b6o03C+8pzGx0rg9yw8DrlwFc6adpAiB8xFQsXE+xtIgBB6CwMsqjepeTVlmPCQgg2ZW7zYMSinY&#10;WknhvU+ll++LH/fxRgnVRD3ja/4zvDM7oxD1KdeZeNXeEn+6kCnm+Q9o2NNT1bvU+Ob3FHVUiCoN&#10;CosGhYBa32oOCAEh8Ju3q3dVGq18qBLSIhtGHI3sq4hkKK8xEusyH0qyo3nI2De4pJ8rDS2hIy2l&#10;ebOp2P4gKj2iDqX1tcdVqnRYWl5ppYKaYdKSZEm9R/xqWVipNhVO6bqSXEn7RUYR2AxrGREqQYNC&#10;4AwEdGfjDFQlUwi8HIHNIy38T7ZxpGRJLfjysfVaDd5IdPBreHvrAPur0shh282kbSgNGe34x1dH&#10;8q+qYydZU2EyS0X2JyVD81ojLtOuov3OYiqqBr7WvJj61ZJQqcbQBGPlXcvmgfHq4aVbXtRO4mPe&#10;0SmNr9HbDQecwAPgRKD7FkZRgXktPhtWIlw92VjeJcDmTuXi9cXiDR7iPoa3qW01q91shmvOIq+N&#10;0N3G+60ZS1y1LQiXA+XFtrl0M0x2yM2EtR++jATRCIG9CPywl0H0QkAIvBKBSBFe6d2nnHp3KN/k&#10;3Zt8iSVmuaz/Sy46qzH8n9F7NeL5d/41DKxpXbXVBkkbjpOVZUb+J3eO65UEIfAIBFRsPCJMMlII&#10;nIuAf9f1ytTnXOCWlL4r1dvlwSLfiS5ixi7okBi/+EeaR48cmYe76g16G9DuXVz5toZFqrq/YXf2&#10;bND+9w+PDqWMFwIHEdBjVAcBFLsQEAJCYAkEWj/FPcu4d6T4s9A4KKd81kjAUjD9hW//jbySIHou&#10;Vz+SQ4VcPFg+KGWPUUWZsUi9oa+TLp4PUhcI6M6GJoMQEAL//vPbwsIQsCP5cfmfNwLC5/UV0GUR&#10;8Dn2rJl28dLA5k5WaeCbKq3HqG4PvdUb1Zsbt5v0rPl2O1wyYBYCurMxC0nJEQJPReD1j3MsFZj4&#10;ctFO/Ympm/eBfX2xMRGxFWbFgzK/FXaJuKdh9UbV3aG8y+Gvalz8DFV/OpV3OfqUuioEXomAWt++&#10;MqxySghkEShzX+OJPyv+sayoJS1rHNChGdNVgE4+EJaUBlTmtWzzMoPLLUbRWWRpqUBKHMnIR67W&#10;yFxLOtIGzKbSUE6SrIXArnHXhTbkhVBr8+y7VJuuDn3LkoqlRZa3WZQDCJRR6MdxQLhYhEASAd3Z&#10;SAIlMiHwWgSqnID2ZxxzvpOglALtCMQHIeyrSmwKSc3AxyrsW8+xTq9mSTBWr0CUXTujX2d5ePdz&#10;qfihMfvRMfPCkXF2+x+ftcg/5F1C59/v0gajyVhQhJODiDneacm3YaVdaIe9oNLQryQZMo6NHEn+&#10;hqHYa2rGSBroShE12IQj5rHw44UN+1Cxx3Lzjremq2x9G11rsX2tUeIgjhwhc97qtwV94W92sP3n&#10;X/wZBSoTNcMEW/pmGEUjBM5GQMXG2QhLvhBYF4F+fryu3ZdY5g8mhSr8AfIqCbMUwfGMQsJ4PeGw&#10;PMNTjbMNj8TrbEUryy+jsKCdi5u3IGItk6LMxq8qjIXWDy1R541fs/Dz9le7Vp5RlELgCAIqNo6g&#10;J14hIATejIB/X2tfxseXr1ZyeNVB67SyzChxKb/jXC35mBI/QwO/254iea8Qz6Xsf+X0e6FDejrJ&#10;kezUkfyvbZRm2Bf8V/7IRguBWOy2A9y+8FVmtMKk8QsQULFxAchSIQSEwEsQ8KrD643W0w4xfleu&#10;Zubhk1QvCUDOjaj67gpBy8zHJXytSd5ycO74rl/bQNVX1hv4VrpVF9WTVPjT4GjzeSN+6/XegJ7n&#10;nSQvjoBa3y4eIJknBE5EYNmc7ESfVxLtx/9KFq1uy67iweCN1CpuSa3uoezbg4C9pFT+q1ivb0hV&#10;ljcr3M3Yg6VohcCJCKgb1YngSrQQWByBfOpWfR/WYhz72qwlDdFD+XlelGYjSb+m81KBm4NH3D/i&#10;KRo2VxrKpyOm1MONOBh9zAS8SifJMBm1LTNIzTBGtOSINMqbjFdJ1oG6UpH0q0VGDdZghUBmklCE&#10;q5hm5Ah8ITAdAT1GNR1SCRQCT0Ig3mCOD8nTqHpCwHw+8lAyvuJpX1hi5xZEllprh24l0KTRplUo&#10;EN89sHc2UAs91ysV2BTL1Jk07B9F5aMLaK2NYDMfG6mepIq320sJFHOURskqS9B+I8Ao2CBtMoYP&#10;fZnBVKYNmtgAv6KhLKa0HDfeDFk4WAa6xUjjQgczYFJGOkil0UFkp/O8Isv7m5FmwmmgcZ7jHQl/&#10;2zvuG8QrGT4fwk4LVlxyIfQ1cRzEEbMWB20EH4Wy/lGOW/VqFm5flBf7R1EyjCCObMarggslaEQI&#10;nISAio2TgJVYIfAMBI5UCM/w8JNWYr3xGhjKzHJWJeBySsll3uafvcjZzOfegXMJ7DoeRf3gVQeN&#10;hV/CcuVsL/DLl7M1Sr4QeBACKjYeFCyZKgTOQkAn5S5kp6dis5LmXV48nbhVG3T8wsCVZQZeRVFV&#10;WYIE/RG7sYN3Hvost1z1r8BvUZ1XSuN1ZZlB72nk7RelEPgOAio2vhNreSoECAL+FiM2TiGk3x46&#10;qR6w1NMS0DJv/jbMI97Tb7ipoLhHYVc9ny55y6tYVJQxismQV03tWXkQ8VnQ2tvxt0eeouRYEB+Z&#10;JAQWQUDdqBYJhMwQAkJgXQQsubS05uzMxrWsi8JbLPNQ0u/FzcUyypTG2Z3MCChNByr/lfcOwSKX&#10;1pyN5VNSZ6/HRQIx1wwDbe+MnWuApH0TAd3Z+Gbc5bUQ+HcE4uaGQNlE4Fn5jX5woxPQTig7l0qB&#10;UW90tFSXWs9QrZnZ5/26gBJf175AaUeFbmh0wNElIVAhoNa3mhJC4LsI5L/iqtKvFmOSbB3Ehw3G&#10;fLSFyURnjygd9jRv/1wV6GzGknwUMvJb0krefJ3QkmZ+mcC8HMehIw2BSobGyVxyC59detESjVyM&#10;AMZx70y72GCpeyUCurPxyrDKKSGQRaBss+jf1eHL4tixCg+wlj7axvHHH/+2pP/FL/4/SoZNIf0X&#10;hUvev/zHP/wf//HvK+1/8U9/lLew5KVcnl2V30m3noSpLDEzaK/Pqk+oNcMtR/xP2m8XQaYGG1lk&#10;hC0COm5c2PoWKY0Mv6GnmODbuvb9dDXBbHahCvQ0P0LbsCLmSYFUWvDuytvMTUrvwfKrIXkTk02C&#10;0kjUS2dmzJy+cGxWS1HC9UunDZKVI35Dw/7HvtLUBZzAdBIiGZXmGMaMtbnqZlhX67DHPlcbmnHZ&#10;noa7ASVD9xF8Cx+uGioN++0m57nIhMCpCKjYOBVeCRcCz0BAjwT044RJUp/+yFXL26zSyEjADNK5&#10;InnNCBHNcQRagchILnkjy7RBD6JJoKknlYyURhbyQyDljcGq5ukTf+GqP2Vqnka6b9XF0x0/MmOf&#10;7rvsvwUBFRu3wC6lQmBFBNRZZcWoFDZhvkhT0uvzxbKh1iaGeKNsk2VZgoCaBqJjdp8eq44yprSo&#10;MF2VzGq2lDL7hrXkd7hOuuSvg58kPCPWCwx8qw1/ITQjTTRC4LMIqNj4bOjluBD4dwS8zND9jUXm&#10;RHlzAwsMM7JKB42Gki3iTmVG+UDICwoPjAUGqELAg5XJ6Z0m4ttnqYhbZhiZCaTNA2y8r2LNGXWB&#10;VT5pbbq+4LZGa2JcAKNUfBYBFRufDb0cFwJCYBuBG5P4KvPrZIH00iMSx3hGZTsSD6GIjN/snRUX&#10;KqeFR5LYf2O+EpLkban+wvg77mk8YnP4wnT6jo/qRvWdWMtTIVAjcCSTxrzkiLTassN/o3kokhpc&#10;MVIaE4XyW5SoNz9iWsbSgjDG7aS2JV2YS0Z9RxWULDNIPaWMGaUtaclJ0ponGdXU5rHBlhcZaWjq&#10;EWkZjaK5BnPUIuSFwHkI6M7GedhKshB4AALRRqbTBMnSC+yFQn3DNlMVo3HZowjYgIV2lEKl+LWi&#10;PdVw5NRMNinC9jvUfWxxk7HN4KXNfEyFXcpICGMiEUSujKfIRd1MkhkvzgcbREv2ukmt8sG8bR0h&#10;5aVOk6KSLBnBuzJ1xByBwnlIGxVQRrp+USntJlcKDHywqxLuBjQ0uLfQLQilUdssxOWeY7sNlUb3&#10;Jdw0KEroKc5MxBxpbMTQwxZYtNEfZdegEDgPARUb52EryULgAQjQfOIBdn/DxGSSYWB4lpanvwU/&#10;qz2sJegtqm9R6uHwUuquMuMWx8eUBlCYH48JnMJVdrmdInAFITYzHe0VjJENX0BAxcYXoiwfhUAP&#10;AfxStkf9pWv3pon5yuERlYZNnE9VGrFQqsROVQfdQhyWBcHBuxbUfg0KASHQQUDFRgccXRIC70dA&#10;lcY7Yhxfops7+SplNd/Lb1sj73yuOwHvC1w4e6oERBb3si3eUnc5zgZB8oXAWxFQsfHWyMovIbCB&#10;wIJfIm5YrMttBB4dTf/u350ra4z4tvtNyXp1o6Md0u9eiQJDzbi/Ownk+bsQ+OFd7sgbISAEhMDn&#10;ELD81f+Z52Ve/qAKxM2uvIg/3xTR8u7Nm/x6pS/2DNU7fljjldGRUw9CQK1vHxQsmSoEZiLQykTx&#10;W2RKmSSbafElsqpk3f6c7n4FHZVvviLCfQCoHBfSuVTKTJL1zYirVFqSt3Tf5OShyCvNyGxJOxjB&#10;vkcHlSYRRvepXiRD+ZQRyTSSROACzE2FRy2jK2m2yIRABwE9RtUBR5eEwDsRiGPGPkxsvDj33DLb&#10;sD0lqjAyfIPTvozEvpPViIX2r3/vT7FZbYQ8UihU2poWKI02u6zY8/Jben2cyjEvbJxeotLQBUqW&#10;GaRKHdVSi/2UNT6XXz0/4174/5uqaQ/TYb/wpSZs4EY9pXaGC31f6FxFgXR2UYMzFmZo0AYbSTKa&#10;y7RvLG5BpV9/8U9/ZH/a/67F5499tg/U/eh45m2XrSdBskNuaxKW4zYtq9a65v6vfvlTBnMzmM5M&#10;2h6a4lwNUoOrWJhSarCLSgYuY4xohEAfAT1G1cdHV4XA2xCI0/ptjk31x3NBHcZTQf03YZb8WYGR&#10;l1xmmT5787xLUbrxPrWWMmxxY6zSqCzsTAOrLix995LDu5/tmmyVIkzoF8dql3kdGHfJEbEQ2ERA&#10;xcYmRCIQAm9DQDn02yLa9se/A25fv+eK1xuRBW6+B2xe+L97zJ2ntSyc5kn9kKTMNLAaI0qOYWg2&#10;5+SwZDEKgQ8ioMeoPhh0ufxRBHRPIxl4ffecBOoIGdYbyW+Rnx4dlfpHps0mbzw9tUlpjz8ZjT1l&#10;5B+q6sJm47vrjTW/htiMmggeioCKjYcGTmYLgX0IqNLYh9eLqD2rWDDH9Yfp/Z0NS+zsX77esPgs&#10;6FE5a2LF6WGV4cXkL2wYOz5J1Zfpj1F54eFlbfXmhhcYJiQ+JOdeX6+uCgEhQBFQNyoKiwaFwNsQ&#10;oN8H0zTo7BwuqfQI2eLBG0OYArLL01LvcWmV6qRTeb1UYMm+SdAHh7JXLC1rJ/K2VKDxldI8o4nK&#10;GIwa547sMniu6u9IS04SJ7OIrDAxvhOdL3uqOxtfjr58FwK/U3V02fsN4hiCVVeWv/zHP6RykmT4&#10;laR9Rz52iHo+VPWWse5DOEL7BeFJT8mos5lBKg37LKG1VDjt4oUu0E47SRWot5Qf2af7Zc3BwkH7&#10;jLw2spkkjcWd6vJBinmHvrxkxlTVkf2JGV4VCOullvEiQ5O08zKyzFI1fKJBk796YebZB3+uKSTQ&#10;NW680XzJbln4I1Jluyd/ZdwEVj2ajJjaVg2aUtpQiy6lZDO9pCUZaRjHzUmCsxGFaEQIHEdAxcZx&#10;DCVBCDwDAZ0rmThhbp3hWpCm6tC6mXbc4oKn415aYFrfMcmT+DWdMrNjrZUWagF2AoqXojCIS15v&#10;2J9YGCA7HfHHq+ySlyKU5iODi6+gj0ThO26q2PhOrOXppxHwrO7jB4y7X86DZbPVI5PVy4yyasKf&#10;hjgifzrvrjLDtPtktg8R0NXi6BZWVq1m5PQ4ThTolUZ5U8KFe5kRr24vOwEmQiFRQuAFCKjYeEEQ&#10;5YIQSCHguQ4m3CnmhxO1qqzW+KPdtTLj4urCNP73/7bvxYCD87CazCaN5vePjuPHjcdKgwISMyFZ&#10;y8XNDSrtI4O+Xj7irNxcAQH9zsYKUZANQkAInI4AzUUiUzmY+55u/RsV0IjsctQk+D/j8ggqjrsA&#10;XJM4XtVomef3N6qM2UNvz0dFg6kWu43j72p3iF95SSvllWFd1ind2Vg2NDJMCJyFgL7WKpGNlPdN&#10;p6/f3Fj2/ZPpUFsQp8s8svy0xI6gt+uehiuKbw28isjUG0csfC5vLJPjpf5zQZDl1yOg1rfXYy6N&#10;QuBmBPy8aeVneAjRNA7Jkl4lpR0hS1qyDhmCSd2/wODKkl1moBfU4Jh+fnWXChSYNDhpWyW/ZVtf&#10;mnH1CUotVEWeHQE5e4QaTJWOhSYvnypdeRDDOt1ZVIGTrU+zMoCy7bkI6M7Gc2Mny4XAOAJ+3uRP&#10;HezPOKw7qfQImR3h2JsV30K2JkhIRrtYYgdM7IdjL61WKkw+emG2YbNaCibaRqUhWbQzLn8TDfsI&#10;ozQ0g9KYC1XHZGNMNk3GRLylAlGqRkyp/SBgabOnbng/Z/gNFmobonRk5AIVR8yjvLgcqtllXLSf&#10;NV01oSIyb3zGye9UGFZO4x9oF1rcqehcxU6yeDvFnubKRMdMopbgboBgonyTRsGsKAfWIC49tEcj&#10;QuAkBPTOxknASqwQWBSBONEXtU9mzUPA0qxkDTBPZ0/S2ekOpm49a4prZpj/S9L3ySIn7pPpKiKw&#10;GUEn0CaG0PVHhFgfH109GwHd2TgbYckXAgsh4EfO5om+kMUzTBn+YnuG8vtlXFBvdFRcmeWM6YoS&#10;yOuNr62O+ydoYUEngorLcKRihg9LEKMQOIiAio2DAIpdCDwGgW9WGo8JzzmG+jMkVgzYYy34eMY5&#10;Ov9NaiSOB9NEe1YKH6BCyz2j6mSrzhKroDJPCRlCevFI3LXYfL1b944yoZm1ADO6RCME+gio2Ojj&#10;o6tC4FUIHEz7HoqFt2Z6qPEPNft4ZVu+j+GfN6uOfqVRlhkqLVaeV613NtzmstL437/4Yx/EtyZW&#10;dvAC2zTDLwBZKvIIqBtVHitRCoEHI9DKwzLlB+VFxiQZgkgZkcxGkkop78qDSb+SZElPy6QNJXeE&#10;HIlXR6xdyksOOWH5Xt7KZZqctWRuwkWlUd+pik35VNT0QWpbXgsiTHnnklEVEwcxNAuilJ9+E5GR&#10;KCHQQUB3Njrg6JIQeBsC2IMl6WHVqsX6tFBGbAVDyXCQtoKpGkP91b/8J2S0EdpmClvBeJYwcAwb&#10;C3Z8wkeS7DklVEptw3wF/crQGBeSmbW0oZZRhu+eHpV/7oKFKo3ntcyq8jO6RkfcJOpRSe9kaEDQ&#10;uJuVHOcqn8Wq2lhRk3xwYm+rlpbkPG+xnzpO3a/wN3hpx6fKsE7USsoBspg8LqeUYJfoUsWGWnQL&#10;QjJEO2mwWYJPA+I8TEozM/r3f9BOjQiBGxFQsXEj+FItBC5CwA9jPWlgcHsymj/RL4rQVWpoTu+Y&#10;HDchOu2OicoExU01L5A4RvwDpRkzTFyLI1BOBou7Qr94vGTeBxFQsfHBoMtlIfBdBL6ciGCCPnEe&#10;HKk0ogTK2IOlUck+7KOLHWbPWC6aCxDA6XGB0qVUfHmLWyoQMqZEQMWG5oMQeD8COoDfH+OHezic&#10;5ZeplX+rHUiURQg+wXISYEr1TgI2KVb4J4ESmRC4EgEVG1eiLV1C4B4Edn1zfI+Jl2hVInIJzPuU&#10;jE1OD2XF26pYxlTsc+NfqcOqliUDMsUiBPIIaIvLYyXKKxFQsXEl2tIlBISAEHgnAvFr5fiu8KbD&#10;Y6n5GXlVlCUtkzZ/IPKywmYT1Q8SCPzWvP3gZJDLSyGgYmOpcMgYIXAKAv4YVfSkH9DRaj9Vidr8&#10;Na6Waiq/1X6qEvLXv/enKBYHM7lpK1nBFNN6T2WUohnGhVrmpghJ3ND+5Ajab4zxI+KdXxNPyqdk&#10;VCkdpGBi258Or12Kqxj6MoK+sqjB+UGMV8e2vNgplNR9lJwJOnXKRNF4oYrNEZNPRdGl+s+/+LNK&#10;IN2CkAzNaPmFlDgJkSY/MrzZ5lWIUgjMQkDFxiwkJUcIPACBsda39Ain3g63vsVOWVYaZfRmaNzU&#10;ZE5Ae31WT/zTX5ezwcoY04ivCiDv3BTEnKWtb2m8YtCT5jyY2OS3vKHhL4tnEtC+VdVV2kcYQ4My&#10;0S8LDQ208wZ9zJmqbW7A5QlumeYmp1lpJLpApw36dcEI7Rtb6UV4W4ad1621DEGpndpmxNjTthox&#10;IVZpUHb0jvKiiqQ0lI8jKKqFAPJqRAhcj8AP16uURiEgBISAEFgNAU+gp1gVj1RtZt7rZ0iW92Pq&#10;byh5tlf+b4PuLyaCU1CVECEgBITAQxFQsfHQwMlsITCCwJEnqUb03c0Tye76Se1xqMzHzeS+r8Xr&#10;jYNCXMXAmxt92x5x1QAMDKfA+AivFzFSgC8SCJkhBBABFRuIiUaEwDsRwEeV3unn//PKC4xIwd+d&#10;i5Te2TsA+BpAMtbTv5XfhN0DtEmWtP92MnfEq47bjfmUAf2pG/vAZZjYU1iZVz4us0eKhMCNCOid&#10;jRvBl2ohIATORcAyjH4Kcq76S6RHduva7E97Z2O42DAh/t38FNzia/6WtBh/TbHhAF4SeSlJIRAL&#10;xOuN1lRMyfp/3Y2D2IVHUZF5eSOpSGRC4E0I/O6vfv3rN/kjX4SAEKAItJK5g0dvqYuqyMinjCa5&#10;4k2SuUmRYZR/UmQmDiYNTmrMSyspkyhtkhmBiW2R7XKhikXFe1AFWnLXlKtmWsYMYzniPqpoSUNK&#10;xA1HXiCtmnt7Z7XjFkJagCB0dGQsCnS9VKLcL6pUg0JgBQR0Z2OFKMgGIXA6AnFqTjnwqLnDkvOM&#10;+CRY5y2USiztPlQNWqNPNMYOciSj0ipYUJQRmDTsPpSRZrxJMu9GZTc3oi0VvdHRAbNMqmhvK+oa&#10;nRU2aMT9LM0AqZp00Z5du5S2jIlx2tsKufDt8H73MDey72+pJemUCcQOYGitjST9orzVYNK2jCin&#10;wTd5jrQs+/HHvw3V1rjW/qTtaysvPDTJVlERR5/DGUCq0Iciu/thlzISMni6llnSMhpFIwSOIKBi&#10;4wh64hUCQmBFBCYe6iu699s2TU84zkDPczUznFqLpcX6sMvCdRCgNYaZV+X9Pv1wsO9IzFg6dTu8&#10;+EiVr4K9ckoVZY0Rjuz1qGOzLgmBkxDQC+InASuxQkAICIE7ETj45sZ00y3H8mSrzI38M949mK5d&#10;At+KQKvScH+PZPZjiPk87/AerA2oR3SwY4MuCYGLEdCdjYsBlzohIATORcDP8vIrwHP1vU768e9f&#10;O5BgvdEhfuilg9nkQ72+zOyAtywzykeq3BIaBRv0GXiZtZWi1vzvVAvUkRDbv3qXm9IrBCoEVGxo&#10;SggBIfBsBKrjNo5tG/fc4tnuMevt3RI2PGfsVNA8WGVq9aZsCb2bExJJ+X8IxOS0D1FgVDc3Fo9C&#10;uUFFYEu/bLCqPWgpcm/VpCkpBHYhoGJjF1wiFgKPR+DUVPJidPzt8Fbm6uNvymUNXi8z4k3xgaqj&#10;PwH6Vzfju4k2TZs2xT6CYPEc9xEYHjfy4AQ+bkBeQmxQVdkQf/qHFy+ZPFaifDoCan379AjKfiGQ&#10;QqCVBU48yVoq0L5KaZ4RRdlIxoUBFSE2z3uqXy0zkko9cXG4WqIQzA4lxsJVDOCGoo6MHJkPSTDR&#10;vMp3JDg4QgOBnlIyDOtBY8bYW7ahNPTLaUzC5uxq8YYEVNcfKQW2XEClLcq+Lr/q0txZl9OSb+Ml&#10;JhnhohECtyCgOxu3wC6lQuAGBLzVqd0NiJ6nnb6xY/b98LOfl4y/+uVP2JKF/qouPnLtvSxLaTZS&#10;Hbr5g9ZP5ZCGh3dcCpllulCy++dkF1p89dk6L2Ej3Y49blgr56Bhoi1BK6wQSROFZuCIkZko2g8X&#10;jaHuY+df1GIqkCwpDc2gI1RaRYmYsEAgAAAgAElEQVSGuftom6OXn5DUpM4gtQTpk2TIeM0I7baM&#10;m0ZpTLUMy0vBaPtM0n7Dhy4lG0y2DKYuoHYMhKmgvL5a6Wvupe+IiatARWiMRoTA7Qio2Lg9BDJA&#10;CAiBKxCIU9mOcJpwmBFlslid4pGmtDKA6T6UioZTivjxgVJC+FINli60INp0s8Rwk/h9BBG14ZC9&#10;D5PjHvXBtKpjoN5wq1rT9a9/70+NoK/3uF8hAd8/CdXVhjO8MCdaK1FCYC8CKjb2IiZ6ISAElkCg&#10;lSVsGuenuLHvlRA5+qaKgwRz8wn6Y2cBQsfUyt/yT/+VQPzRwMsg6ph946UyN907u240+x2q8yVH&#10;NUt9uXl1sSAU1aQyC93+cnxBs2WSECgRULGh+SAEhMAXEfADu/rWMHN+n5RPD1hyPGzur6vG5Lga&#10;iT/tQ/xIudmAj1ShqOOmPk6CMsJZIcusyupZrE3VlUybscnHqDYln0oQu1bsQhlwTjVJwoVABgEV&#10;GxmURCMEXoLA9Jc07sJlSjob57RLs//77mwS9Nk3r96VN7he866PQ2We3dzA3w08G6JNDJci8Izw&#10;rrAuBcWwMcKwgq6cTppaw/NKjBcjoG5UFwMudULgHgRaWeDE46qlAh2ulO5l9JzYxbZ4h1WgtTbi&#10;0kJvSynlzQxOzKgm2taaGx0VJUuHLIPJMA2anbcEedEMKo0yOmVcoowxu1DRy0Za7qObFZh5xmEw&#10;d6lAg+nIsBc4l1rmISW1RINC4HYEdGfj9hDIACFwBQLlsVTlQLPUD598lNGMrLI0SmbG42M8/kZB&#10;5RftPvQ//uPfl2R/8U9/RNtn4WFfMZoQ4x1oMzUL/JBDUTL70TaKG2VHI02a/cSH/99STUWZJdXz&#10;KvasPA0NdnyiZOgXWmsjKI2aR3mrwV2MFTF1IaP0BTS7cHN/Y6eyD1XDOmvfRJfqMFBUGipFL8w2&#10;youW0E2jalHVuvn853/wD6XAv/zHP0T5GhECyyKgYmPZ0MgwIXAWAn5enlRyTDS6TPHN5vgTz/uJ&#10;SluiblHaMmaRca83zJiB3xZcxIVTzfBJq5mzF+Rq4e9lF70QEAKrIaBiY7WIyB4hcBECUXLcngyV&#10;uUXpfGXY7XZeFJiHqMFfGnmI4W8287lperUJaLG/eZrKt+8hoGLjezGXx0JgPQSUW6wXk30WKYIV&#10;XnfdOYwvEcyApwTlLqz2TfH1qB8U4vXAk0WXIqBi41K4pUwIrIaApSP3nlj3as+HQ/lQHqu9lPar&#10;6sGCbzXslbYO/dm5fnU3oHTc1/U6UFSWlKvJd4COL8t6ca9hi4f4XnCkfTUEVGysFhHZIwSEwHII&#10;RNaolOik2FiN4SVHFB5lBXKS0vPEXlBCVyqoRjp4ntd9yWFMLCL/cHZJ1rdKV4WAELgAARUbF4As&#10;FUJACPQQaGXwVRbSIqO9p5CYJq/WQqqy7J9/8WcdW90kE46MxnXqe9LokduZRAlto7h1fC8voTRk&#10;bBlMf6qZRqeSSWnQEqqX8lbyKSP6ZSP5/NhklsQZM6jGzUE0KeZq8CLNptiDBO6+A2va48OAWGs/&#10;VXH1l+peFVQaKqViKS9S0k2j1X6qYm+1n6omGCrViBBYAQEVGytEQTYIgTsR8CTg+kSk9Lnq/2iX&#10;6BlMydByO4CxIyrlxb6T+BhPK0Gs9FKlc+Oa/JHjTE9bs5aSJQ3GTrKUkYKJoTFeFBj3OvyqRQFf&#10;SbdKA6NAleIkyRhsSqk0youDnlvH+KYNffoqZUd1nRFf40dy/Y5weil8KZV2EHALWwStcap6YJDK&#10;N8txf0DhlHeYDBltpKOic4mK0qAQuAUBFRu3wC6lQkAIPAkBSzs8GXqS0c+xFRN6s91rPHrpEZ6V&#10;2XYnIywLjCDz+YZu+iTsSKMsPuhcpToknjVSFhibMq8xadMMEQgBIXAeAio2zsNWkoWAENhG4ClJ&#10;fJk/tXLBbW+HKL6ZjT23zLAgR1XgscMIlql/VTwgcTlrdlUaQ9NtDtMuO3cRz7Hv+VIu3oWeD5g8&#10;uBMBFRt3oi/dQkAIPAWBMh9SbjQ3avRpJVMRD7A9sfDwSWL/Y1JoI15RtCZSa3wu7HOlhUf9Ymmu&#10;UkkTAkLgEQio2HhEmGSkEDgXAZoSnavyadLLFOqyXPDLCVxUIPah9drM4pOolXb3548vRnMtPvjn&#10;BZ2tFkXL3wUtf7pJBnV/Fj3dQdn/MgRUbLwsoHJHCFyHAM0txo5A+jo4epIkM0ZsUkR5cTCT17ZO&#10;elSKLlDQnAwvOZiuzv6nfZxQBW0zhcIpGUqjI4gSyjdGJKOhaVFW7Bl4W6KoFziIBuMIcvVHBlZE&#10;xN0klyVHqYgC7vQte1osLfrWeCmn8s4v7XLZHdzF0jJs+jjuDxTDi403Gy7WOB1YCfwaAio2vhZx&#10;+SsEjiIQxy0eePQkTupDaRXjJkHQI6UZ9j/+499XAq0T5Z//wT+Ug9ZfkrY8+uFnPy/JfvXLn+h5&#10;T/ssoftG5nmz02NLJWSxEXQqT4bum+9JgagFGU0+PulkaToFs+qpZRVUBa9pNIR//PFvQ7V3IKUq&#10;KvPQNrS/NXKEl8o0gQdXRLBn5pvZ0KnHqARqdn/QTaJY+eARl/uqL76KPppr5bR0e5LtcY8bPyuC&#10;xy2RBCGwFwEVG3sRE70QeCcCnhjh+Vp5e8aB56ojR9m0YYUAJOGiplpGiFk4pUTwY+QRKHWcSt6l&#10;KSX4TQYsOTpaVrh0ZMl4lM+IdceqzkrscL1mZq4wZ9AGD4r/f8Z8QI0aEQITEVCxMRFMiRICQuB3&#10;IlMxLF5/KI6d/QOVRqWoBPmJc84qjbi/kak67Ovk+P7YSo4H1RtlIb3OcojMNUzCZRsjY5P8idNy&#10;cZvXmT+LAyXzFkRAxcaCQZFJQmBRBCzt6B941dUqJ97FuygEhVk0UUOzjxcGfdxQ4+IjZaWxy1Sv&#10;MY6/RLFL6XFiD59Ng83lc1xXX0JpgFnlJjkLnWNlmRHTeJYXx9dF31ldFQJCYB0EVGysEwtZIgRu&#10;RsDzD5p2jFlWiSpzlzGBa3JFNlm+iVGZGlAczLEOsq8AIP4O+i6rrOR41s2NXd5dT9xa79V4i+yI&#10;wWfIPGKPeIWAEDgJARUbJwErsULgbQgc/0YzkvISmpclHPiIlDlo0B1Hz0CbIuTGeenFWOa5KWrk&#10;4+5pVPP83kIx5mFYde/Sc3vutYFOMw0KASEwHQEVG9MhlUAh8GwEzs5oy/TC06/y/xK7uYmI9V/C&#10;wFj7qWqQ9vOx5kjIS0co+6aK4TQ0z4ju53mpp9UgrQQyaJgcCm+/yU+oQy/mThv0HTUazdlK0Qwb&#10;ScIbvFPy+3Xcp5iMDVKnaFj707KjPamiQ2aXbplmHad0SQgkEVCxkQRKZELgEwh4OoKunnfOlYcr&#10;djtFS8ZG6CFtqqtGlpZJIKWRYetbNKOfyYVYKh/feMa+sa3M8k9+/LvSGPtlANrkt9JrTlEy7N6L&#10;92rMkspgsxb9QohsxPQir40jwhgafIAqjxI1ZniQutCX1koi+1z9q3Ta9FmSYeoLwdD06curZ+CQ&#10;196hrNaRUeKPbNjgkda3SV66MDuW65IQWB8BFRvrx0gWCoHXIuCpjyf9w18ZvhadDzhG74e81e8p&#10;if7jwKmqi2+CcDxqyxZpx12ThC8goGLjC1GWj0JgBwKWDdjBVuYE1Z87ZH2PVFgNxBx/1G9AiFhW&#10;Q8DzY1UXU+IiGKfAKCF3IfDDXYqlVwgIgWUR8HrjSvPstgY+Y3ClAVN0nZ0QXB+XPCwD37xGUyl7&#10;Z6P6V+l90F2vARzyID+I0qvus1fEgwAZMNXes/J/A7xiEQJLIaA7G0uFQ8YIgVUQiPsb1yRPL6g0&#10;+pHTHY8+PvjOBtL7M1dRoiDBvSPxRX4smTLVLgtFpeD3RupB2v39Dezu8CAXZKoQMAR+91e//rWA&#10;EAJCQAggApc9BdGqZ4ZzMioQpc0lcwDLRJPKR5yvGancv8a2JOYXIJB0P0mGBnstgewUgXIwHwgU&#10;jmbYCNWIlEiGNMO2uShjz2hBvWeP5P1KWpJxs6V0OKxJ20QmBFZAQHc2VoiCbBACKyKQOUGP231S&#10;RoJdldDUpINJspDv9Jhb+I/Z2a9MoG19FQ6R/U+7D2GyQvtHofv443pmW98SF4KWYFcoo2y1z6r0&#10;9pWWMHo3KpMcOOBdDhuhfqH7FEwko2BiBI3RoMPJjCNGWQ0iIEdsQxdsBFuWUTIcpO7/+R/8Q0mJ&#10;/aPdR5S2zsjv//g3pTH//Is/w5lvYcqQJZ1C+ZSxJKOTh3JpUAgsjoCKjcUDJPOEwMsR8BTNnEwe&#10;xmvCETlxeOF+YeK7pv3LWhUZvCOMWfiylvuULoullU2daJu7/OjlPBENiRICQsAQULGhaSAEhMDN&#10;CHhe8sQcBWuMm6F8o/qnpK20rohiqYzMUzwank2vd3AYGTEKgW8ioGLjm3GX10JgOQTKksOMe0S+&#10;QlPJ5ZA93yC74fB3P/2Ej9ycr3kVDf0nXqqitE+8ikuy41YENEluhV/KJyOgYmMyoBInBITAEQSi&#10;xtBNgzyMT7wplPfuKZStGVtWpF+IlCrw4RkbU2hYghiFwJoIqNhYMy6ySgh8HYGy6ljtLkd86bjC&#10;t49ug9KUlRdMTODVZvLKoH3TNs2Qb8b99V6r2Hh9iOWgEHgJArvy6VYrpBKLvEDMAJAXR0yXtVpC&#10;9DO2IZeN+A9N4CVXHQYk5VPbqBeokVqCeqk0qhdV4AhVioNJ+ciIGm0EnWoN2ng5T6jvOJGMCw0+&#10;Yhv14n//4o/p+OYgdZ+2nwpR1PFNRRcTWPupjMYMWd5fGv2MGaIRAk9HQMXG0yMo+4XAyxGwE9qO&#10;cz+nq56b5rnlPfiqgGVIyXMdm3j6r2iVmNJf1KLysYcpkpkvSJYJIRVljFWDpshTkb7S8l//w/+p&#10;Rv7qX/4T2oYNoEwFCje/sCEsDU3L4E0QMpaYGZSsEo72t7RTaZQdk86Mp1RUy5hyPM+YpxxGCQ2O&#10;NYuXbh/JA5JsGUznOS6lTcfNsJhFeSM3xYpACNyOgIqN20MgA4SAEOghsHLW0rN76jVMZE18mZqU&#10;2lrjTkNFTTX2c8IcUmWHHnjHwTDRyh1YCYHeAK9YhMCyCKjYWDY0MkwICIH658++ichYFoupXpkT&#10;22e7j4E3N8YQNmn45e6YqIdyjcXooc4mzRYmSaAoGa5fSkYHVf1SWDR4IwIqNm4EX6qFgBDoIXDk&#10;uO3JPXbND/JjMk7n9psbJYAIplUaVm+4KbOqjtMdW09BOR+U5K0Xn6daVJZqMcc267dyBuKSfyoW&#10;svv5CKjYeH4M5YEQEAJXIfCgbNLrDQOmb3NZclyF4jv1lFXHOz2UV9ciUNUYOMGQoKxGfAfYrE+u&#10;9UnaPorA7/7q17/+qOtyWwgIgYURwK/l8KztmF8dsbt4UWz1LSM9v4+ooAIrM/LyQ1qVi5QC89IQ&#10;jWtGkhEcI0u60EIJ4+XT1f934ZQXGZOW3EJGXTBLMl60eNGRjDTkumAk70LSmF2elnMJZ5SJCgKc&#10;e6U9KCdprciEwEQEdGdjIpgSJQSEwIkI7Dqq0Y6qsYwRWD/QqveUNZ6iZCgNR9A8O+bxTYZ8pyxU&#10;sVcamhQyq0u7MhIjxj5LqCvpPkozI7H3K8pHfGwkSUZ5cTAvzSjNkVJCnhf1rjPy449/Wxnzi1/8&#10;f0nzfvjZz0vKX/3yp9//8W8q3kxv2aS66WQYQQtx5ZQpNb8oSsi+y0JkL0fKyeZzD+l3qROxEDgV&#10;ARUbp8Ir4UJACIwjsDcDDk06d/eCrnxlL2KUXhOvhMWycEzNKW7fHKwKhl0gVDOtM/G0tHcBK+KT&#10;EFCxcRKwEisEhMAhBPz49PO4c5Sajoqm+oL5kBFiFgI5BDTrcjiJ6rcQKHe586BRvXEetpKcROCH&#10;JJ3IhIAQEALXI2DHpJ+UVLVleH73o6xGOvRUyN7Bs+XvtWcW/RG/7KkqZdvlJJwVFMl5JQK+cV3s&#10;mlboxYBLXYmAig3NByEgBFZHwPPg6rDEMuMaN158ZlOcr0H1QVpaE6A1/iDXZOoFCPg8sbV2pLzf&#10;a6cq4b2IiX4uAnqMai6ekiYEhMApCPhhGee0VxpUU+cSpc8PhvY8y+Moo95QdoKxK8uJqrS4MnFE&#10;wzSyIAI4Q8LIWFyXrbLzdsUFkZdJCyKg1rcLBkUmCQEh0EOgn/TTq9XB35Oeu4ZZQl4F8qLOudLy&#10;8quiDhltpGVb5ddcMmrJlYORrpUTLD6Xg1daVelKYk4tbPEi8dwJPCYfuehIy6mzXTBjShWVGXSl&#10;dEyiXnTocVbkiSmMGhQCBxHQnY2DAIpdCAiBqxHoH5x+tUr+KIvRVM1kaV9aI/vP//d/lU7+/+2d&#10;v84ttdWH4VS5BFo6ruGgU0WiokmJROi+MukoqSjTnZTpACnVpzRUSFSIXANdWi4hFScrrGCM1xqP&#10;x2PP2ONHOkIv3vb68yzvd6/fzB6/X7zzsZuzteYeVuuutYPWmpuFXVg4khxfK6vCgbPiyO1v1HJh&#10;GIXTxGYmksJcrpwW5xV+zhO7MrwzMO0+LyliZqtI4nkLstaekNsW15nzdpMzbeXY33w6GrkklUyL&#10;t4e1ULJ5kiO55djuckpq3/ott8BMCJwkgNg4CZDlEIDAiAT0kzWRHNWBirpI+rBqU7MsTBogOpXd&#10;wq2JqNVbbBfvFBMyNG7cHlb8TAGTIJ9EALHxpGqSCwQg8BsCseTQF278yJ+uNjEr+pXpyndZwLyn&#10;YtTVNHiLXbZjcXQ9AcTG9czxCAEIXEogfPzrdccK33JbY8GbGy6ozLVbnb87wTU78mD1thk5KWIb&#10;ikByWaRasbhJiTVVMvFObuvC9csgBAIBxAabAQIQgMA+AfSGMtLGJdN/64R9oDPMeJ5w6kFdG9ke&#10;lse3mbwRTnbwQXI0VwWx3ojfwicDHr9ARDgIAcTGIIUgDAhAoDuB8Inb3dPjHCTNSj6/2zmHXk0j&#10;kWgrmqqVe+h8feNXA+HyJWPOPCos4z0mGTXcLfFeTcTMGXRqNv5v27DPxMbaxxNAbDy+xCQIAQj8&#10;SiDpPuX4qRI64fiprXOo1Ii1ZkdK3G1Zs2vdXqSwsQ5nT1mzWyOuO5nsjpe3XxWR7EaohdYYQnj6&#10;Q55PmJyfFgfgpi8Tyi1spVMxfgZmfnsnwcRZl9faZvTTP/9sB+tG3EL867s/7loL+yRJRI6fctfa&#10;fHvUOk7HHj/lJnsoDJuFmyyDEDhPALFxniEWIACBmQgkemM39PD5nf9sPvQxX+50d6Y9IXd3iUyo&#10;iDa/pPqQ37zZklzCHG2/gsHYclw7t46hdauLpzr9QwmWTP70/W+TaX/5/vclCw8lnqAuse/OOeTU&#10;tZAMfvbeN/HI5z98UO5CZkpeYXskC8MOKQnj/JzYnU1BXq0udIhN87XGzwePBQgkBBAbbAkIQGA5&#10;AhWfshe3GsuV5HTCmfY3aSLFla0mLdfRCsxLrGSrCA3dNgmWzNqjAPPzFa/dqPlVvAqBMQkgNsas&#10;C1FBAALDEZi3u7oLpbRK10DbdZSEETq5a8K7iz9+LYGwVewPOjlojN1NZY33GOkahibLu6BH4bAZ&#10;E0BssB8gAIEVCYSWInzQxhcR+fTtsSe6tk0VAVPlCmhTL4nf45qIuyfH2Rjh19TU2AkeAogN9gAE&#10;ILAoAW0pQv8RdxhuC7IophNpx4pOkSrtts0cxTpRomNLbbN+bP0As8Peo4/XaiiHtm/JAepMCGMR&#10;QGyMVQ+igQAELibgfsr2a0TK27UksK2FJQdeuWtt4u40txx27VYYSjJY1oUV8mArNjGoLmxIbuSZ&#10;wS0Xdon1tZW+Xbs7shWGdeqaKnwc3F27NaghJQFsxRmMFM4vzGsrtmRcnggvnCnTdOeUzx9qplto&#10;W5S2eIciQDATEUBsTFQsQoUABK4jYFslt+WqCMieH/XRq68TO/akS5kgf1gwmSZnlb58/Toe3Dr5&#10;1Dp1I7fWCs9ZShaK8RCJtnSW59E26KgLN8H8oE0/4zSYOppIPgZ5tZC5tdM8ktC8hiLKyIuXv9ly&#10;cnZtMiKBuQfavnr1/0nMW2fL2tQKR9599WU8c/fc2+bECuMsn+a+fdywpTRH09cwXBflETITArsE&#10;EBu7iJgAAQhA4NezYuUT3f2kh1GGQEysB8AeNjPprPkS2/7BdVe9oQlS6AcX+q7UXtzlGL8QgAAE&#10;ZiQQfyrPGD8xQ+AQAdnwz+g+7VeMDnG4cfI1v3OeUeUby4TrDAHERgYOL0EAAhBwCFzz2e84Zsgj&#10;oE3kvK2klxNjjQnova/p+mkJWze2/s7pusknRdR4o2CuDwHERh+uWIUABB5NAL1RV15taOrWZlY9&#10;5up7JsdbXmKf34JdnKrMUHUU9Ea/YDq9MfsFjOW5CPDMxlz1IloIQAACEIBARwJdL593jPtBpuPW&#10;v+s9jVDr6e75PKjaS6SC2FiizCQJAQj0IJC/4rjVtNljUt2zp+xyOXvKZrF1/FQy0zq1pmTEWqte&#10;6Nq3gzZNnWO7HxubtXZyxLqwI9ZFeQp2rTviMrdeLCLXWuGgtS8LXRf2pCk7ImutwYZnT1njmubu&#10;8VOFNG6fJgkG+G4V3Agr0i837npkEAIlBBAbJZSYAwEIQCAlED6kte9xP7PdM0yTmbL80/e/TazL&#10;Ifr2GFbXRRqW9//lC+0JuW4K1knJEbF2lY6UrN1KIe7JtuwXjm+5KFleSKnElMxxT5JNDj52lWeh&#10;fTst7t2Dd1dCWEqy1g3YnpBr19pIykfcg3TbuigPpu1MyUKoZn6xuO7qcm/4DnKjYhACQoBnNtgG&#10;EIAABE4R0M/4uF07ZY7FBQS0FYN5Aar9KaHdFHlgZcP++uFnzLhP6pTD8KUgwEUJIDYWLTxpQwAC&#10;bQnQHLTluWtNgOu/3ZlM2CUwYzu+m1Q8Yca35wUxc6Hk0C5icjUBxEY1OhZCAAIQ+B8B+czWa+0Q&#10;gcCMBC7oa+/CMruO6h1/0Bu9Hd21AfA7AgHExghVIAYIQGB6Ag9u16avDQmsSkAb6Hnfm9dELl6u&#10;cbTqNiTvt3hAnE0AAQhAoBeBwmOF5HFwG0H1OUhn+gYbsB2xocpIYbRubCVrXafjDBZSKgzYfTK7&#10;7RPhbiTWb+HVbrtQ7NvBQmtubHYwf7ZV8OVuOWttzBHJwo2/nKS7fCvZLXdb8xmHQCEBxEYhKKZB&#10;AAIQ2CEgn+vxp7X7MS8T7IlP7swdZ7+8/Kff/SOe+dd//6FwoZ1WHUb1QonhzFqbwi0jzVP46NXX&#10;SSJyOHJzL4kLa1/26ruvvkymyeGqyTFQ0vTbx8pFaSQGxZp7flSSrGTqWksikTBswCFU7cUzE27Z&#10;J22dukfYWUrlTgVXuYYpN8tMCAgBxAbbAAIQgEBLAlwdbEnzF1tJG/TsPrIHwHVsPkNpPCOLdXYd&#10;meYJIDbyfHgVAhCAwAECXB3cgnXyoqmCRWNs4T05/rDWdup98rBanNyZLH8GAcTGM+pIFhCAAARG&#10;JzB1Czg63BPxaV20x6XTPQHy7NJ74Z+8HHA2edY/mgBi49HlJTkIQOByAlyD74FcOiG0Sg+wsc3Q&#10;7E7ad04atpTgXpnRe19hHwKIDfYABCAAgcYE0BsJUKRC4x3WwVys5eJ7HfIotn1MvIP/syZn79dv&#10;19L6W+tsGVgPAY8AYsOjwhgEIACBbgTaHpNacvyUe8X3yubmMvXlZupW8sr03QAyg3IiU+bVoy+5&#10;TGz67jRRGuJO/xv82jNn7Sm3MtkatAtlmk3WtZbEkECYXWkcranMd8/LzlOq8MISCDQhgNhoghEj&#10;EIAABH5DYKu9tk3eGXDl1hqekHsm4KNrbcO6ayE5WVjmi7p7+fp1vHDkv+xRXtNdFGGCPW3ZXZuc&#10;OavH10oJKkKSVdaae/StnWZvpKxw0O0hzhUVcSvOIASuIYDYuIYzXiAAAQg8mcDupeUt9aVQYlGR&#10;NFL0Vffum3zh7o1NvB/q0W+PdisAhbz16vnxzPsrMf4MnueJYaEtAcRGW55YgwAEIPArgfgzXkef&#10;3Tprp5LJOtPKBDK6fPAed7Vdnincaij65dsPcvxuynjRaZkJ/XLH8rMJIDaeXV+ygwAEbiNgdYXt&#10;wm8LroPjTKcSJx5+tnw0qIydDlFjsojAVrGKFr/1lj6Goc9s2C9TFRqx057UFl+57ZNfROra4mUE&#10;Aq0IIDZakcQOBCAAgdUJbLWkdjyvu+z81cnel3++Upm44ue85cEM/V9RGq0kx5OUhmLs1PRrBcN7&#10;Sn+IB8PP1bXObANegoAQQGywDSAAAQhcR8B2SFsf8G0b7pJDq66j8LOnrcTdMLYmW0ruYV8jPxHu&#10;5tt20GViXbjHQIXe1KJWC1ulie0Hy+FAqvCDdbr4kUqxDLA1yjO3NbK/cNRCLGzsqi2/jEOgjgBi&#10;o44bqyAAAQgcJmCvKaqJz977JrH1+Q8fHLa+vaB3M7HV0GxH9NYWiswS95gpO/+TH79KBr945+NJ&#10;D+Oy2VWMlFc/+YJT0AO7ciI+PypIhYzfzIaRl5LzqSRlK0gyFioQjbMkQNtN8KNXXydh20OE83nZ&#10;AtmRvAVehUAhgReF85gGAQhAAAKtCPChriTh0GpHdbUjZZJ/u5JDZIYqDXt2bRJeibVMRruNeGbt&#10;XC9JpvpvrrCJFgIJAe5ssCUgAAEIXEpAO615+2zbdFbnsk7XeOkOu9xZuJuxKzPOh2a333mbA1oI&#10;ekzfXHVZ8/4asLJrhoTYWLPuZA0BCNxJIOkk7gyl2HdodxJpUdcGFbtl4hAEtMqhedX/jW9QXCAz&#10;BETwOwSUzkHEb7T4Z4UQf2kq+UoVb8nOlcH8YQKIjcPIWAABCEDgPIG4UTtv7RoLicxQp+7gNfHg&#10;5RoCcfPq/lynNIJ0Kcki+GW/6a8OFRgiOazSAFHJjmLOlQQQG1fSxhcEIACB+Qh0ulB6qNecj9pT&#10;It4tU9320I75kISgh3b3VAKvy2kAABCqSURBVKw3dovlWmAQAr0JIDZ6E8Y+BCAAgR0Cbc+e2nFW&#10;/HLcRFb0eVs9aIUpDbnw/FY5e8qmOODJvzbIy0a2ShOOn0oi2W1h6w6rjXeChqQj9uwpiad621xG&#10;9WJH8deojp5DdXGouIMAYoM9AAEIQOBmAu5prTfH9LP7kx3ey9evkyyq/95FYSSF00Zge28M7vGy&#10;Lj0dzOgNd9XR7IKXZNdt6aKj9h82P2EepBq4Hlbox6SD2HhMKUkEAhCAQEsC0tBkWswmnnrbbxIk&#10;RpTABcWyusWOUA5LIFACl4XDyAgE+DsbI1SBGCAAgRUJaDe/YuZRzlyLHX8DhAvn44dKhBCAwIAE&#10;uLMxYFEICQIQgMD9BDpdyY7VBRdi7y/zXgSdtsGeW16HAASeQ4A7G8+pJZlAAAIQmIgASmP8YqE0&#10;xq8REUJgfALc2Ri/RkQIAQg8nIB7gFJdzuXfSirp9d1e03XhWss/Dq7GXWuSe2KwcFodtAVXuSc+&#10;CYe44m71F2RFyhCAwEkCiI2TAFkOAQhAoJJAp2buw+//lgQkh8YmB16VyJvMIyXJMVOuqHDlh2qG&#10;5KXCQ6sKp1UWY7Fl7mlUifxzK7gYJ9KFAAQaEOBrVA0gYgICEIBABYFMN19hrfmS5lrIKo2t+xXN&#10;c8HgIQKyM1Eah4gxGQIQyBBAbGTg8BIEIACBvgQG1xtdkw9iRm6MuPdGunrH+BYBZMYWGcYhAIE6&#10;AoiNOm6sggAEIACBYwTiLja+pyHfj5J/6I1jNDvMXln6dsCJSQhA4H8EEBtsBQhAAAJ3Ehi5w+vx&#10;NSexqfc0uIJ+57bDNwQgAIGrCCA2riKNHwhAAAITEmirN/RhgC2ZwfepRtggbSs+QkbEAAEI3EuA&#10;06ju5Y93CEAAAo0JyNlT1mLJ8VNul5nceFGdUP2VJ9dFYm3L+Na4TZaRXQJbR99qufXW064RJkAA&#10;AhAoIfD2T2/elMxjDgQgAAEI9CPQtb0T4/boW3t7oWSaqoXkdF2RN9aay0qW22Nzw1o1XmjKtc9g&#10;KwJdN2SrILEDAQhMQYCvUU1RJoKEAASeT0Bb7cHzVCXg3jw5GfkU6Z/McaLlyR2tiSInVAhAYDQC&#10;fI1qtIoQDwQgsCKBxXs7rqOvuOnJGQIQWIMAdzbWqDNZQgACEOhJgPsSPeneY3txAXwPdLxC4IkE&#10;EBtPrCo5QQACEJiHgHtbQwYRMCPUkCqMUAVigMDUBPga1dTlI3gIQAACRQRKTqMSQ4XTZGb1Yxvu&#10;oVJbHW08PuyD41vBDxtw0Y75eRI3N8pZMRMCENgigNjYIsM4BCAAgasJuNf4mwTx2XvfxHY+/+ED&#10;a7akOdbGumSmtS8jdqEY1POpVISEPyX+0auv1cLfv/vQNTXUYHLElsTmaqqhYi4Ppt+2LI+BmRCA&#10;wLwE+BrVvLUjcghA4FEEbCM+Znqd4pR+XZVG0rgH1SEtr/7bxVI4bdcOE4RAp3LDFgIQWIcAdzbW&#10;qTWZQgACoxPQb60M295tfV+oIVZ7i0CMi96Q+xsBSxxGwirceFG9MSzJhsSuMcXNjWs44wUCjySA&#10;2HhkWUkKAhCYksD4Ld0I7XscQ6J/XO2hW2GEyKfclDy5MWnZCBsCwxBAbAxTCgKBAAQgMDyB0eTQ&#10;loTIqI7hGRMgBCAAgUcR4JmNR5WTZCAAAQj0I7DV2ffziGUIQAACEJidAHc2Zq8g8UMAAhDYJ+Ae&#10;P7W/zJtx5uZG8q0nNe8e3DTFIVQBj5uCB48xCEAAAssRQGwsV3IShgAEViPQ8I6EmHIFQznS5BFw&#10;adM//P5vyXL5Ix6f/PhVPFj+B0DKI2k40z7X/iT5cbLiDTljCgIQmJEAX6OasWrEDAEIQOBOAnSf&#10;d9LHNwQgAIGpCCA2pioXwUIAAhC4lYDKjIa3Sm7NBudFBKTcekcrEZloziJ8TILA8gQQG8tvAQBA&#10;AAIQOEIApXGE1nPmxnUXmYHSeE5pyQQCnQnwzEZnwJiHAAQg8BQC9JdPqWRlHuGJnSA8ZEsgPitp&#10;sgwCyxBAbCxTahKFAAQgkCXgaomklSzvLF1r4t8+OS2Pg9u4Bn8iPAnYJmUzGmdkqzTniztOjkQC&#10;AQiMQwCxMU4tiAQCEFiXgPZ/5d1eJ1LJwVCuDFDXJZe0P33/2yTOv3z/+3dffRkP/uu7P754+TqZ&#10;9tM//9wWhV6Sb2szxNzJbKcSq1mXed5jskVLNkDeIK9CAAKLEOCZjUUKTZoQgMDoBCbqWbcujY+O&#10;mPhOEEj250Tb9UTSLIUABBoQQGw0gIgJCEAAAisQ0PsDQWkgOVYoepIjRV+w6KQMgZME+BrVSYAs&#10;hwAEILAcAVUdy6U9VcJWFZy8F5F8jWoqGAQLAQjcSQCxcSd9fEMAAhAQAhN9/V0bVvrOwfet3VFW&#10;e5SnENaelCvlHpkJAQg8iQBfo3pSNckFAhCAQHcCKI3uiI84KFQRJ29GyXKUxpGyMBcCEPiVAHc2&#10;2A0QgAAE7iFw/oJxYaMp6RV2ipnjp5TRIaUhZ09ZsnL8VDIoZ0/ZaYyUENBylGyDZE4h80PlLgmY&#10;ORCAwIIEEBsLFp2UIQCB5xD45Mev4mTkz1Mkx9fKq7sSQi0UCpIz06R5tUff/ul3/0jq8dd//+E5&#10;FeqWicAsrEVS3/JVJ++HdEsdwxCAwEwEEBszVYtYIQCBZxAIl5nL274REi+5gj5CnI+PoW0h3NsX&#10;Qcmo3phroz5+A5AgBOYigNiYq15ECwEIPIfAXA2c25JOUYy2rfkgKXfaPLEMfiS3QcpHGBBYigBi&#10;Y6lykywEIACBGgLzKg3NtlNrXoPy9JoKDRBuU1jnobKxzHgeNJs4IxCAwGUEOI3qMtQ4ggAEIDAl&#10;gdmVxpTQvaClEM1roTIsqJEnqTIPIWMQgMANBN7+6c2bG9ziEgIQgMDaBDIXm8vBhKvRu0uqm8jq&#10;7rY8tt3gdUJ1CrK8Ce3COJtPi0lWQHALEduZGk5z2hiEAASaE+BrVM2RYhACEIBAEYHzTV5F61kU&#10;2S+TqpWGGnDPxSqJWfzaU7YORf6YySdLEDi8ePk6/Byfe3t+Ez4GNYlAAAKdCPA1qk5gMQsBCEBg&#10;bgKt2ty5KQwQfYk8qwsTpVHHjVUQgMAhAtzZOISLyRCAAAQgAIErCKjY6+cJpdGPLZYhAIGYAHc2&#10;2A8QgAAEbiCgl6t7N5RnEhs/wvLsJJeRUSeJSKjhtlKn2xoT0SivMjMhAIExCSA2xqwLUUEAAs8n&#10;MEs3f7QxDb3yOCU8msKNkYdQG8qM+IENTU2MzyXAbqwIriEAgZME+BrVSYAshwAEIHCWgPSXDTvL&#10;s9FE6yvkULgkP0J/HzfuI8STKU0PjSHu1Gz8RLjGMDiNDCheggAEpiOA2JiuZAQMAQg8h0C4ujys&#10;3lDWh8ILwunr9/+vulRfvPNx9Vo3ZkWdEXVu/52ZfzK8eLm6vsaX+r3SV0NQmIIABGYkgNiYsWrE&#10;DAEIPIdA0BvDpqQRHtIbkkvc3FesraPhCoZyU8lZvWfEUrlTndmp++9k9mh2zIcABFYmgNhYufrk&#10;DgEIDEEgdPMSzZjdYRxheZCxjjqqN3YLY+8G7LqI9c+ufSZAAAIQgEATAoiNJhgxAgEIQKANgd2O&#10;uY2b41YS5aAGdqVRPMHKg+NRpCviWxm7wbhse0SVRsn/QwACEFiYAGJj4eKTOgQgMAwBbZTj1nmY&#10;0P4biNuR22jtSJxFLFdOZufKhhKb8cIQbcPASmJI5uShVRhkCQQgAIGhCCA2hioHwUAAAksT0K5X&#10;G+LQFlc31q1Qajfs3jeIgxR37pxWYZy3kyi6EG0Aft4FFiAAAQhAICHw9k9v3gAFAhCAAATGIZC5&#10;1H1LN59RO3GohbFlrJWX4LyR2EJGbBQmVR55MlMB9vZSHR4LIQABCJwngNg4zxALEIAABLoQiDvR&#10;0NZXN6YVfe15p5bLSZ3QIyQJ8mRUNs2SkYqKlJhlDgQgAIGhCCA2hioHwUAAAhDYJBD6bJnhSo64&#10;ebU/x3bd5fGEfn1wRVu/m/gmsuIXgotdMsUmdyb2I7zjmJchAAEIXEsAsXEtb7xBAAIQOEdgq0mN&#10;O3LXQ2ijtyzEqyokges0GSxxrUsuEBg24E5ZuxBk8DJhYzNlBAIQgMBlBHhA/DLUOIIABCDQkkCi&#10;LuLONd80y0yZEJZf3PJm3N0iMOKSKJlMhK3qd4GLVqFiBwIQgMBJAtzZOAmQ5RCAAARuINBEKmTk&#10;iqSUVyzVOavT0G3fLjCSRELWTQhbSkn6dgIjEIAABB5GALHxsIKSDgQgAIHDBLY64K3xww7Mgk6t&#10;vPFTMxBnHbRHjSGzph9P44oBCEAAAqMQQGyMUgnigAAEIHAjga2ueuX+eItJdZlWhlkNjYUQgMDs&#10;BF7MngDxQwACEIBAEwLhbkNsjacLmrANRuDZlifWIACB8QkgNsavERFCAAIQ6E5Am2DRG67k6O5+&#10;VAcNgQB21CITFwQg0JcAYqMvX6xDAAIQmIWAvejesNWeBUIcpwAJGmzG+IkZAhCAwAgEeGZjhCoQ&#10;AwQgAIH7CSRPFPCAQVySXRolNy6snLu/6kQAAQhAoDMB/s5GZ8CYhwAEIDAPAemGpWkOPTHNcShd&#10;fIvDvd2xxWpXpcyzO4gUAhCAQA0B7mzUUGMNBCAAgecRSK7Nb3XPz0v8aEboh6PEmA8BCKxMALGx&#10;cvXJHQIQgAAEIAABCEAAAh0J8IB4R7iYhgAEIAABCEAAAhCAwMoEEBsrV5/cIQABCEAAAhCAAAQg&#10;0JEAYqMjXExDAAIQgAAEIAABCEBgZQKIjZWrT+4QgAAEIAABCEAAAhDoSACx0REupiEAAQhAAAIQ&#10;gAAEILAyAcTGytUndwhAAAIQgAAEIAABCHQkgNjoCBfTEIAABCAAAQhAAAIQWJkAYmPl6pM7BCAA&#10;AQhAAAIQgAAEOhJAbHSEi2kIQAACEIAABCAAAQisTACxsXL1yR0CEIAABCAAAQhAAAIdCSA2OsLF&#10;NAQgAAEIQAACEIAABFYmgNhYufrkDgEIQAACEIAABCAAgY4EEBsd4WIaAhCAAAQgAAEIQAACKxNA&#10;bKxcfXKHAAQgAAEIQAACEIBARwKIjY5wMQ0BCEAAAhCAAAQgAIGVCSA2Vq4+uUMAAhCAAAQgAAEI&#10;QKAjAcRGR7iYhgAEIAABCEAAAhCAwMoEEBsrV5/cIQABCEAAAhCAAAQg0JEAYqMjXExDAAIQgAAE&#10;IAABCEBgZQKIjZWrT+4QgAAEIAABCEAAAhDoSACx0REupiEAAQhAAAIQgAAEILAyAcTGytUndwhA&#10;AAIQgAAEIAABCHQkgNjoCBfTEIAABCAAAQhAAAIQWJkAYmPl6pM7BCAAAQhAAAIQgAAEOhJAbHSE&#10;i2kIQAACEIAABCAAAQisTACxsXL1yR0CEIAABCAAAQhAAAIdCSA2OsLFNAQgAAEIQAACEIAABFYm&#10;gNhYufrkDgEIQAACEIAABCAAgY4EEBsd4WIaAhCAAAQgAAEIQAACKxNAbKxcfXKHAAQgAAEIQAAC&#10;EIBARwKIjY5wMQ0BCEAAAhCAAAQgAIGVCSA2Vq4+uUMAAhCAAAQgAAEIQKAjAcRGR7iYhgAEIAAB&#10;CEAAAhCAwMoEEBsrV5/cIQABCEAAAhCAAAQg0JEAYqMjXExDAAIQgAAEIAABCEBgZQKIjZWrT+4Q&#10;gAAEIAABCEAAAhDoSOA/YqgxLkKHKMEAAAAASUVORK5CYIJQSwMECgAAAAAAAAAhAGx2z75UDAEA&#10;VAwBABQAAABkcnMvbWVkaWEvaW1hZ2UyLnBuZ4lQTkcNChoKAAAADUlIRFIAAAR2AAADRggCAAAA&#10;F46e9AAAAANzQklUCAgI2+FP4AAAIABJREFUeF7svT3PNrlx5/usYOwH0BqbKjuAMgP+DAMsNhWk&#10;YD6BAQGPjrKTCJBgBScxfGxA6RxMKkGRgIWBiQxPahynjgwlG6xfPsAGmlOjsksc/ovsajbJJrv/&#10;D27cc93sYr38qppNdvfF+U+/++qrD/xHAiRAAiRAAiRAAiRAAiRAAiTQg8C3eiihDhIgARIgARIg&#10;ARIgARIgARIgga8JcInFOiABEiABEiABEiABEiABEiCBbgS4xOqGkopIgARIgARIgARIgARIgARI&#10;gEss1gAJkAAJkAAJkAAJkAAJkAAJdCPAJVY3lFREAiRAAiRAAiRAAiRAAiRAAlxisQZIgARIgARI&#10;gARIgARIgARIoBsBLrG6oaQiEiABEiABEiABEiABEiABEuASizVAAiRAAiRAAiRAAiRAAiRAAt0I&#10;cInVDSUVkQAJkAAJkAAJkAAJkAAJkACXWKwBEiABEiABEiABEiABEiABEuhGgEusbiipiARIgARI&#10;gARIgARIgARIgAS4xGINkAAJkAAJkAAJkAAJkAAJkEA3AlxidUNJRSRAAiRAAiRAAiRAAiRAAiTA&#10;JRZrgARIgARIgARIgARIgARIgAS6EeASqxtKKiIBEiABEiABEiABEiABEiABLrFYAyRAAiRAAiRA&#10;AiRAAiRAAiTQjQCXWN1QUhEJkAAJkAAJkAAJkAAJkAAJcInFGiABEiABEiABEiABEiABEiCBbgS4&#10;xOqGkopIgARIgARIgARIgARIgARIgEss1gAJkAAJkAAJkAAJkAAJkAAJdCPAJVY3lFREAiRAAiRA&#10;AiRAAiRAAiRAAlxisQZIgARIgARIgARIgARIgARIoBsBLrG6oaQiEiABEiABEiABEiABEiABEuAS&#10;izVAAiRAAiRAAiRAAiRAAiRAAt0IcInVDSUVkQAJkAAJkAAJkAAJkAAJkACXWKwBEiABEiABEiAB&#10;EiABEiABEuhGgEusbiipiARIgARIgARIgARIgARIgAS4xGINkAAJkAAJkAAJkAAJkAAJkEA3Alxi&#10;dUNJRSRAAiRAAiRAAiRAAiRAAiTAJRZrgARIgARIgARIgARIgARIgAS6EeASqxtKKiIBEiABEiAB&#10;EiABEiABEiABLrFYAyRAAiRAAiRAAiRAAiRAAiTQjQCXWN1QUhEJkAAJkAAJkAAJkAAJkAAJcInF&#10;GiABEiABEiABEiABEiABEiCBbgS4xOqGkopIgARIgARIgARIgARIgARIgEss1gAJkAAJkAAJkAAJ&#10;kAAJkAAJdCPAJVY3lFREAiRAAiRAAiRAAiRAAiRAAlxisQZIgARIgARIgARIgARIgARIoBsBLrG6&#10;oaQiEiABEiABEiABEiABEiABEuASizVAAiRAAiRAAiRAAiRAAiRAAt0IcInVDSUVkQAJkAAJkAAJ&#10;kAAJkAAJkACXWKwBEiABEiABEiABEiABEiABEuhGgEusbiipiARIgARIgARIgARIgARIgAS4xGIN&#10;kAAJkAAJkAAJkAAJkAAJkEA3AlxidUNJRSRAAiRAAiRAAiRAAiRAAiTAJRZrgARIgARIgARIgARI&#10;gARIgAS6EeASqxtKKiIBEiABEiABEiABEiABEiABLrFYAyRAAiRAAiRAAiRAAiRAAiTQjQCXWN1Q&#10;UhEJkAAJkAAJkAAJkAAJkAAJcInFGiABEiABEiABEiABEiABEiCBbgT+qJsmKiIBEogR+D9/9CNX&#10;8P/5q79y29lIAiRAAiSQEXAHUo6irBMSIIFFCHCJtUgi6Ma7CPwVrKZ+VFh3vYsLoyUBEiCBMgFc&#10;VqVjKUfRMjkeIQESmE2ALwrOJk57JEACJEACJEACbQTkOVX6qIrLqjaM7EUCJDCaAJdYowlTPwnU&#10;CMj8QP/VhHiMBEiABF5PIH2EpassfYTFIfT1pUEAJLAiAb4ouGJW6NO+BHQSUPk+gAqkd15tliCH&#10;Kh33ZULPSYAESOAigdLQauPnRf3sTgIkQAJ9CXCJ1Zcntb2agN1ktQ+2ZMKvEAip7BtZIlyaRrwa&#10;K4MnARJ4NwEOjO/OP6MngS0J/KffffXVlo7TaRK4m4C7aprgVPak65QbfEo2IUE0QQIkECRwaviK&#10;6OQQF6FEGRIggQkE+BRrAmSaeCyB9B0V+Syv/7nbW2VPq0Tsxz/5fgblL//8V9gXO7ooMzGRyTzR&#10;Xunbia4eNpIACZDAZAKR4as0oNkIbB8mO09zJEACJFAiwO0uSmTYTgLnCOACRq76OHsIKnU7uo1B&#10;hRQjARIggX0J4ACrsZTa942UnpMACTyDAJdYz8gjo7iNgF7gr6ymzrre/dWasw5QngRIgAQGEags&#10;mfCQDb+DnKFaEiABEmgmwCVWMzp2JIHbCJRWWTLhSGch2Z+3uUvDJEACJBAgYMMXjl18hh/gRxES&#10;IIGFCPC7WAslg65sSuCWa7+ssuyL3emtXHFG/0wnKxEPcdn2ti+Ok8CmJyDdfh4BdxzDME0MD7GF&#10;BEiABO4lwCXWvfxpfW8C6SOjaZHoykfXA+mqwJzRaYctqw6dNCXpmkoatd0a00XdtGAnG8oITLZO&#10;cyRAAimBdOyK3CciPRIgARJYhwA3bV8nF/RkXQL4fGNdX9fzbNmnYWfTumwg6+WcHr2dwNmTqxcv&#10;nqS9SFIPCZDARQJ8inURILu/hQDeQ5U7rFkjtggdbMSWkhhOF2Tikm34nu32rvlAE3o/WPqKvGmI&#10;99VI7aZy9qDMjLqb0a9cIvisz020JOKuKePK9OgbCVQIuKdSOvhoX22RsUj+tM+nhtb0YVfFHx4i&#10;ARIggZkEuMSaSZu2SOA2Aroo0nlMsxO20NI5DS7kmjXf2DFbN97oCU2TwMMI6Mmlg4+GhkOQteAN&#10;miCNVH+wC8VIgARIYDQBLrFGE6Z+EliIQPMkJo3BFlrS+Iz7x3i7HXOmD7LwuSJKsoUESMAI6Pon&#10;HTTkUPYs6/q4xFUWS44ESGA1AlxirZYR+rM0Abspu7SXs5xLVyZKBm9Rz/Kl3U46BWzXwp4kQAIF&#10;AulAgaspbCmoOWjmKusAEA+TAAnMJcD/L9Zc3rS2MwF7L04+POPpTcds6CxKZks2YbLP/BZTR85U&#10;RQIkUCHA0aYCh4dIgARmEuCOgjNp09Y8AhcvtPY+2EU98wLeylLH1+3mJEgdFlsdPU8zNiGKQZ5v&#10;VXd0tgOBCbXawctvqmDxd0dKhSRAAscEfvfVV/whgecR+Pjx41fwTxvtkHzQf5mgNCoQPSqfrYtJ&#10;2qEUHYqJPDZiywixf/rnv8t+0C62lDwJajsUc7ldKb94CFAOX6dGkxt3QLvE5YOSGAW2lFLjxlUq&#10;6aA/FCOBEgGsTGkpnfh6vqfDJlZmsIBdscxJNZd5OOicLfFhOwmQAAkoAX4X63gVSoknEbCX/SQo&#10;e3c/bdQ3AO1OLW9/9s2+Mh/3OOistzvekrcYtVb5zurZpFN+DgGtzPSLWBPs8htZEyDTBAmQQIQA&#10;l1gRSpR5AoHSTFQvydlRrqyWSvmIFa9mfN9EW8XiFFYOlap9qbTSmccQSP9ve2lQWJxzQpb6v8v0&#10;nABphQRIYH0CXGKtnyN62IFAZT4q2rOLMaenHYgfqYg/yEofNOnntnVRlta2u91iOu75EYPG42kx&#10;l2oVS/p2txujZbdVCWS1h7uJ3rjI0bP7RgdWTRr9IgESmEeAS6x5rGnpXgJtU+p7fX6qdV2oRCb9&#10;7poqXXQJonSqZ1nGtcf1+VZmd1B2zHMMwYJtiEWZq89ta9RB8ZbUuqkvCbP9LgJ6xuHG67jimuah&#10;nR3uGTTNDRoiARJ4OQEusV5eAM8PX6+yDVPS56MZGWFpgmWTHltlqRc46bf1DB5KW0QsTa7oH7qW&#10;RmeaKR4uFLFoNbpmi+r8nIVi0MmKM+ZtR+ZBrygWITD0RIs4UJdZ3L268zxKAiTwAALctP0BSWQI&#10;HyoTNdLZhUA2k14qpyOm++lTmruC7bh66R6C+SaaO/q5y+mwrJ/dE30l0uCgwfq5Apl9SYAE2gjw&#10;KVYbN/ZajkB2y9+elmSPOLIXWuRhS+RZgfv0ABuxRTBJI84Dgkbd12+CIfzpD/4lS9Lf//KPkZJr&#10;AsWCDkemxTJFc42mM2mdxrlGg+E3h+AaHVHuwkrCtKjRYTeDGL4LE7WlLYOe9aHRlJsexXMEW/Ss&#10;GcGcOrsQyFJZyqB7KmGRuGLNiyLU3yVkKiEBEiCBswS4xDpLjPIbEJBLvnqJF+8NvH+Ei7p+ODtP&#10;WuoGOeahLSjUc3uLnBd2joxwpuMJuHhJjKBHnSRAAiRAAg8gwCXWA5LIEP6dQDZr5Ppqr8rAZ317&#10;+d/m7dlVaJsV7DVulWXPNK6v4nR9dRcihMaW7QiMq/PtUNBhEiCByQS4xJoMnOZGEdD5nC2rrk/v&#10;Rjn6Gr2Peebz4IzZM6Jey5ju510vxx6cRIZWIdC9ICu2eIgESIAEUgJcYrEeliDQ5XY1H1stkUs6&#10;sQ8BW8Bk7+O1LWzs+dU+AOgpCZAACZAACQwhwB0Fh2Cl0pQAv03Bekin7DvWQ+Z/2wpEy2DH8G8p&#10;4OanoFcIX8nsLZSGGr1CsrtjkdSUHI707e4wFZIACbydwO+++oo/JDCUwMePH7+Cf9KYtdufesh+&#10;Z12xF6qSLtL4T//8d9lP1lfFwLWv+9aN6lE0gR1dE3ExNwQMyhX76W++m/2I3c+//DT9iXtyhZJU&#10;lxiq19gVmKjZjfRnn33IfjD8Qz/VVlAMHVMUKUz1wfXEZY7Zd8WCBVwRE5civpnnbghuZaJRV0wU&#10;ZgDVJf3tsrXsoIkgpYraFx7CnApG5Z/yxExhnas8KsQWNYEZjPBHbYfVElFLGRIgARJoIMAXBd++&#10;xp4cf/pmfOm9vuz7VIdvH43+QjPf5p9cJDS3AoH6aWUnReks7h6CPKCIPwvlOdudf6pwWtKHRkHl&#10;JEACJDCUAJdYQ/FSuUNAL8+ROZBN8jLhSF/H8LWmzCgnGXGcpbd34hoeKakVtXIhuSegOXyv55VX&#10;v6TeUt9uGS6eV7GbYrQafl5GGBEJkMDiBLjEWjxBj3Kv7SKN18jJczt1QI1KCPpnWyyPSueZYCoT&#10;4jNqFpLNHqqc8mz9xZWFkxa/Ns503iDHaWfrKwvETtjJo8epwlhc2MbAxf1M3eNAvVGy6CoJPIwA&#10;l1gPS+gzw0lnRfdeMtWTHacaz6yMm6LSnRjw1bXDlaQ+0Nt6lq+LrpngLz4FzVaJ6QCCg4nZOkzl&#10;TAK320JQt7tEB0iABEhgcQJcYi2eoOe4N/Pm93OoPSKSR85WbZWVpqj+sEWPXlwwPKIiokFY5XQs&#10;IVvfyoiUrXWlRQ0xR2mGth66598RiBY35UiABJ5OgJu2Pz3DI+PjRGQk3efojsyPt6slm4tn0WWr&#10;rO3iWrPsdEHr+ob8XbFgYymtwe4PE1uqenEYueIeantY7hgOCZDA7QT4FOv2FOztAN4Gtnh+/JPv&#10;/+Wf/0r/lM9ZnHIoa5QWfIFKbqAGxdATV1svMffOLt4Xl6gnhPC9H34nw/vrX/z2v//vv84a/8d/&#10;/vhf/uQbjf/6Dx/d1CAlVyyYmkiJ44xH5k9XMpgxESB/+oN/yTz5+1/+MUYaNKqq0G032FRnqUia&#10;PXEdxvDdDDYb7avNDQHZumIIPOKbnpgYPmp7eYsgyiq2eUArMXfTGkwNimHZ4Eiio/fLM8vwSYAE&#10;RhP41mgD1P9CAjrF0fUVTndeCOS1Ib9wKiMzvOzmOs4gX1sPDJwEbiHwwoHoFs40SgIkkBLgEov1&#10;0I1AehmTlZX+dNNORVsRkGLgtObKi0xbZftpzuI6+WkRnolHH2Sd6bGiLIejFbNCn0jg0QT4ouCj&#10;0zsxOLmA6d16XskmUl/X1DOmZc18ubhqRnexo66O3Ifnp4Ym1YNvnV10j91vIWDXJj5SvoU/jZLA&#10;OwlwifXOvDNqEhhO4J1Lbltc6eyca63hdRYzYPeATPxwxcVVVgwtpUiABEiABBwC3FHQgcKmIAFO&#10;H4OgKCYEzj4QYHW9vGyygrmxHs6W7vXExYMd6lvcjesh99KAQOJRYN9eXlEPCZDAGwn87quv+EMC&#10;bQQ+fvz4T//8d/JbP8hn/fOnv/lu+iNHP//y0+wn7WIdv4J/Ipa1YYsIYCO2qNjf/uNfpD8lsbpR&#10;7YV9MSgFUtemR11twMOPVAGmv0ueZJIlsV4Oi375J9Wlv0+VGQLRDGZKLor1ilR9w1Sie9hyKq6g&#10;w30THWSORjHjEj6KuXWORrOTV/4swURKKBlp0dSIJAYytEUs2j8rqqzFLZu+XhmilFX6GQveyKOY&#10;OhzMflAME40EMk8Qo0WBfdlCAiRAAs0EuN3FG9fVHWPWvdfdbz50tEJVWxOI30XeOkxz/uXfQ3tG&#10;Em+PQqpI/6V19c6Xb/vmgl/H6suT2kiABEoE+F2sEhm2kwAJ9CHA12/6cKSWNxHAL49p9NMW8Hpn&#10;5PAba2/KCWMlARIggRMEuMQ6AYuiJEACJHBIoDQ5PuxIARJYgYAurnS3jwc/8+F5ukKx0QcSeDAB&#10;LrEenFyGNpAAb+7G4cqMjQ+y4rgo2ZfAXqdq8K3aQcsDW1z1TcGC2qY9DFwwdrpEAiQwhwC/izWH&#10;82OtvPNbWA++s9u3UgmqL09qO0vAliIXS1HWHsHFz1kPU3m9GaH3IyoOZ4eu+6YaUutXotio717L&#10;743A0lUSIAEhwE3bWQYhAhOmFyE/KPQIApGHWm8ruYzJ28LftK4jlVwJLcuyaWP2K9BmHrqY35mu&#10;0hYJkMByBJr3ImTHVxGQjW5tF13b9Pbitry4327Wopv83iKGWwZjC4afUkpxBUNAE0Eg7mbWbiN6&#10;khmVP924gp64YrhpcuTcKcEMUgqKIRA3hLNiFrIL02WeMcGO4gM2YsscMTeEs5RUvpRo1BYxquEb&#10;TFEun0uUmv8XDqpflUeKGWWkb6U7Ouy2uI3BAlYH0mqJa2s7uU5VZpsJDCGrB0tcSklRYF9pwcSx&#10;hQRIgASCBPii4HKL3sUdkl3axUN5P/Cdrwhadl4e/uJVert7/KbH7SlY1gF9K08ej1x8QlJ6k/Dw&#10;5TcVkO6sUi0SI3mIbtmiomMkQAILEuB2FwsmZTmX9K0VXVyJc1xdWIYGfel8uQqgQ2ECnKWFUW0v&#10;KGskHRvjiyWRjwu3AdKFk7sAs8VVWqWuZJvpfXtxtblv7ug5CSxLgEusZVOzimP2rQCurFZJybZ+&#10;PH5F+vgA9yq9Cd9o0vVScOEUFLsO2V1lsTivg6UGEiABEogT4BIrzup1kukN2gmTldfxfVPAdtec&#10;D3nelPb7Yx39yCge4bT1lbqUPZbheRfPFCVJgARIoAsB7ijYBeM2SrhS2iZVdJQESIAESKAHgWyl&#10;Hb8OrrNE74GBOkiABOYSCG6LQbFnEHA3TdI9l2xXJdtpKttzKbJR1ak9ozKF6FtJW2RjMdEWFIvE&#10;VfEtPVQRa4BZCqFtr61TMNGEC/PzLz9Nf045nLHCvtKS6Zc/sbHEPBhCsAhx6zkcEMQTtzFoolls&#10;gtEgzJ999iH9wZyKHmwsZbANiNV5qjZuwq3zjDBqkxZr1M/p7/TUc/tmkao8MnfF2iil3poGaRxq&#10;9GJcbmowfDwdgi3KJE2QfA72pRgJkAAJIAG+KDh3RbukNfsOtHnHt0pOJYpfcjiF66nCuvkBb3uv&#10;kN9bRrB0IM0+L7ulhL1PuKyHM8vplrKZGSBtkQAJzCTATdtn0l7LllxO7IrC62tzboiuGd0jO8bf&#10;QXpk+PcGZWOanJUzT0y1ZUazmfpMT+7lv7t1zRQXWrvnkf6TwCIEuMRaJBGz3dCriM0MZpunvdcT&#10;kNp73lTG9peT9Mpai8utmWWejmkz7ZotXeDd7kY8dnXYVobxjg+W5Hr4wcllaCQwmQCXWJOBL2Fu&#10;o0nAEryqTjxvnVANlwcPCJzaxftAFw+fIXD75FjXKnutWG6HdibDlCUBEiCBnQhwibVTtjr6yitr&#10;L5gk2YvkY/TIKovfyJqfzdtvdtzuwHzmz7PIJD4vp4yIBO4iwE3b7yI/3C5fUhqOmAZIgARIgARW&#10;IoB3N9xLYbPYSrHSFxIggbUJ4CaDbHkGAdwdWPfMlfZ0B+qSWAahJBbcRzi4325Q2wSxs+ELH/03&#10;wTfcp9g1OoE5bvFcN2qUEBcWGLZoAWP4eMJiX2wpaXNhotGImJoI1hJGgS0YBbaoUUxNxOGSNgzf&#10;TfSVTfzRxGGLRqpiqecYBbakfc2QiLlxxT2pu1Ey6iY6mEEUy/4HA/KneIVFiMEiJWwphZAhUjEX&#10;Jv7/D1yxOPNUEiOVwDGKipgcMnlXDJPFFhIgARJwCfBFwbVXwAO8+94PvzNA69tV8nXBYAUoKPvW&#10;SrAXxUhgFwK6h8Qu3tLPjIAOUHxdkIVBAiRwnQCXWNcZbqOBl41tUvVcR19YhO57Ss/N8KsjW3+v&#10;C9vo8sc/+f6rU1UOnvfLymx4hARI4AQBLrFOwNpa9IVT263z9UjnOXextPJ87FjhhHkKJn4N6VT3&#10;xwuznB6fYgZIAnMI/NEcM7RyLwG9ZsgElxePi4nIAMqffLHkItJXddcnWjwNOybdBreOOq+oWj+5&#10;fKx6mF/eDDpERAESIIFDAtxR8BDRHgK8au6RJ3pJAmEC+LSBp3kYHgVJoAMBPAc7KKUKEiCBlxBw&#10;N8Fg43YE3E2TdKulbIuk5p2a4ntGoQl3kysUi5jASKWXNOLOWq62oNGSWGodPcGWmb6lPiMQ4YPu&#10;YYs6XAo/M3FWTMzpv6yjGv3pb76b/nT3LXJSl4xmfUtiGKBKplFnfU0AYQYddjdka+tbigt9czOI&#10;Yq5vKBbUhkGJw25js4mgJ64YZrZv+K7RK5Giw6jNxRvcFdAN/7Off0h/xIfsxJc/pbHveB48fy18&#10;OysxfLaQAAmQQJAAXxR8+FJ6tbdotsZtrwVuHQWd707A3g3L3hrV9sNzcP1Xy7oT66JQnumt9pDh&#10;MNddAqeSCQR4Vk6ATBMk8GwCXGI9Ob+83j85u3vG9qQvBLorK2m0GPXD4fc6nsRkz6rs47XlkbPz&#10;PkCphQRIgAR2JsAl1s7ZK/ieXuAPp3cFHWwmARI4JuCeX+kq61AF11eHiFyB0iMsaXeT4irp3pia&#10;5kKrO97tFNqXJ1d73LodSTpMAjsS4BJrx6z5PuMV/caphu/izq2Id+do6PsBAV0mmVC6z4TOlg7r&#10;gWffAeLLh0urrMuKuyn4yz//Ff/3U91oTlSkJ6+c41dqLO17Rc/EuGmKBEigJwEusXrSvF0X76GO&#10;SwGfNoxju6ZmXUTZOWX3oW255S6i3MZ6gFpa2aIu7cL5GQLUdJAMkmFLXwLp7RXR3Pw8irXaNy/U&#10;RgLrE+Cm7evnKORhdhkI9aEQCbyJQGRutP55lEWxvsNvKjHG+lICOLbggqp0qmLf0RDX8WR0pNRP&#10;AjcTCO48SLHFCcgms/IvdTLbkFe3o81kLgZVMoE7/17ZtB21uZsXBzf5RTF3Z+HUhLJ1jaJvrrbP&#10;v/w0/YlzCxqNiImM2MXwI31LDjdoq8Bs0OYGJXqa61wjzZzE8JGkGnVhBuPKrJgnplO9stD0A/qm&#10;TDJPLophCG6dNxvNBi6N9FBbSax5WLtIKXXY9c0t145GXf1uZZrR1E/5nKGTFjfRWA9Zsk554po4&#10;zL6aQIddT4LagmIKLWWIbmARuiWBzLFj9xbzPI33Fk+6h0aFJLAUAb4oePMS9y7zeh9r/v2zu+Kl&#10;3XsJHH5z6V73trBur6rayVu6G71FOIdOZi9qmjxr6RBdXIDvP8dZmaS+DCx1aKUYPxMr7wM3eMIu&#10;JEACKxPgEmvl7IzyDadoXGsdsual8RBRKpDOgzN06aFTOqcJ2xRKLDZ8t6rNT5vsmkW35Ow7SGJF&#10;Psu57Iq1+XBvr/S+j3xOs6COaeWkGVm/lu5FGrGuhTetziMubSGTnqd6Mh66raixjA87UoAESGBH&#10;Alxi7Zg1x2edbMWfTelEzVZW8Y6O7Xc02QxYw11/RpLOvG0mOnqLMzWaziEeswCYUObZoqJSY+k9&#10;kYrYBJ97mZAhyL3Rk05kI5Hqeeqq6uXq8/Rkg9vzAlwnouwcv8sxLvPuIk+7ryLAJdar0l0MNrs1&#10;XpR794F0hpfdPs/+nM8pdSCdlYon+qfNorqvskRhGi/XVBezH5+ExV9PuujSoO5WtKX11SC7M9Va&#10;jOnoMdOBs7Z4u+0ssQZ5HY3nl4SNGOkgM9+NBmLsQgI7EuCOgjtmzfF5wmQLbwxPMOqEyiYSIAES&#10;IAESgC3Ub7wk4fUxy0/ct7qquJ6zBVK3e1Yb5UmABD4stfkGnWkmoFs/2QZQ6eZF+jn9ne0jVNqC&#10;ybro3k3656GHIob7Ml3ZMwq1lRwOxnVWLIVpfa0xo3TFt+A+XWqilFA7Kh80F5YRNzWqJ02rK4Z5&#10;R7XY0XyIMM9MiDa3bLLdKUWs736VCkR+mz8YF7a4kbqNpbiyyomYUFezjqeMBkuur5g5rDFGItWg&#10;3Hpwww86jMxdE1iZZ41ajJh9bBEfkAm2KBP0zQ0BI3VDSBtPVdehNhXAKLBF4wo6jOFHPLnIHKsL&#10;h0dswUhdwtLo9lVhO5pqs0NowmCmtjIx/dM0o3W2kAAJtBHgi4LPWWan72v9+Cfftz/T1wDiL3HZ&#10;u9r2oss7XyZUYulreFox9t5d9spHnPD1yktf9ihpQ88zSUnr9duih1ZK7rG9mUCpMpsV3tLxDZWz&#10;Y4w7+nxLAatRGUIbHgHptUNRp5dpHJAPldu1oHIB6vtCoDp56NiNSaFpEridAJdYt6dgUQdsOM7G&#10;5XShpa5zkL146apcFC8WR9yxtimCumdWJJBxsVxEcar7+iX9AM4Wgnw4lZ0dheNn4grRvSEjK3C2&#10;8dNGTiMfGYL0DMKhAFsGBau35yKuDnKAaklgcQJcYi2eoEXds4UWh9cuGbp3TpNmE2+gng1w2gX+&#10;rGNB+cVLWktlrymwAuLnAAAgAElEQVQ7kh9XJKJZnuGjxbtaxkU6LiKtrnsHpXHRjdCsiw3R3DZ6&#10;GHD5INiDSlQ4CyfNXXrzqxK1q6ciL4eu3JKra+ZREngSgW89KRjGstTcYrV06IxBfuu/iHsNk4xT&#10;c98G/eq2dDxlKBKszhL06t7sWHqBjxhdUOb6InNoUN3zPtRbV/mI6nUNsZEEphGwG1XNFhtObeni&#10;9tJ2u9KVxDJXg0Ofra+40GrONTu+hACfYr0k0Qzz3wnoBSmyhBg9EVQf1ErEnyyF2sW9vjYnO3j3&#10;tK5fXNJLe1/f6kb7Hl156oBl2VA8fXGd1bZvYZyNdGt5PZG3DmGy83qXap3RI36x01zbszjhVlkx&#10;drlMTE4NzZHALQS4afst2C8ZDd5qumSDnUlgOoHsyn1jna/jyfQk0CAJkEAfAu8ZRrjo6lMx1PI8&#10;Am0bEbLXjQRwY9Z0P1bbshbFdP/WzPOSWHDP3NSc7f0a7NvXE9xI93D3XuWW/tYu1nIIEzcQV8gp&#10;VSSs+jPlrhiWmUE2efkQ2aZZHQtSak6N6dcYL24/fZhBDeq6WEq1xDy1gslST7BvsAUVYksWbMVn&#10;hZ9qONSm0cXFIiWXaTOHs3x1N4rM4ybcvnjWuGJuXC6ESC2hUbfObxFzI21rjKemoeRKVR036jKv&#10;R2p13jyKNhi1SIOV2QumBCv/0ChbSIAEhABfFHzeqvmeiOLvJKzzXpO+HZG+toRvYTXQjKC4/q7U&#10;dQ0Y2jqpQd8mtGg9TDDUxYR5q6/3ZDeSF4xlQZe6JOKpStL/C4gb48uHC5fJ2xr1pF7n3ci38We8&#10;ixPgdheLJ+jYvQWvc6lL+ll+p40jlgfHpGIS5udFJ6W7/hOzWfjaou7IoYuGYmGdk5JLpv6c65ZI&#10;c+eVZnTxjlo5+kZl9l7lmnW1YKnHaTdLpkNfs5LJHWV9FTmFbYib7N7K5oTJjhm/glTv8lzRwL4k&#10;8EgCXGLtnVYdyteZuKgneo1J1xV6Jc5WGhcn8ZY5u57pbdfDm6+VlA8i6YYvbix+Jb7+hv2VXFTS&#10;xEMpAU3T+k+x8IQdkUc51278Fh9GNGhIQUOTW9Zcw0+GUDe3VB3WXeVREiCBEQT4ouAIqlN1rnkJ&#10;11WWgLAP+jlFo5PCXtchW1/JzdcrM3t1eBBVU4sflExk0bXL5OZiIuacRavdpGiL2l0Mp+dgm1r2&#10;ukggcjpfNDGi+5Xxc4Q/2+nUU899g3e7WOgwCZBAMwHuKNiMrn/HXouN/p5R4ysJ2MR9ZmVu/c4J&#10;LnVmontlkTJoEliUQLbEevZQgEPfolmhWyQwkwA3/ViHQGmbI920x47Kh3TfNv2MfbFFNh3CRmxR&#10;seBGVe7eR9j3cP8ijTGoLRVT/zEKa1HNh2KZTgyhwTfb5Sl1JsuCBZ7JZGL6ZxqL+SONh3jNkywK&#10;M5q2q5XD8wL7Zi2utxoIKjej8kGOVvoGQ0AxM6om1AqKZS3qMIphCG7LISXVbC6lTmb7VcqfDdoM&#10;LLrnanNrKXg6ICVscY0GmUfESvmK9BXfroSfdcdI1bdmmK5vSDgYabC63MrMQgtGKv6jJLacyiBW&#10;NbagiSxTCtYVC8J0xXSEQYCph1eMRurhFEyspeYiwSywhQReSIDfxZq5nj1ty94zcd9be8zrHM1v&#10;vkU6Cjr9d/tLO663mlnzzZXRutEo5LNbDKdrq9BBPbl+S1L1lFxNv4aXfhan1LQ5cDFr0l3/ieZn&#10;30Uu5PNrnno3XcNX2vNRaBZK9VBynu23E9DiydxgHiN50bPs+lgasUUZEiCBBQnwu1jLJQXnlHo9&#10;k9/pIV1fRTZ9Wi5CzyGM2pO61JYBvKTrfGcJsDIvUd8mQAg6fjg5UIFDh+sCNtEfOgtR7HVPglj2&#10;FVPCAtxQz1xl1Yt/X6ov8dxWWZXz9G0prsero427On1kzWiklfJ4ZNQMigQOCXCJdYhorEA20bGJ&#10;oE3H06mhLRIe8/xK4Vpc9evW2EyM0Y4JRTuW68oaDHsNatFc2IzcrLiXz8xhCTaLN63ezGFXYSZz&#10;BYiaTjW8Z8ZzWBuT11eH/uwuUKnz3UNT/3FAeEZcbVFIuu2apRq0RT7bsKMfIqNcmw/sRQIksD4B&#10;LrHuyZF7/14adeA+nFk+5uGV0bcrFs6M78lQV6uHCe1qrZsymx/EZ+QaqSRR89jNlSZFiP3lM0VL&#10;6DQONvVsSuBmnZ43LGcJ4E2KFIgNLzrWPfLKFTwD08fjwS4UI4E3EOB3sW7LslyuGm5x4azxtgBG&#10;Go7M0beYvT0mX3IR1Z9I2i3qNHzNqU5EGio/Yjcoc6/1oJNzxEavhB9T/3PSsb6V15476fCFVa0t&#10;2L5+Qrt4+Nqq6EKPSh5MgJu235Pc+GOBe/yjVRIYSQAvyRPOiFuMjqRI3SRAAiSwBAEcXZdwi06Q&#10;wL0EXriL4gohy1atpd1as/aSGO6vetii+7dm4Yv+yN6v6Ia7G6zbKH0///LT7AftlkxIu/5T5emf&#10;FjL2xZaSbxm3OWIdmZcixTpHSWmZ44lmDV2yFte3K6lRi2mFoPXuRl2HF9mk2/Uta0QgzaeD8p9Q&#10;XVdM4KDURikrNlVSgol1iC3YV1rcSLG6gmJupKjNFcOykY4KwfKOITTXktvRbbxotB6+KkcT2DLC&#10;N2QeSc0pT7It2iUud9N2LFdpsey7R9lIAu8kwBcF71nh8pZPnLu8faEvYNibgdYSV0LJewlIwTfU&#10;/JXX2F770s6pREfeyD2l8IXCW7yxPCEv8lU0/RFbD9uQyehdGZEmpOBGEzrCy+/4++Q3ekvTJDCH&#10;ALe7mMOZVq4SkBnzjpe3HX2+mqrp/VPIXFmdwq+nVQrw1ILBOmbYVQmL/1QuKLw4AbvTt7if97qn&#10;t9LSF78bbq7dGwKtk0AvAlxi9SJJPWMJnJr5jXWF2tcg4M7vOa0/m5x0dZQujYKLVbz38apT9VXB&#10;BktLnmU99SlWkADF0mUV9xtkPbyWAF8UXDH1ctnmTHHFxJz3iTc+zzP7Qw98xiLH9OzQEwSXAdhy&#10;xYF39g0Wra0u0lUWlxzvrJmXRM3r8ksSzTBJoAsB7ijYBWOLkglbqLW4xT4kQAIkQAIkQAIkMJ4A&#10;XyMcz5gW7iPwzl0+Vogat+uRFtvRyD7jbkXYorsG4XZAkR2HStpw/yKEFu/rbnKFJioOm62UUooL&#10;tUV2Q4qHUPHNDpW0SXt6qCSGIVwx2rFv3GF368hgXFmBqVFFZwDRE2mJVKaIXS/CNNFo1G1xHQ6m&#10;BhVe0eYaxUEjpZTBz8LPyFuOUjHXKMaFLc2RikUsCdSmYpl7p8QMjiqRP+v70Z0VC/qGmyL+7LMP&#10;2U/ct6DRQzEsBgsf+/Y9MTP98mevesgybobiZdM3Ujxr3BZ0D4FIR1fMhYkZDIoZQLPleuJGwUYS&#10;2JEAv4t13+qWlsMEHvD2EV9gC2f7a0F9xvuAvJ+KejVh+VKNuCTfq9FXAdMa1gRl37J4T5GX3lNd&#10;LYN3+ZO+O3qXD33tWsb5rmAz2HR8IMZmjOy4EQEusZZLlkxodGaznGd0qJXAe6aerYT8fuTmc7mj&#10;NZs06+7Mdzhys00urm5OwFzzthLgWNQXvPIUvHqzhq8L9sVLbYsQ4BLrnkSUvoilGzFxlZVmhY8y&#10;7qlRWiWBbxKwWZE2rzkrkuFiTcdYTZsS4OJqaOJee7NmKFUqX4QAdxRcJBF/cMP+743LeTbdId4w&#10;no78BoOSZU00/1cqN9CnSRIggTKB7OFtWZBH2glwldXOjj3XJsAl1tr5ebF3fHj17OTryqq0ii49&#10;5n02ky2i05v6kiDmaIt8TXYyPa8nmz5rTgefs70oTwIkQAJBAty0PQiqsxhnJ52BUh0JLEAAX1Hj&#10;mY5pySgRESJiCwm8lgCOoq9FwcC3J7DjNogP8Fl3Lw1u8ot7pLp7v+L+y8GtVDuK6Q65zXHhNrgT&#10;dpLtGL546+4Ur1hwy9rUtBxFbm6isR4iIagPbX0xC23aUgLZdr1oAlvajGrIJW3IvJTBLFku88jQ&#10;VPIkmJo2ExeNur5pNu1QllDxs2Q0C6Ek5ho9bAxqEz0iidl3z7jU4SzqNPygtsMQ1DcUc30bbTRz&#10;I/NNaZ9i3px9rHy0iy2lRKd51M/Y11oyYUyNSwlT44oFtbWJZflSJRjpCDEM3y1gi0u9kt+YaLaQ&#10;wKYE+KLgPYvk0n0afcviHp9odSQBeb1K/400spPu0imwUwyv95U7Aby+BDYGYNV7WMY6dPPFwtHJ&#10;JuHRhKl/MgEusSYDPzB3ONYf9H/EYX4L6xFp9INghftcNmm1e0CcDG2SMbrpE8gGosi4JDIse59m&#10;j1ZLAb/n2QMndSxBgEusJdJAJ15CgFdoJcBHWDsWfHrvQ+/rLxgF58ELJmUdl+R/iKL/Z5R1XKIn&#10;RkBXWbw6sCQeQ4BLrHtSyW94l7g//hFW5HZpCc7u7cvOy3cHO8F/OzFfWMA2XHPcnlBp40zo4kr+&#10;tyglE7wFViIzv53n2nzmtNidAJdY3ZFSIQn4BB6/evTD/mYrJzERSqvJpFl7YQbT/28Pb7FbcW5U&#10;CfbwqrK+krgqtw8kWA7g08YlnmXTUNPQUALctH0o3n9XzvsxMyjTBgncTQBnBt3P/cxEd/13I1zR&#10;frbEIvMVk0SfXkYAB9uXAWC4OxDYdCfEvdzGPVLTTWDTTUslrmzTUrfvlb1fcSvVK9rcvnUTGnsW&#10;lzViX2xxjWaNyG3EvrSnjJpLcd/qu9yqddEWEdPw793Z3019KYpgXCKGowESLmn76W++m/6UxIKJ&#10;vuIJmkBt2HLRYTRa37NewWoetaIMNXqCWdAuaNSNq02sZMI9Rw7HFo1U3bPPpbiyKETs8y8/zX6u&#10;UGoLQYFgpK42TAS2KIc0OyUgrglMa9ZSctgVQ23qnv0W/9G9rMWEUZu2pPKH2qzLLYPtFeal8NP2&#10;ePhXtGGCUBtWJltIYDUCf7TDMpA+Po2AfiU9fc9EW+pvcTyNAuMhgd0IpG9S2XtTL3mBinfNF69W&#10;vaC0pUkvQIsH+BL30onBS0JmmE8lwCXWUzO7aFzpbEyna28YT98QY7DgOJUJglpcrPKtlcU9p3uP&#10;JNBrjDU96eWJ1T6zZniNmEmbtoYS4BJrKF4qPybwhqvXG2I8zHSvOdChIQqQQC8CnO31IjlBz5Vk&#10;paMTF1cTkhU3oalJb87G+1KSBO4lwCXWvfzfZf1toyQXFVl9c6n5vBP+bSf18zLYENFqJ/LFkdbW&#10;VCzmhmIY0SVdLevnrGWEUeokge4EuKNgd6SOQu5A5UBhEwmQQJUAfquEI0kVGA9eJfCA/Sp51lwt&#10;gk36Y6I3cZxuvonAavtvPNIfdxOeUiPupZMxwY6y2Q42YssIsVP7F6UuoXvYMsJh3JgoazllFPfp&#10;SrVJRPovaBS1/eyzD9mPKPybP/uQ/kiLuwscnkpIGFs0fPQkmOiKmNkqGQ1SahZzKSHeK/Xg9kWY&#10;rhjGdSWDqC1o9KxYJa2lyuzrm7trX9BEPTUamvyui6ktrGpsEUlsxJYbxYZeazSuIMygJ3iOYAsS&#10;xhZkLjLyrzKgWY1FtKH+OWXj2o077I6ZFriFcAslTRCmmy0ksA4Bvij4pvX0ArHqGx2rvWcyCEz6&#10;bsMgE7uo5Rs4u2Qq6Ke9mvWSczmIhWIPIHDxtcMHENgiBH2KlT7Y53OtLRL3Kie/9apoFwn2tdNN&#10;mY3pP17DFilFukECVwg8eH312lE6Ug8rDODjfNCqfnBtR1K8i0y6rJLllv7s4jz9fDwBPsVaLsVv&#10;GNklxnEXyOUy+nqHmOtHlsAbRqpHJo5BkcCTCOAXCGWhxSdaT0rxvrHwKdZyuXvDfPQNMUphvfxG&#10;+F/++a/kRzjoo8vlzjQ61ERAT97Hr694G6heHVIGLxnG6xx4dE0C3Blozby8zSsusd6WccY7icDL&#10;5x+6uPrxT74/CTfNjCegs+rHL67Gg9zeAm+aDErhy68aXajK8yv8mlYXzVRCAmcJcNP2s8Ra5HlD&#10;pYUa+5AACZAACZDAGQL4hhivv2f4vUIWi+QVYTPI6QT4XaxJyO12vtzd18/2wTzAFjkkjd/74XdS&#10;L3/9i9/ijWS5+5U9MShpiwwuck3KTKB+1zdpRPekb6pN/8wapSO2uI1xMXyEIkwwriBMVyyoTQJJ&#10;nUE3NFJM9Lc/+SJNvXz+ty8++dMf/Eva+Pe//OOso5uFizCD4WMRit0gJXyl3jWKJlwxNOpSatYW&#10;MVpKq9s36AkWiVvnqM0VCzLXejO3S6MBMsfRxh1bXCCozc2ge45g36CJVKwyUrkw0Wjf8ING+4q5&#10;3OwpgX2IGC2dDpG+8WE/HRvtM54OblzWWEr9qVH0lFGxmHqOtXTY4vrmNpbO3//yJ3+d+vCv//Cx&#10;TkmF46kJautVD4pUjeJnt07YSAJ9CXCJ1ZfnVW3uuuiqUvYngfUIpFMKvPSu5++rPcJpyuNxuBPH&#10;x0cdDHCd7QTSqXPQ+QXF0mJLB8YFXd3IJRm1DKaNYLzWbJTBB7jK72I9IIk7hcCJy07Zuuyr3o8s&#10;TRrkascL3mXGXz/ovq4koiFdaEXkKfNgAou8fTdiANHxyn6Xhq8HJ/epoUm1MJtPTe6acXGJNTUv&#10;kclQRGaq0zR2mQC++XBZ5fYKeLW7mEJ5I1d+VMm0QeMlq2LeCTosTnlFEF+DPOy1hYAWuS7e9PPQ&#10;eXm6otuCz9ZOaloXuUGwNUk6HyHAJVaEUk+Zw9n2oUBPb+7QNfRydUdAUZsyD542FY76tIAc11rN&#10;SUi/m8TqasbIjvsSmLMYHjpGpSu6fRNBz0mABJAAdxREJv1bFr9lgjcjF3e4f4aocQECuPXCAk7R&#10;BRIgARIggYcTwFnQwwNmeHMI/O6rr/gzmsDHjx9/9tkH+a0f5LP+qR/stxz9p3/+u+xHGr/65j9s&#10;kePS+Lf/+BfpT1wbho8mUL/YKpmIhIB90ajGhdr6UsrwqtEg86CYhKbR6YdSpKjtSqRX+qInVyhl&#10;8cqf6lv6QT5ndRindMU3jNQ9HbAII0ZFBqPAlpLY519+mv5IR/v32c8/6I+0pAOIjS04GkQcjvum&#10;Pqfy2BdbtFcbzJI2N1+Y1gyIDl8oJtoUMqq1lpInqK0vc/eMDp41lXAqcZUizdpLYhPCb/Ok5HC9&#10;MrUX9nV9OBSzMyiYwbbqUivYNxtb5E9xGCckfTPonoMTRiqNQgJM/6WhSXvkBKEMCZwlwB0F56xk&#10;/91Ktilqals2SJ3qCo3dQWDoCyd3BBS1mb0dmr0wKS/H8hXKOkrZmt8E/uS/fmNv5WwYqQwydRMN&#10;R/WLDQ0dV+4i97PlMb49yeft7ZWTNdO3dPR2X1C0Ua75ZXi+P9I9oZYLG6yas9PdNyp8PAEusR6f&#10;YgZ4PwEc3N0r9P2OjvEgm4hL7I//wmF3kPI/Q9NVVmV9JUZnrq+6x7iawnStxYVWmh1bbExeY9uN&#10;mLsGEA0c5+jako3zKBas8FddHYJMmsXcEtU8uoeaDbEjCSABLrGQyQ0tfIR1A/Q7TKZTE15H78jA&#10;xjZ1lfUP/+tjfZW1cYTLuJ4uqHShtYxrqzhiQ9lQh9JViqyvbGV170NvnZqnvmWT9XScNz6RFReL&#10;bWg5Zcp5CZ5J+522uKPgKnnn7edVMjHYD945KwFO384qybC9vr7izZq+FaJrLU58keq06ak7YMpa&#10;S5db7lH0dlCLWK84gIciqyx1NS45KLQHqK0z1NzVZR4AgSHcS4BPse7l/7X1l8yKdCzDq879CbjD&#10;g2kTlDuCa7TJiWwdXPp1LFdSbtNMG0xeWMDp92RsZvbOAW1O9s2KQF5wKtyQ+nggDcrdMeG1jVo8&#10;C5bNazPyzsC5afuMvPM7rDMo08bmBPSJgZ4sXG5tnsxd3U9fEdQYOHrvmstN/M5KjvV2S97wxL/F&#10;DRp9GoGzWxBSvoGAbAkqu8Hqb9sWVv60bUP1s/x2t1LFnWR/+pvvZj/SN7jjKmpz9wLGbV4j+7eW&#10;tojF9jR821M1YgI7qnLc+9U2tnZ3uLbtrTuGn6VYNaPD0qL/0nhdsStAgn37hn/FaHpmCQ33RBtN&#10;CfVj6WqLy81tzJjETbin+d/82Yf0R7Slda5/ym88zd2xpdk3xOIadesBfXPF2nxDx9wWbURPsOow&#10;X9aSHroSfrBs3D2v2yhhUC4lFJMW/ZfaRTHVhu3SkhE2GdNsHyImguGXjNZNoP8aV7M2rC5sQbzB&#10;1KhYsJYybiUTfbW5RvEcdMWyxlJqskAqYqZQgWMi2EIC1wnwRcH718xzXrq4PU57R4KvQGguyAFr&#10;kjtlI5OzLbIfhnRJ9wY4q4HyJOASiL92ZZKRq5sKp+NhpJfrIRtJ4CyB+NubZzVTngS4xGINzCbA&#10;y+ds4svb0/3BZH3FtzVKufq3Lz4pHUrbdTMMXWVF5ClDAkECthCKL7Tcyau9CWx2ebMpmAKKkQAJ&#10;7EWAS6y98rW3t3oplSt0/CK9d8Bl73XywbmFEtL/9TDXV+V6+frItz/5IrjQquvpcpQ3Srpg3EuJ&#10;jVfp2gkHMa2NypKM37TcK+8beds8LvEG30ZZ3shVbtp+c7LSq9HNrswyL5dkvSr/fqn1o1lmaYcE&#10;NiOgCyr5LT+yvlrKe5xYL+Xeq5xZfBTVAd8KRu+kyG/9eVWmgsEKq8VzGgzkFjGiuwU7jboEuKOg&#10;i6VzI/cI6gyU6p5LoP4si6fSczO/RGRYfiy5JRJDJ0hgJAF9soqn/0ib1P0CAtd3zKCGQwK6rU22&#10;uY3uY2ObRLn7CJX2+XG3GsMdBfvuQBXZXKjksNtXuKWb+ZQ2/8Edh1xtuOOQGz5uPBjU5m5z1Owb&#10;gsLwsUV7odGIb9ILFWILOuYaVW0IM+JJyajWw+HZlAmUtGE9uL41i6GfJU/a8iXa/ueHD9mPNOJW&#10;ou5ooAkSefvn1jn65opZaKatL8yO2koFHMmXRIdi2KI0jIk6n/3puqGNyPxK+KldzY6r7axRjNGU&#10;o0VrSR1wgbiNXRy2LLgFnJkQN4JipeynCkvagsxdsQyU/BkcbF2YGH5QLEgpqK2vWMW3tCCDRjXR&#10;0hEzzhYSaCbAFwVXWUZ/74ffEVfe9oz7zTeN+DZIdu7p2/DyW39WOTPv8EP3/7huWb7kJj/X9ZgG&#10;femro0Kq6kig19ubehmyi9HX73P/6Edu6s2iykgsvXzoiIWq3kaA19a3ZXzZeLndxXKp0QsbL1TL&#10;JWaAQ2++EtgELi11+85xtsp61VJc91u/vsqyxZXuJnJlG/c0R5Y4OSE4WA0YFZZQqRnXhVPlYqRL&#10;r2AZvHm4a0iqsm3oyC7NBPR1Qen+qitOMy52PCTAJdYhoqkCehHKLmkPG2pt7qhfcnj5WGa5PpzN&#10;TC3EKcZsGmfWrBjSqnjbl2F0RVTJwL27X+gYZQutd86b+47JBjNNenzdUimVhkNZaJX1Vao8KNbg&#10;zzu7vPO06ptr97Q6NKGXHrvZdyhPARKoEOCLghU4tx3S2faDJzF6f/3li6vbymsNwzaHOJyc2Z3F&#10;NRyf4UXl7T7bZvCsH4crN1dh6WGaZM0Sl352lbAxQiDDqH+m14LglDG7fERMX5EJenXFxAv7Zgvd&#10;FxK4ErLW5OGV5YoJ9iWBCAE+xYpQ6i9TuSzJuKDDq14pzXalS3//hmnM3lbiKisl/dpLgtb8sKLb&#10;VfH//fGjuP5//fVfZwHoBu5tz7J0yVRZwpmtyIuFWcWmM5tnjFel0ul+qppC/WD0rN0uCupSxYGs&#10;SykEt12tuIfcxsxbV4aNJDCTQDoKNdtN7+txltKMkR25afuMGnjbm04zmNLGCwhkrwvipY5n1guq&#10;gCGSAAmQwGYE8Gq1WQB0twuB5r0I2TFOQLcQld/Zv+atVEWP7Fiqv3XrUjWR7SQb3K60svmpaUD9&#10;cqjUmJFJxZSA27ekLUjJ3foW+wbFsGMQpitWAVIhfBGI60nfuJq1GRCJUT9jsHbIBOyDVpH9DkYa&#10;rPOgWMSoyIiTWHKuCdyU2U5t+aB6Mm1KIPg/J8BKc5mrzjQ6V8wNITPhJsjV5sJEbhExZYUw3b5Z&#10;Y4bX+Gc0MAQRwEZsMbH0UEmsEr52kd/Y19WMktKC169UTD/b74wAcovgPUupbnRHbS5zF2aW2Xqi&#10;TQOK7UgpUkulSNMadmN3G0vaMDUoiS1qAnPNlhcS4IuCXRaqUSXp2x0XX6QpfUci6spcuS7P7ue6&#10;fIO1s2/p3ODirSbtmVX2dOtWp4Ybb/sOVcUtGYXcSrOT9OLQJKbxtbfKi20VVxc8pPSuOKbwr0BW&#10;mBFPzloxnWpixLjt1t4VnuxLAtMI2OA54tSYFgUNTSPAJdY01F8b6nV10a9SyCor8n2JqRGCMZ0W&#10;68B09noPyp7W8PJh+tRrfnzvwqrfbq9UVl+//sVv9X+1h+dMOgqlp2Q2vcaObS29Br0264N6XQ9K&#10;1zDi3rhRsc1E1sv+7EWyu8Jejq2jZ1xJrBPjUE+un54V92yVVTp5xTqvVhWArzrEJdbUdHe/ukS+&#10;tj41wrKx7rGXTW1wRC+iOlhv4O4wF7tcigxmg5s2m1m5PtPTPL5fRWWVZaDSqG+c2A2dEjVURaTL&#10;FpUTCYQyCxJYeThaB5c7ZE1AZyZ4BV+nGNb0hEusNfNy7NVeLwoex/M+CR2m3zlGn3p+dVgaStK9&#10;3Ab7ilhb90P9HQXiiysxKo+wZIklH/S3BlgvtvrRjoGkqtbHngWerawW939B99SlCfPgQRVLtfcS&#10;sJKWD1kVYcscV++yOyc6WrlCgDsKXqEX7dt3Qhm1SjkSWJhA9vyK58jCuaJrJEACJEACUQJd3s6I&#10;GqPcygReuMXH/JB1z5ls5xnciAZbdGua0u5YqTz2LRnFjarczcFQzN3nB2Gmdl0fVE/JYdzD57Dl&#10;4h5BblyjjUr4GQH5E5m7qWnzrUSpowlLt0Znf6LDciirnIyGenvRt1Snq99t7FgPGkXp/E0NuZ4Y&#10;IsSVHvr8ywNYDKUAACAASURBVE/1R8TsHzJHN1yjF5mXgkp9y/xUNzJnXN+0o5pwe6WHMk+ux2Uu&#10;yYdgatxaOoxUywYz6GpDMfStAlOR2u/Ds/KKb2nfFGYwritiOLS62oaGj1lAmJYITOthi2orXZHT&#10;7hFP0DfVgH2xRfsic/ccRLEs0swTNVcyGqSEYq5vKFbxLS1pzAJb3kmALwpOXf9Oe6CsD9PvekvE&#10;wnze2yCK9Hlx9ToNMj6lOpx5k8/Ogjfk7k9/8C+Syr//5R/XE2pvD9bFOh61U6aehdKQhb1uea3x&#10;CpBSaFd0xvuidRzEUCaun5LXCRh/TM115dRAAiQwnwCXWPOYT5sTpCP1LVdNjfSp14lpeZxXml0t&#10;pXl3K2FmTYot9Sf9IOG6xTnTsbPI5UXKvutS+7LWWU+uy7vwRa3lSD+bIW2/JTtqtJfp+UOHvX+b&#10;Me8V0fVioIaUwPwKIf9eBNyLXS/l1LMpgW9t6jfdLhHQ6YhdUG8Zsp96/U7jUsLScjZYky9NNEuZ&#10;ZXsXApa4TJueOF1MdFeii6v619XkyZU+wjq0Htlp8FBJdwHJS3ZG6MmleTl7lvV1T31zT1hJTT0v&#10;6ImrB8Wut4hv+nNdFTWMJnBvhY+Orq/+ZVnJqa3j1dkxoS8faluHAJdY6+SixZN0rNEZiXv9XnZI&#10;aon5pj7KUPHqSHrWEU2Q9nLTdFbhgvJtZG4JJE2BXhdvcSNoNLLKCqraRUwSpDlaPzu7IKWfKxN4&#10;6kVhZebdfdvoCtg9dipEAlxiIZNtWmz+YbN/d4x2G4cG+fup0V8NNXGL8jQo/RwP081Ruui6JaIR&#10;RoXJIkv6Uh267Yv4XMmIPpGQ+6N4i/Twy1emds1HWJWoS4cGrbv0lBxRDOucFyWkbL+XwIiquzci&#10;WieBlxPgpu0zCgCnRDOs0gYJrEoAv1bEcwRzRUrIZOWWLF87lvQDQli5Qujbewjg6P2e2BnpHwi8&#10;cyPFyVHLbp66Jah9kD/lM26jXNkS1A5d3K40617Rlm5CWhFLfRYx+RfBiwql5frGqYeUcIvYulGN&#10;CL0VQ3ooC9/VlnXHP1GV6u9YD67CUlyZ3bOpSdViX2mJVIgrgw6jfj25MNF1mJoC/Y3hY4ub6LoJ&#10;PYohaGrceLPGrG/qc+pPKqafTTL1UBqRUiSuUgjTBjRzAEPQ7GO+4qnJosNgM6P6p/yWZMlv/aCf&#10;04yrHv1dz0IphAyv/OlqC0YaqbegDLqhJV2vpRIQ7ducQZfSzz77kP6I6bpvaeLQEzxrgswrYl/X&#10;zcePGjtiR8LY4nLTxhEOWyxBT+JiikJ/YyLsaAVm6tuVRGcmgiGUkohpZcvjCfBFwdett/V9lfSd&#10;hMPX1fR1uMPXGA4FNmIdfF/IYJZi/8s//9Vh1O57a4e9KNCXgBZ5X52jtZnPP/7J911bUpYmwzJz&#10;EXVvlLvX7vOrHQusO5xUoQ6eQ01Q+aYEbLA6nJxsGiDdfgkBLrFekuhvhKnjl60K9NqfjWW4ZohM&#10;ESIy7vxjkTTIiggXRfWg0ouBRKEaMiV1DdILaS8C5FVuHKZpTRqR9dWant/uld1JuTKTE/56vqcj&#10;m36+ovZ2OBMc2PSMG0SGNDKwLhC3cVBG2tTyat7G7ZG9+P/FemRao0Flqyzplo4Op8Yy6RiXX3OV&#10;la6LJJZTEWnsSk+nvLhUi2aFcrcSOJv6W509MH6qhg90PeuwnqrZkCWN2n42Vl1l2bcv9IOMcvEh&#10;8axFypPAqwi0nZh3IeIXse4iv5pdPsVaLSPz/JHLP84A3Mbg6NY8QZkXc8CSPRNAOIHefxARPfpz&#10;qheFSaAXAS3g4Mnby+jKehSFDlOls9sdAFcOamvfWJxbp2+C83ie8gydgJ0mehHgjoK9SNb0rPnQ&#10;puYxj5HASAJ4k4/nCPImJWTCll4EWF29SFIPCWQE8OQiopcSePyGHisEaBvRpDvSyGfc50d3y0n3&#10;RHLF3L10cDuv7nvpZDvqlOLSKHRfHf2tLdlv3K6nu8NootSShhZnjtrOhpAyQW1uotvENBFYch1N&#10;lOoBHcazMuWv8tiiIaA2NwSMNJ4aTYqptRylLa7RSGM8LpcSxlU3qubiRl1Kn/38Q/oT11b3TY+W&#10;tOGAhhkp9c0y5ULAvtgierARW3YUc6sry1ffSEdQwiJxCxjjcjcePHty1QsYjWYtKRBDXWIe9M1N&#10;a7DvKYdNuORwgzZRpf8O+4pYMNEV5iNC0JyKe5gItryQAL+L9dKldVvY8oxeXu3Int1jS/qGkr4K&#10;knbhyyEpfEXalg72GkTAfTuFdTuIdoNaS1D61l+WIBx5MK0NptmFBEYQ4IVAqBLCiNKizhsJ8LtY&#10;s+HXJ2rf++F3Zjt00l58EBRJ/ZdZcBtPevFYcZ0ybh1evcJ3D2276OIn7L6psYWWjS24vto3ugd7&#10;vt3ZNDQXUr1D9e+i/AEcSv/nhl1SQD97EeASqxfJkJ7S2OHuFR7SOF1ILoqlKKb70s3g7Vd6RfoA&#10;thrC8ypESs2m793KrpMiXWCUavgBRVXnpHnJSu6RFVjnsN3Rx1fmdhlZxOHSULaIe4duyODDrxYf&#10;UnqJAJdYNyRap0RmWHf3Lv3PbW7wr2pSho90Stc2GmqvjEPV7LmDEa9MRj/cOCcz0/Yh4v85IoOl&#10;LZU3Yhwc4tLqFXt2Qumfr83IawNfulL/wzkpTiYIM+WeyCjGlvUJ8EHW+jma4CGXWBMgOyZ0JNWH&#10;V+nW3r/+xW+3eFdQ/NcQ7IMTZLkpvbh2X07YxVunmK7+tDF1puzyvCPqj+v2PCdiloxwWxnEjCwn&#10;pampVNdkj7MzceXankyG5khgRwKrXZJ2ZLiCz1xlrZCFe33gpu0z+POp8QzKtEECJEACJEACJEAC&#10;6xHgTu7r5WS8Ry/cRXF+yOmuprYnqXz4/MtP05//2LD06//+9Dff1R/53Lwvbd/tSiN7pOqOpbjj&#10;aqWvwUkpVXZTLYlpWuWofUA3tG+qQT6jwkhLKdJIdaH+kjbbAbYBSBZ+xQSCKrWkuDAKbFGjuGWw&#10;u2NyyWjajiaw5VSkWb7i2hRFKl/qi+EHU1M5a0xDyWjWXhILMrfhyAalbOySP8VEc6RBIBGxUvZd&#10;mEipb2XiaICJwJZSCK5vyNyNNCiG9eBqC4qV+krI+k8jLYmlVkqU8OIYKRLRdiU1zYNG0DcTs6jR&#10;4RKQoIkr4Qezj2KHvllVHPYNhn9RDM+awxBUILWrnzGDmAK2PI8AXxQcv4r9poX6OwDf/uQL+ZEe&#10;//bFJ7M9u8PezNfhSi/g1TNyB5Vv2DS39c20u/xR6696IbCOeoWyqZw+K7hXB7jI0QrDRTx8nhsc&#10;RuI5fUZ9BqPgqBUvDEpuQYD/X6wV0ySrLFliyY8ut1Z0satPwfH30Ka8kHn4LH7HQdxWWYcExgns&#10;yG0cDdNMLBMgjzMh6es1+IxzkppfS+Bh9WnnWmnYfMbJKFGkAT4sia89GdsC51OsNm7De73kWZaN&#10;RKUxdzjorQzcSOkZF7+tsn3gLDNyAIiHSeARBB5zpsv1Sy9hEtFjgnpEiTGIUQS4xBpF9rreNzzC&#10;0nH2xpXD9TTN0SCgSGkO6qCVFaYILIlgsupiK6Sy7uEzjur/nkSn12QezOnu57imOw02XWgFIewu&#10;tnsSd+d/o//cUXAGfO4oOIGybpBqLwqS+QTmNEECJFAhgO8tc1yq4OIhEiABHDTIZGMCz9vBY8GI&#10;ZDOZdOMj/VN+/+yzD+kPtsjRrK/okZYrWzDhXj2utit76URSoNvsiDPZB/lT/+HOPNYi+kVGrZi8&#10;fjDTpjaNFxulxQ0fKUW2EkL9aYCmoUFMoytpQ+ANJlL3StlP1aIJbCk53Jd5X23BRGOw2FIKP2jC&#10;FbOytw9u+JjBSJFcDAGNuiGgWDCEiDZRhVFgS5oaOaoCJpbKy2d02PUka5SOLvOgNtwrz91RELel&#10;dX3LPMGgGriZoRSX2/g1348flTnG5TqMMF0xhInMseXQYbW1o5h7KgVhjhAzhnGYV0JorvNIkcRD&#10;cE9VLCpUKC3oCVv2JcDtLjZeHj/Adfd1EXtdux6gbm7xkls+QSZ1YjzanYAV8MxXQfgkpG8eZ+au&#10;r+cbaSPki8na8V1x9/p+kcPu3eVE2DGVu2O/y38use4iT7t/IGADcToi26JCG9M1hk4xszcDHw9U&#10;x2VetBZJdHalnJYXK/5FODzSDU6DuqTVTgqur7rwpJJnEODw8ow8RqLgdhcRSpQZRUDGGv1nBvBi&#10;rC1ytU5nsfrwSldZvKk/Kj2gV68N0PzSBqzVOSBe8uR2Dszdrfz9L/9YfxYMBIf3BZ3cyCW8j4Mt&#10;64Szsm9DKUnZ//oXvx1qgsp3IcAl1gaZesPpqrPV0pzVLtUqkE0x3zDjlMtVCc78Cs6Wu/MdWM0i&#10;ZmcEIp2yvKHaF8nvLnPEP/3BvwgxWWgtws3c2AXgatwq/ujAomC3wLvOZatCdf4hwbJF+uaTeZhF&#10;LrFmJ7RtvdTWa3ZstPcCArrcfUGg0RBL0x27iLqXUrexYvKsfEUVDwUJLD47TC8KusoKxjVTjHXb&#10;l7bdbTS1yxJe/PTpm5cGbcpH0pf+a9DDLisT4KbtM7LDN9nw1nt3JpmJ7vpnFAptkAAJkAAJkAAJ&#10;vJgAzpdeDGPv0LndxYz84QmjC4A/+a9/nZr/h//18b/8yTda5Oi//sPH7/3wO3LDUn6rsHzG+0Ny&#10;I+THP/l+qk3+P4/WxdqlL4q5RjMToh9vlMqrKa4n2NeljJ4EtaVi4pj8iXfykLn4INjRNzeuDJ1w&#10;cxW6cWWNrlE3NegbtohybHS5uSYwLrdv3YQxR7Esp+Kt1GFQLELYhdkQguZIA0nzhS1yFBvxdHMj&#10;1b7KRDjIB/2/r6rDVrTyp2vCxCzAilg9Cux4Ja64tmBq3HMwa5TRJlJdpbiCnmguREmdecSTUpHE&#10;xz2rEE2uDtRyRbA/5bNdROTyIZ/lt3viZ+GXMth8DmJHPVUzQ2gXWzSDeMssnsH0XLheD6gtnsG0&#10;bynSoDZRlUpm46qVSpBSsICD2kpiacil8PGSdKWAg3XeV8yFmU2r5FR1xdATqXw5d/CEyuqQf25B&#10;gC8KbpGmDzLo8F3BUqrs6lISeEw7Xsnmh+ZeKee7saNFXV+Z55LNFRK6I8kJPkudrzCwaJGkdSJT&#10;N/0pQeCVokRm03atQ5ygp+EMGkmCZ4F7priNm6Zgstu6yppslOZGEOASawRV6pxHYNClZV4Au1kS&#10;4Lx2NiRNZ0juPKnCUw6xwhtoX+miwG/HXqkKNzp9hKWHuMpyEe3YGC+DSsXGlWSIVGepu7TboZLM&#10;jszpMwn0IsAXBXuRPKeHdynO8SpIc1gvgBnbzFVWG193fWWTGCnmyiSpzSJ7tRG4MRFXxrQ1V1ka&#10;0Y1I22pgnV6nxtuMtv1pddWWiFJZqm+uh22G1sF+ryd8XfBe/r2s8ylWL5LUcw8BGcffNpSXrnbT&#10;EsDFwBzU5DyHc8WKnmujzzjRnxrSAa15ZMOvslQCnHBIAxnNcEIg00yk9XD26ma0M+DN5YQOqHtM&#10;6LR6oKF9CXBHwdtyxy3vbkM/0jB+S5WJbuZNmM3o2JEESIAESODlBPAa+nIgs8P/3Vdf8ecWAh8/&#10;fvynf/679Eda/r//9iH7kcaf/ua7+qOf5fff/uNfZD+utq/gnyv22c8/ZD+uGCj7SsQijRfFMFIz&#10;aprRBLZIL2yUFhdmxShaT1uwllyjE7iNM6ERXYkrq3z509XWF2bQ6BVuXRw2vEFtwbiC2oLhB426&#10;2nDc6yhWqqUrJrK+WKsigI3S4lLC8EUy/ach2LBvg////PAh+5FeeL2Qxs+//FR+VKd+wBBc31DM&#10;5XZWTD0pUbpiIqtqMeRqSx2wz5k/2BdbRoRgDqu5vkZTh01zZsLsKpmSmPqJ7mVuZ0qy6LLslLRt&#10;LabM8TRvOOMytinMoDYc9tkykwC/izV7TUt7vQi89kUFCRxf3uhFlXpuJyDJfW1t3w7/FgfcL+n9&#10;2xeffPuTLxr8sc3u5YPsdN+gYUSX24csdUB/25t4EumrhlMcWNLwLUcoFiwJ7cgRLIgrLoYZsf1p&#10;3dEjrpmSQwlwiTUUb2flcsWV625npduqe+04vsJkBUf8betoOcd10kPCKyTmxiy0ra8yaPg/HFuB&#10;al8f7E1s950om/S7Rm3FpUfrwq6GjRrTFVS9sNuurc+md2+is4u+oNaVlSy0dK3Fhda9CSpZ53YX&#10;JTJs34BA25Vgg8AKLtavi4VObN6JgKT49iX0TrwG+3pjLp50Ny0dqM8OYiJ/2EUWV+4mvZWO4pIl&#10;1z7rh0qvweU2T71GagTQcOUQCltLW6+KwpcfEp71apSVlf7oQqsu/HKYt4TPJdYt2Gm0JwEdVji4&#10;9GR6pIuX0iNCPP4EAveOKo9cZR3OGrFucLSRvGhq5BGWPbzSD3pIf+tCAhXWW1IPzVC9y6mjqYdZ&#10;Rw3qlLaLwsi2TaHqGYGrzZ/H9AomyJ5izS+hx6AeEQiXWCOoUuc8Am0X0Xn+0RIJhAnI1TF4QQ2r&#10;pGA7ge3S8f/+Hx/box3fM63tdCJYmpdru/VKu1gjvhyohy5eF6S7mlNtJQ/PMrOI1L0UiKi66HPQ&#10;mRRjsEtEbJDaiGnKGAEtoV7lSrDXCXDT9usMGzVwL+9GcOxGAiRAAiRAAiRAAiQwjADevxhm6rmK&#10;Z25fSFspAdmOEzecdbflxY16bV9U+aB7d9oH28oTt0PVvUR1P1/7LWLuruWHu6a6O5PqdsMYV6ZN&#10;+7aZKMWV6ayIpXZLYrjjKlZvnHkw0rqYuooOY4uL120M9hUxzCn2xZaLRoP70mbcLhp1tWE9uGKR&#10;RiwbPWsyehdhYr6Cvl0Rw3MEWzAubLmSwVLfhloSx/RfxkQaXW1tRVLSlg7U6kY2dOtu7K5YJi9/&#10;YggdE4363SxoYyZsf6rP9tt1OD2qn10xbAymBstVWtSQe+iw8bCvhp9BcFODIbhF6PbVxtRKpK/J&#10;pzqx0ULQYN0sa2PFNzuE+t2+K4vd6LClVXNhGYlkMMuO9D0sbwocEuCLgs9dPb8ysqc+Ipe4srdK&#10;XpnehwfNl22WSrC9uLVXXmSjdtlIcKkd2yNptXfn6gOdvQoV0dlR5tRbJyKsP+JA5FGABGXvEHb0&#10;GVWNq+RNTxZE9IwW3QNDYzmbdJtEnar5Z3DrHgU3be+OtEVhWylzm86MtV6oWhLAPiSwBgGupdfI&#10;Q+6FTlPqs/+8T6e/g/9vKxN78Ebtxl8/nJ07tiVE9yqMrJRUv17N4/Laa0JpTbg+WhQ2TZ8QV1ta&#10;X9IrPVPS7Fj4WYLsAjTn5Hp8FrjEujPFtrLSQTzuiiyu7H88F+/1EkmO6SMSLbV6dtIwwo0H67QJ&#10;EFdZq2U5nabM9630PKq+9NJnWfO9PbT4yPE5vUnKcVJrwM6aR2b8sM6XEtCLS7pqsqRoox1isvom&#10;jkusvjzPaeNYfI7Xi6Vt/i0MdDScNhSquewuwNmbAi9O3YnQbVJyog9Fn07AllL1NVWKYdn11aa5&#10;0uHOvV63PbO6hcNd925s+j75ynUL5GWNpmuqdPKgU4tp04ll+QxyjDsKDgJ7rDZ7LND2ruCxGUqQ&#10;AAmQAAmQAAmcJ2DLKnyMb4ur+LUbF2nxvud9Zw8SuEoAK/aqxrf1P9wQgwKDCGQbtujeL+4+Pz/9&#10;zXfTH5FUMfsgf6af7ej8DXx0Lx3c++iKJxl/ibSkLT1UEavvrnPjdkC4pY86o7Vhv01MYwxGWooL&#10;y9sU4oc6uqAn3cXcs8aFedjY17cG5uqh5jrztqTNFcu2CRWFQUpBMdfoId5TIQS1VQrYNMTDT41q&#10;FtKzQD+XiqSZ+RWY4ozY1d/ph9QZO2qN8RCu+Naxb8nhYJE0X5LS6hIf5E/5rf/sUNy3YK263LC6&#10;XLF6o7oad7j7aJCZRk+kxTXanEEXSF9trolgZa4sJrnAimXLKQJ8UfDONTXeGLvTG9q+j0D2PrQ4&#10;kr4zlj7Et5cuVCb9s+9rGHe9VXJfEhayrC9vpMldyLk3uZIlYs3XaX79i99+74ffWT8tD6hnXrLX&#10;LzN6SALrEOASa51c0JNLBDZdEti6KPVfPlt7HYpOAU0m/TOooa6fR+8loAm1mX28MO51+wHW0/Nx&#10;zZWVQt5icfWAepAQdn9pKi3pZ2SEUZDA4gT4/8VaPEEH7nFfwRSQLioOkK13GCdw0oKNFcdt5i0y&#10;1lc/pIdcDe6XATYl6Qa4b6PWQFYJpwpj39jv9Zz1P4K/lq6OSIfj0ggHqHMFAjy5VshCxAduahWh&#10;VJfhU6w6n4FHz5bvv33xiXmjKyv+f7HS9Mj1e7uxWx2W3xfnzRq7qwSxICVbZdltWpsMuToHnhVU&#10;TQJrEGDlD8qDgeUqaxBhV+31q4yr9mwjXo/OaqA8CWxEgEus25LlPj3IvNGllC2uvv3JFyIgf3Jx&#10;dVvazhi2qxpe3nSd03EaV1GlVzVbNUkE6SwnffslUpNnAFB2FAGsqFGW3qcX70G8j0H/iLFiOdvu&#10;T5kaSYAEViLATdtvywans7ehp2ESIAESIAESIAESIIECAX3TavevIBaCm9V8av9BCnckoBu/2pad&#10;9qd+SH9nRuO7mmbbvOqWvsFNQtt2NRXl7jasE3Y1NWJqy91v1PUtklPsWI80lbfP5uFZbSk97Ist&#10;rm9u42FfFSiJYZG4++1iyQXF+paNaxRDuHLWuA6jCVfsFKW0qILagmJ4OmD2saWtutSlkrYuu1TX&#10;TSBzCV/80X+KAt3DllPhB+sBh303g0FtGKmrrVnM3DB66QfjY+jwQ2oaCWPLKebBuILMg9qaxdyR&#10;qk2bUtJcmIYSzNG1ZCeUcUZPsGVEottglnzrO2Z2zH7JYQwfQ8BklWTYXiHAFwVnrWU9O/hyV/Y2&#10;BV9Z8bD5beu8doKvxKjH63joE2TrJgRKBbaJ+6u7qXdt+ZZBc570PXZ5yz19IVm08XLWjLS5ozLH&#10;mUazQnYkARKIE+COgnFWMyQ5FM6gfJ8NyS9TfB/+h1jmWv0hiXxNGNm4x7XWnMwvey+G9y/mFACt&#10;3E6AS6zbU1BzQKfjHI9qjJJjikuuK/dewjkDDuaLYlcI3FvkVzxn31cRsEK18Tlbcb2KBoPld3tY&#10;A+8hwCXWHrnmKiuYJ168g6AotjUBm61uHQWdfySB9P/WqOur9LaXlu4jA18qKGFO1EtlhM68kAB3&#10;FLwt6Vw13Yb+m4YjN9WYrEWSRTdIgARIgARIgAQ6EijNgmTmUzrU0fqTVVW2wuChoQRks5dUf7bn&#10;T7r5D24H5O45g9sBuWK4mUzWUtrAB2nE96vp68mhwxWYGD7GhS2lSF1JzCwaPQxBsxDc3S6Ct5TW&#10;uicaeCn85rhchzOY3Y3+9DffzX7ExM8++5D+9DXaxlypljzJBg2sQGnBvthyyjccW9yyCWYQtX3+&#10;5afZjziMYpGyORU+mrC4xAGFJr+DcQVPh4rR1HpQ22gxl3nFqHKz31m5KtK0O+I9lcGKJzNhuqdh&#10;37JpiNSyEOyLe3hiXG4GM/3yZ13MjtbFGjIYPLmGpkbDbzbhMse43MtZMNHom3sa6pmI/rAlToAv&#10;Cj55/fza2O56QUIfdj3srg++6vPaulozcKk6PmXtnpq7xpDugUxWmL6qnY6ELNHJiRBzlov0Rc35&#10;bhxaXNy9Q/+fIcAzdEQeuWn7CKqddfJifxboLTsBPPKRevadH77ff7YUR8vzujiaMPU3EJBxIxuE&#10;uRV+A8ZeXdJhfM3pRFowWjlr+tkrI9f1/NsXn3z7ky+u6+EV5DrDigYusSpw5h1ilY9gnV3jOWRf&#10;gYxzpiva2LcLAZm26tDxsAenXeBQCQmQQEpAx/Bb7j9miXCvJuk6kImrELDtZJpXWZxwVvD2PcQl&#10;Vl+e7dpsttSugj3/g4CO4LamWuGi8oDkuNfFB8S1dQgcN8aljwU/gi2fhI+gGtG5y3XQ1lp2BY9E&#10;t4VMxwd08ghLlliVVZbayk43bcRbcrro4tKrexVxidUdKRU+jYCNO6Xx8VUDE2dIC9a3VCBeNRf0&#10;cyOXdpmPboSUrt5IIB23V6htu39RcsYEHrnQag5KHmH9+Cff1wdZlVWWplvZlgin1ZhdPtILCi8u&#10;V05bbtp+hd6lvljEr5qpX2LHziTwVgJ4LXwrCcZNAqsQiNzg4PV9lWyt7QfWUvfKCV5EVIxLrEv1&#10;Et98kJJ9CaS7ZJZ2zHQtirC7xzHuuBrcSnXCzuBBE0GHXTHc1dQVy1DjprG646q02z9twe1QUwE9&#10;WtKGfV3fUMzdMRkjdcWCJk6JpQHKZ/QkqM11uFnbFaN41ri+taVGVMUpoSduXNmYYBnJUoMOu9pQ&#10;DMccrGpsET3YiC0TxNSEG4U0ikvyT4/q55RAd4fRjeYW8c2tzOazxtWG9RAsm4iYpiaD3J15xJOL&#10;RtuSWDLanMFIpMpcJa3gS54MzX6zUXM7dU+1ZTrRBLakQEzhRTGsB1RYikLbI7+1TkRSLyt/82cf&#10;0h/Tn5pGNzT8zGETQzd0zMQA2RIkwBcFLy1Q2Xk7AnJjxr0rkz1MP3yOr68xHIptx6ficOR9g0p3&#10;HhpEIH0FaJCJ3dXabWC7L6sRvfAs3j2V9D9O4Bkjtp6kOMrZW3CLX4UtC66fWaMIu0+x5OVAybu+&#10;JegWwH//33/9P/7zR6TkClcalXZFgIdOEeAS6xSubsLuLL+bdiqqEtBVlonoCJiOdM+4MlUZ8OCj&#10;CFy/sj4Kx1EwttDimX6Eisf3JpCtT9xZ/i4R4ij3qvWAbSRYydeV/CLeiiEeChLgEisIaqBY9xdt&#10;B/r6CNXp+lY+XxmVHsGDQexN4FXzjOZU4b1hUcVzv5knOy5OIJsx7z6BtrWiYdeTV9sXP5GvD9G6&#10;vtJnWSMKLy0PhSktpVd+RjjwVJ1cYt2f2eyhyv0O0QMSKBBY/EpW8Pr5zczL83O8f4T2zHD36f7i&#10;qTDOqOxB3AAAIABJREFU5uf1Kf4KIaejXBrjM6K7hbDd3+cVZBB/LrEGgT2hlk+xTsC6LMpXNNsQ&#10;4mW7TQ97kcBkAhxgJwNPzeFUmJO5oekoLV+fjf3xqyzbqL1j8dhciCNkR6qZKm7aPo5tTXOppt23&#10;WTJFpb41ezxGAiTwCALZEMHRYOWsXhnPmeiVM0vfSODxBPiiYIcUB3cepFhfArbDZranasSK7tqJ&#10;O73ips/BrdI77t57akdUDCHbNHacNneH03QL12bfOsIsJTqjVNqY9QpM10RatKdS42o7bAzGVRIL&#10;ZjAoht5GEl2i5P5PF4KeZENEKXwUizhc0tYWfkkb+ubWalDM7Zs2ZnVrh9A9bCll8NCodrwynreF&#10;LyH0TXQwBBcI8nRbgibcyxle9VxPskZ0Q/MVPAeD2prF3Awe+lap876UMC7XYRQLpqZBmyYU04ot&#10;muigb4fMXW1poyXloieqs5e2zJmSb2oucnpSpkSALwp2WKZSxUYE9MWVZ781MSgdCo1vDA7C26CW&#10;j7AaoLHLNAIcZqeh1vcD3zk4l96NnAa/ZKhvOm65/kaew5fCZ7sQ+BYpkMAEAn3HmgaHzQEZp3jh&#10;bwBoXQjwCj32JQESIAES6EVg8fXViMvlldmU9j2cAl0x0Suzz9DDp1jPyOMGUYw+aUu7mtqYMtqB&#10;DXLQz0UZo8mzH05qGkVAZ2Cs1VF8C3oJvACGzZ0J6JXocM3Q2WpA3SCX6ldeO+/MesOZaF34CCuQ&#10;5wMRLrEOAI04rBu5bPSST8NZmnHLhpvrClP9qs3dckcO2ZBUH5tGJJo6SYAESIAESIAExhFYdpU1&#10;ImR37pStrOTPVKxh9sXJUq/ccUfBXiRreuKrqchtg7i2mk88RgIksCEBbjS3YdK+4fJeGcRLUvcL&#10;0AQTu9cM/SeB+QTwxJzvw/YWS/tgsL0jAXf/FmmUfX50zxbd8Ec+R4yWtn/B3W/cLZhKe+mkatUr&#10;a7E/M9MlT9AESmYmDnfmMZ0lVYpO1drnjKfbN/NWPUGY7i5wGKmrbQUxl7AAcbdvwvDduLAeIoRR&#10;5pRvfWEGI20zqnEdFqGJZdXrMg9qw7jcRAfjQm2ub0FtQTE0isOjEKuMclZpF+u82WGXEmYwmJqg&#10;WNCoK4aRRpiX8LomUCG24BCBLaIcG7HlwWJYSPHwr9QSFombaDx/XbGgtmax+dU1uuQky/YvxYLZ&#10;x5a6b6pWdcpnRMeWswT4ouD9i+Tv/fA7tzuhj5WzZ9D2fPnKU2PVmT2qTuPNjJ5FId1T9/S+i95n&#10;5T2YszAb5DP+okFbGlSxixCQotUXiUnjIoGLA8tF6+xOAiQwn8Crrj6VaVUD+cOpWoNOduGOgnfW&#10;wK9/8ds7zX/Ttpyu9k+OuGev21gPodJFzdW7Nx/l+qoZXbyjJlevavq5ku642t0lBYj+OxVI8/tX&#10;XEsgZ04XkAlbnk2AlzzNb8PYu1dhjLvU8vLdvRL4FKs70nMKV3iEdeixzVdsMhc8FSOTP5umH7oR&#10;FMh2E+GFJ8itTSxYCW3Kt+uVzuwjxS8BpmJtj7AkBakSZkTLhhxuPH10f9cbHaDpdxKws16GRI4A&#10;76yBpaLmU6yb07HUg6w6i/j0UST1X3yM67jQ0nmqxCIf7HM9NB7tRYAXtrTm05WPS1hxaZcr9wJE&#10;g/07NOp68tRGHYieGt2acXF9tWZeXuWVjIf3joT3Wj+b6728PRvdjfJ8ijUbflbKKzzFOnt2VQYv&#10;VZXOMivCLnrRkHZ3Zayx5LnNVptfvqrb5VEScAlotWsB628t0awOrW6x1NseZKVnxNkzzg3kAY2l&#10;weEBoa0fgvu/0Fjf7X095JUOc8eREJlgS+VihMJsOUuAm7afJdYiHx/+Iney49pafGUfEiCB3gTS&#10;85rnbzNdHB4JMwgzQxfnRuZBwvPF0juJ+jme1vne3mWRBdxMHtE1q3pvx7NbEFL+IoF0K8y2bTGl&#10;V2WfYtvEU8SCG7OiQtzrE1ts9085ZEfTz6knrsOlTV1TW2hXWzJDrpjbGNz7teRbtkcqigWZB8Uy&#10;b5V5m1HLVxaCawIpBR3GAohk4ZRvbeGjGyWjwUhdbmhFWnBvZbevNaoS7Ch6XP1pINYXM+gaDfoW&#10;FMtOc/S2xNz1DUPAsTczIX/qv7QvtuhRdE9aDk1oCMH/hUNQWzD8oJg72KIn2BIHgudgxDdFh2mN&#10;9I2nJhiXe5pjXC5MrHNXWzBSNHoWiMHBDJaYBx3uKxaMq69YsB7qRnUMyX5rF2NuR0vMXRPNtRRM&#10;jWs0DQT5sKUjAb4o+N7V9cUXabS7Kbmo7VQaxBa+YXVKA4UHEdB3M5igi3iDZ5Odg3Y6vPa8UBTp&#10;y5kXU8DuJLALAXnaIM+v+MzBzdcVMjYO28CSDrDZ5GejsVcLRnCxZtya6djIJVZHmDupSudwDd8H&#10;S7tnI0twdliHlU6Y6pL1o6Jno4GvHsteR0l+aL6yE7DX+TLU577K7Z2oF8belyS1kQAJlAhU5g/u&#10;uqukZ5F2u3BwcTUnI1xizeH871ZWeFXanZw1U6gMQFd0pk6KnuzPuNG4ZLO37JgREOZZvh6PqG+8&#10;CDAbN9JFhX2WD33dWDZrSsO+fMJzfNlM0bFpBOy5xDSLbzCkQzFHmDfkelCMXGINAltUazcPblxu&#10;XR8yVMO4KZ0Obao/nVAK1nFGiznjARIoE7D6lA/Xz6yynX8/kp0OJp+afvA5cva1nwejOCyVGwWI&#10;/Ub4NJ0RODvXsup9WBnrFephQS1e7dxRcGqC0vnB2bmCOXp2vJgaIY2RAAnsQyB7XYRjS9/U4ds4&#10;JNxMOAgzKNbsBjtuRyAtCZ6Akj48R7bL6TYOd9w6g6oOCaTbIqWfDzumAqVdgzIlJbFsh5m+YqW9&#10;dNzdb3AvndLuN2l73GGUjLScCiEIE/eMcoEExYJGXZjY1/UExYLaMFNXmDcY1S6Tjao5NCrOYCO2&#10;qFh6OoiM/tND6ed4aqyX64Y2rjBolIBoZRqKulhaxiIZPJVQrG/JRQb2YFwlsXg9pJJDtVnKrowt&#10;EXRBGbcegon+6W++m/2Itp999iH9GQpT/UQTWYv+iWLuuV8Sw0g/+/mH7OcKzCDzLmLip/3Lpk/p&#10;IfvcxagpQcLYcio1mXtt2rSX/A6eOBS7ToAvCs5bDPP2SRvrCS9ftTnGXocE9J0EfT/hUJgCRkB2&#10;oPn1L3578ZsA9jbvpmfQX/75rwSI/E9sFYv+ySLZgoCW7hauPsBJDrBuErUIsyc28qfMxLIh8SXv&#10;zvGsdOtkaOO3hmqn8ozACs9nZTThgMLKnEBABvRNJ/cT4NBEhYAOULK4svVVRTh4iCu0IKiLYpzu&#10;XwTI7iRAAo8hwCXWnam85bkWZ713pvytth+/qh8U4PWz9eKdS43r97dlfjS6eNXKBEOjA6F+EphJ&#10;QM9xnjgZcwVyyyxrZvZP2bp+QTlljsJcYr2iBubMkF6BkkG2ErgyA7jSt9Xf436pVw+4dOlcxNY5&#10;+kHj0t9Ds6DKxZD+O6Z/UkIeiPFB1klmp8WHVshpb97U4QHjT990DRpG+jp5lzYuO6eR53exJqHO&#10;alr/nPDeoE1cJM70+ief3zMopxAm5ZtmEgJSaVfmXlqrq1WsRmReXQlwqWI5HBbGRXpoehwoWX11&#10;fClxnJ8rax5XGCtHfbtvxH57CugACZQIcNP2EpnO7bKmynYObV5fle5AcGfSzjmjOhJ4OgEOGkMz&#10;jIN8afQe6gaVkwAJkECFAI5UFWEeOkHg+qaE1BAhkG2UeWXfzNJ+neqGHFXlJTEVqOwuqnuJtm1n&#10;XOrr7t7bZqIUV31XU+2FfbFlzlaqn3/5afYjnuCeuS63eqR69K64Mt8ymJaFYFwYhbTgP7Wi7fZ5&#10;UHWZ9dRo2niYHQwqo3Q2g3GYmWn5E7czdjOIMI22yWNc0nLoWwkd9kX9LjdtRIeNqunJQjBPsvEc&#10;7WKL64mI4aUB+2KLasPxwU1N1ljShv+HjMPUqBtuCIg3hak+lMLHvlfiCoYfFEPfgpTcEFCbK4a+&#10;xY1m6b6YfSyS4KbtcYcx2MMWEcC4sKUkhpKRlpK2SAZLfd1TKRj+4aBUMuo6jGWDvrGlCwG+KHhi&#10;OdpLdNCNzODLhxff2uoFYbKed0Y9GXLE3KnXWtw3x7JGVehKRvw5JZM6n9o9FdQpix2FFVEFl9zI&#10;HDQ0YRRGTE/MOekTN9Scmy89pBB4TxdTdthSSqIVFakeMqQACUwgMHnUnRDRsia4xJqRmuwtQTHZ&#10;92KjM4a4ztK1cAYL2ngxAR3ZIwDcSXCko8jErQQVqli2prLJup5Ng4ye8jAirN5ewWtWmoeRyjIv&#10;EsJFmZRAcwgXfXh8d01xdtdP/+TX3h6f/dUCvHfAWY2G+qMXLA6Ao7PDHQVHEx6rX8aOLrOlsV5S&#10;++sJaKEGa1XErgz9QSvBnKg2dSnzSv7UliveBt3oK2aey6zXHjJMeISle/qZ9b5BndJWSdnMp3mn&#10;fF5ZWHjieZfd9YvfBFw50nV8uzhOrhPIUE9WGG2GBkjlKxPgU6zZ2QnOY+pi2cXMvbzNDoz2SKBA&#10;wMpV57U4FdN+OmMoHS3o7t/sOlCZkff3YK5GnfjWB5y5HtHalgT0MmQzWj2PSssqPsu6kmNl++BB&#10;6Qoc9iWBdQhwR8EZuZDpi11pglOZ0pVJ3A1qmBEYbZAACZAACZAACZAACWxLoDLh3DamNRzvsmkG&#10;lVQIyOYt8s8E0s+VXmcPuZvkBPf5QVuiDTcXcremiTSib6d2vwluudMsFqTkijXvGeVyQ22uUYw0&#10;InaRuWsi6HBWAPjn12fIx48Yl0upLqaq5Df65mpT+fT0dMXqRvUohlBi7sJsMxE3WonLoHXRZoZM&#10;m+ovUeprtMTcHeXqzNUxdE9aGrRVwne1BQu4HkLFaKUeMIOpsAsEDaGYyKSNhtcNf6m4guEfil2M&#10;NKMXGUYy5pamSF8x11csy2nJtxFiWHhZsi6mJvMZix9bZoafBWt/Vs5BBMKWBgJ8UXDGSpd3CGZQ&#10;po2FCdTfbOnypqv7gl8FSf1FpkrH5x2yN47OMoygqKc+ooEyjyegr2bwQnmYaDmb+H7gISVXIB3c&#10;Rgx0rtGVG1lLE7LDJdYEyH8wwXf8puKmsZUIpOsom3b3utSZHp1/HKrVq8uh2Er89vZlx8t5l5X/&#10;3mkb6b3h1RfpeXE8hM2CPERUEkjXpdlY9M6rwI4Dcim5K7dzR8HZ2eGNutnEae9uAnZ5kw/6WT/o&#10;tS29+DV7ekoJry7NnK1jfF5yKjXXHeurYWvn+6IYoU3x8poYZyvE5NTTs0/354z3pWQ6fClGXgtY&#10;FUMJ8CnWULxfb03B68dYxNS+PIHSdNymC10msqpNYGTzjx//5PvplVU+dzG3PPXhDmJanzpf0Uh7&#10;lU1fbcPTTAOLEdA6xLNvMTdXd6fX6bx6nPTvVgJ8inUrfhongR4E5Hbm4nc0p13PbOYhKytdXBkc&#10;XQBM86RHYtfVkWHUP+W3QLZ/4r2lY2vsfZ0XbQZq3QQ3eaZxNXX9IPci5Y4kXxdso8deJHCKwJVT&#10;9ZShlwtz0/b+BRC/SLQ94Irr7x8bNZIACZDA6wng0H1lWO6rbbvkWPjKUNda20VBh7cmwHNw6/St&#10;63zDLoTsUidgu3PKB9sTM90l8+JGmdI921Fd/jSj2XacuJdo5jx21L1EccvgyP6tp/YhRROZt6e0&#10;YaSutmD4KOaGH9zaPqgtGEIqltVY+idm1m1x42rwpJQsc8l0mhupP/L5lnroaxRHBpe5W5nI/Io2&#10;LDnXKJrAlsMQVOCuDLpxIcygWOl0yGrVpRSspYyn/Cn/DvOV9dJw4szRYWxBE9gidrHR/E8DQbF6&#10;X/Un1ZB6GNdWymBaAHFtwbK5RQyjcOm5YkFKQbEr4eNZM8GoMEmx9OVWqvMrlLK+mNNTRtPw9TOO&#10;BmzpQoAvCo5d/eIbJtgy1gNqfwcBq6v0w7T39fXdsHeQZpSvIzDtPFqHrJ3R8divPMdbJ/CNPOFc&#10;4kqy3kwvjf3NHK7UT7Avl1hBUBQjgYUIZEua0jdeZPSMz5AawlM35DcO06mHeFRtqXtDPWwIil1O&#10;EXCzf0oDhVcjoKdk6bR1vbV3/NyjbOxLgGPmdZ5kSALXq+hQA3cUPETUKFAv3/rRRpPs1kTAcnFq&#10;StFkqk8nmwDJB12l1D1XsT62/0OL+WBqbb2kH6RdvaqXugn3dY/aSKAvgfopdspWg6r6SXTKekTY&#10;zmU9i0vW03b8KkvEEMrYF7F6KUQTbCGBtMLfSYNX3jl55xJrIGf3UprOjwfapuoAAb3zaiuBEUuR&#10;gBftIm6BZeosuohwxJXDAi5NyCLKKbMLActyr7raJfDUz8NX4+xkqUeXbvCwztLCJmFpijWiLPt9&#10;T3klIGzXQVFPH4/uSMCqum/17oiCPo8jwB0F+7M9vO6aybZLSFx//9j212jXbwklndkMjSxLNDM4&#10;lDaVXyGAgxLLFXna0GG4tqPUN9F9taXA0xEbE8EWEuhCYFwBd3FvtBIMf7TFt+jvsmkGlWQEsg1q&#10;dM+WbBMYdxObCEnp2HfLHTSK+9Vgi7uDjTbiHkHuXjp9xYJb7mT755TiUjHTWRJDowgTW+LaSolW&#10;91TPoTaLBSWzFlNr7akhDDaYQeyYtpSikHZ358wuRtWBQyAXxaR73ATGVcp+Ri8olmWh5BuWa31w&#10;s6NupKjNFXN9Q7uRSEtxRfq6vpUapT31MPtTDkmL/EvtaksWLOrXEKy7KtE/098qhpRcmGi0nhr1&#10;KvNfY0GHpaWuzay7fV2H07pSmK4YxuUOGigW1LaamBaAeIUkK404tqwWl/kTjKujmCKNFHDQqJuI&#10;YN/JYmpOfmP4bOlCgC8KvmUtzTiNQOSGjb1fZ72WejPK3Gt7yQHfX0qjS98FQg7dC8neR+qumQpH&#10;EMAHOCOsLKJTixPPssMxRB9q6f/82mKRP+P/i3D7H2db9/TVJjtr+ELdIqVCN0iABEggI8AlVv+S&#10;cN8YsUu1XSb7G6bGAIHDuVGqI5vTyCGcbAVsjhIJLk40CvNcPqQTx3RxZY6ySkfl7BF6bZX1iGiO&#10;g8hOh9Ig4I78x9qrEu6qTP2x03+EXXGqFGbVXx4cSEAzwsG5glivbiUBljSSIRNk0rGFm7Z3hPkH&#10;VTiP5+A4BPTrldry6XCgNEmbnxk8aeFl+/WldAKAzukHzexP+LGSqIz5OuzrB7wENDubPQrL9Ji5&#10;jhbVBMeE5pTN6Shj/uGwP8eTFawYihKTUvsKzt/igwDhpX80eS6xRhP+g35eseaxHmxptcE6Xlqp&#10;ZLzXYJy5+t/PHH4krb/+xW/zY/z7PgKyptKf7quI+2LqbLn7Oqezf2F1MjisNsqFfX+soI7YNjxq&#10;nNmfjw2+GphAUDguIumqxSxHSwJV9TxIAo0E+KJgI7hSt9KdXT2xS73YvhEBHayXmn8s5czFVNrF&#10;8klBXWSyTvfHLCHWQUpPXAJyJWWxIRmbSGTj5GtHS1s7GatsEWVk0jmYfM6I6cyNJYclx5YrBLhp&#10;+xV6H0oLqqDSyPl80UTQE4oNJZAlmjkdSpvKSWA0ARy67zqpU09O+dA3hL7aRqeP+kmABFICeP6S&#10;Tx8CXfYlfK2SbIdN3f1TfuNGvc2IcBNPbDm1SWjmSUlb2zavpzzJ9o0teTJaLLibc7YXsOY66FuQ&#10;+UWxFGB3mC4lZPL5l59mP9npIHqwRRsRJkbhtgR9m7Cbs+tJ26mEkd5+cplLcd+CQIKpiWhzC6xU&#10;cnjGuSawMnE8RybYohkM1gOaOGwRiyWjkRBUvyqxz1nHUhGib3FPKiZMSVxbMIOu0WBqEKarLSjW&#10;bBTTjS2lfF1xGOO6why1NfimgWORYEsKxHCpWCaMfbHFxes2BvuK2EyYFjiev2zpQoDfxeqzUjUt&#10;fCGwM9D11MkXhBb8jpC9N7IeMHpEAiSwBwF9Pe/eW9rpG1y8nrp1Y2/HkY/ySd+fjL8zaa8UipJ4&#10;LzcjbCQBlwCXWC4WNpLACQIyOuu/E326iop1Xmu7EqUyEngXAVlc6frqXWGPjPaWWTt+y0hDvMWZ&#10;kXRz3XYFPHspPCufG97zb52xvDP2mRnjEqsbbXcIk//RZH3L3W7mqWgWge/98DvyY9Y07/cOVfda&#10;HwF+Baoj4qJOEhhHQJ8+nb3dY4urex9ejcNyl2Zd7ehQlv6e7487OZnvxoIWmxdmC8YSd0nqQQJ/&#10;3rQhTmCaJHcU7Ik6K1lZX/XUTl3rERi9EqjrP/Xt9vXg0SMSIIGbCSz45EpXJjdzuWbeljTpKuua&#10;ysbedgWRD/WrSaOBB3V79pLDalIy9uxIlypJ7ih4KR3xOW7kBmFc2xWnM0/mGL3iMPuSAAmQwFIE&#10;cDy/ayC9Mp5L3/oSKx7UOkCWqhM6QwJbEMDzdwu3N3Cyy6YZVCIbsxgE3J0mPVphFd9zBpVg34tG&#10;cV84d9evvrvfRExgpKUNfFzfcPumIMx0myPxQf+ZNmtxd0M6a7SkX/Ro+CqgtrQls1tqRE9ch0dr&#10;O2SeBpiRD/qGYsHqCpaNK/azzz5kPxJIX+YYl+tJRrhUD0FtJmbld5hB6VIyGgQSDCG4iWUWqese&#10;JsvOuLS7iF0J/yxzlS/BREooaVlL86hRuLGYTlRV4hYBUuqLG5OiXWxRbcFaQuZZS8m3s2Lip7qK&#10;DrvtJbHMH1Or/mR/mpPSrhWrAvZnKmB9zbR+sD9T4bPhV/qi/ixGC+2KUQ3fqqJkFMsVW7CvtLhi&#10;wSuLG9foAlafXc8xFrZ0J8AXBTdYBtPFpQikr16YY/KNO30vVI4Gn8KX7h+bhvTJvuo/a2Ipbg3O&#10;GIEg0gYT7HKKQPoSlz7i4O3PUwDvFc5Gp9IQdK+Tz7aenkGlYc19oy/rmF4dMmKRr3+n3VPNqqqi&#10;XASyKloqX3qJ5HfgNU1LpeadznCJ1SHveKGqj1AdTFLFrQTcS6OtsiKu6fQ0qxz3ymraTL9rPWJ0&#10;Fxm9hNuFnGfTUonTCZmWrvzG0W8pb9/pDJ47OC3m2nhEbeByBa3YAK4jG45vpRG+1I4mSi2qoXKh&#10;yZxB31RzXEPJE7YPJaDnu/w+fBl4qBtUziXW1RrQuXKmJTLOXjXM/gsTKF2ZUpd17MPKqYR1ahVX&#10;0bPmIYN2fSaxZoBP8kon6G4NPynMHWPRq082BPGcWjCVmqksNZFrx/VY3HrIFk46Tc9sWaPrp2lw&#10;j153+1CDPsGTp1jcbMxY8WbKYdmME+ASqwPbUgW7I1QHe1RxH4HDnNrqWq9h9SuN3WHShbp72bsv&#10;1uGWs9sTpfANqTpkSEvyw/2mgW8S4IOs1SrCBp/IKLSa81v7Ux/wtw4NnberYRp1Olxr+/yBOr0X&#10;eXjJxrjYQgK9CHCJdYmk+wjLNM4fWS4Fw86dCFTybrfWbFmerbI6ubC6Gj1x0nsT9VNJ49GLt+Hl&#10;tXOFNPNB1gpZcH3g+srFMq5x3/VVNrTGEVVueOn4LL9vwWKPs+KxUJIEuhPgpu2XkEbmhWqg9KQr&#10;NX9FW7zvpYDZmQRIgASmEMjGTA5xfanjJekK4b7a+kZKbSRAAikBPFuRjzsaRDqiqle3dN+j8FUK&#10;cVtP3Ye0bYvMkrZsr09XOfbFllN7pH728w/pj2iLbEidbZmqG5JK32xnUhXDuK5sforagkaDYkgP&#10;CZdSI+2pMHZE5doS9w3Dz1pKJoJiFz1pC7/um1KNw8ShCftii3LL+oqYC8TdQBz//wf1uPRoyRNM&#10;tOtJ1hjX1uCbKkcT2HKqCJG565sbPu4DHulbcjjoCabGNTpaDFOPcUlL8HToKBbMvvim/1JQcYev&#10;MEd0dW3mqutwMNFnjapasVj3zY6iJLYEU3NRDO1KC4bvntFpsIb9kDBavBjCT3/z3exHTLjzlkPf&#10;LnqS6VdtSsYOlcLHkxpbsK+0oBhb6gT4omD7Attd5berY8+1CVx526Hy6uDaQS/tnb7csrSLdI4E&#10;SOAkAXtpTYfcpQbP7Cpgr2Iu5eRJ3vPEbcTuhWvBCplH85uWiOIu8nW736of5tFmAlyANaNbs6Nc&#10;FXpdGNYMcLRXV9aoo32j/isEbOZ0RQn7kkBGQIfcRcYNcUP+8RKwTpVqeVQGn0UqZw6xyZUp81tO&#10;cSOZ5RIrQsmRYXk5UB7a9KqRelAOJ18ABkVBtSUCzG+JzI3tz9i6ujKHnsZWF1cs8uvArzPEha5b&#10;ISh23fn1Nfz+PsAf/onD8kdft9PFFafBh2z5ouAhoqKAu5WWFTS/F1gEt9UBSag7gm8VxP3O6nmh&#10;MO/3hh6QwAsI6NbVD/if6ekIrPO57MJ6agbJ8eepVW/XaLteX1/L7cgqi9ouuxJLG5Ds/MrOwexZ&#10;Fie9WDPcURCZFFviS/a2UruiP963GB4P9CCAqWdqenDtoIOp6QDxlSqyyuEZjVXAkwuZsIUESOAs&#10;ARxJzmpYS76+GwaPpgRkQxXdHCz9ILvf6C4u8lt3wrll3xV3+xd3z5ngRje4z09k2xzd1gb7XvEE&#10;HT7ccUjdCBrFIteEpt0Rr2viSurRBLZcwVtyOEjpCvOMp/wZ1HYohpnScBCdmxpX7NCoS9JNjajC&#10;YNGoq3ApMTyjs7PGTQTGrkCykusb6SmYGJebfQzWPWuC2xgGteG4hC2ITplrOoy/K+aG0JyaiG+n&#10;UlPxxIotjctCxo6ZmOuG22gdzaKKYdlcgYnaIpdazKkbgtsofd06R3RX4ippw3SkkvW4LBF1MVPY&#10;XcxNzY0w6+iy8JVe9jurEOsiH3S4Vnn97G6Zm/mgGkq2DlODI8nWLXxR8PSK9+9/+cfYR/8/d9jO&#10;lk0JtD1V3zTY0W6PgHnqBaHRAVK/EuCLWOtUwoMvSaXxxN4Ws2qUD1ljW4LUIsecNnq9ein/UvZ7&#10;WXmwHitjYyhIrarT8tbP8mVOoaFvGuvnQzh6umGmpAXPRBQ71L+dALe7aEnZn/7gX6ybVN6DL2YF&#10;A0EUAAAgAElEQVQtdNiHBL5JIB27u7DprrCLV29Wom934EX0zUzuij04GbrLvQl2ZXwozd66lCgJ&#10;tyXxyrhdSmibJ+ylBNK1lrTYGsz46ORWfp+a5Yoe05yi1nY7iuaelxcusc7lVB5hpeurc50pvQMB&#10;ftFihyx97WNpHN/F/6f6eWUi9VQmk+M6NR+a7Ns4c1p48ttmcn1t2YCj9/X7Kn+JtjcMDrICdxcY&#10;a6bYXNUP6bkzYRjZCFRb+rjEauP2h14TqvCqi+wfJiDrq6d92zIc+16Cjx+a90qHecu8bJq43d22&#10;9Q8rcOVUWprOOsm0niV2Sv5evF8/dP79v1M+byHMJVZ7mvRLWXxnoJ3gYj31+RWfYo1IS/fRs7vC&#10;EVFTJwmQwFMJ8NI/P7Mc9uczH21RV933rvHGxchN26NsT8285z8JOeVeNGbKnSeAqXdTExQ7b589&#10;SIAEOhPou2l7UFtQrHOoVEcCJEAC9xHAqdF9vvSwvPV+iDOdlz0oU3O6JeVMB+q2bKvNdE9Mdy/R&#10;4M7CuOOqqy0T0w1AcRdaV6zZE1cbOnxKLAUYh4mRYppcbUExN4Q2bqdScxFm2t22cLVGBKK+NRjV&#10;01C72+cbI42cI+JnUCwDcjGuK0bjqcmy4IaA2vB0wJZg2SglNOF6ku1BXEpN5kzQk5JYUFtQLI1L&#10;4aPdSEuJW8eyKZlwU4MZdD1pGAzTEs3oodG6byXgFyOtG9WjmFPXqDbidaqjiYgnBko+WGG7iaho&#10;S+VLYsFIg2Jn66EhNUNNlCitbBRH/q1b+KJgaJ2KDyKettQOYXiskLx+8NTn1CvkTN/u+P271kNe&#10;tla1zOAKuda3PgYleoUA1/eBJ0I9R3359NVW93z3ozJrsomTzalOjRVDaY+7Qu2eOPrfTID/X6wo&#10;unRNhSuuqJZl5H79i9+KL9/74XeW8eg2R2RgHTpw3xbYTYaRp+LF9usOiuZmtXppb+5+3flHalCq&#10;mpdHBsigXkjAqlpj1z/lMy8ckWIwXJmwzKniU6mSkogDlCGBuwhwiXVMPhsF9M+tn2Lp+uo4ckqQ&#10;QIGArU+y4277zKvjTFsFNu9tFvi2nH4vBUa+FYH6iJEeTT9zcRVMcgrN5k7pnCq9TVbPxS7Mr9z4&#10;C1Kl2C4EuMSKZkoGBVtWbb2+0oD1+RXXWkJjl4E7WqkT5TJ0NsNOXXAbB/kYmd/jVTxrmenwIA53&#10;qbV6iCTiLidplwSEQHqaW7lqow4I6eCWfub4cKp+BF02wJZuUuPInBnCvJzyhMIkMJ8AdxQ8wTy9&#10;9bLaKiv+wP1EwBQlARIgARLoSiC7dnDo7kqXykiABDYmsNrU+irKrTfruNF52yHnRh/iptVbV949&#10;hBvRYEtl/6KGXZ4q2oK73xwatf2INJb096GJYPgi5m57dajfDf+iNteT6zspZRjT0OSQW2NZYxxm&#10;xq1EyRXLrJjbmcOYGnQPE4Eyrm9uo/TNalX+RIXYUtLmJhrjcil1F0vdjocQ9A2rC1MjNNBuSexn&#10;n31If0Qs22NQ/oxrC8LE06FXBsVV9FbLZpxRtyzjjaXUIMwrlNxxL8OVobOjKOZqQ4cPW5RSX22Z&#10;UTcRpSIJOtwgpgzRrrRgZab6tUvasaSqLVLTlqpNG9WZU0bbPDFDGd71tdUzWIorzanGqJBxkN+6&#10;hS8KNq5RbaldeurdqLd3N7tFWro3IO1vuI2avQHClz2aCw1f/GhWNbojszyaMPUvRWCjc3MFbunr&#10;f+iPwdQPHEwQ0dmWOvCgNlUi6bieEdFgRk2ttKSfVSY1mnUJuk0xJFDij5L7tnCJdTV3unQ5XMlc&#10;NdPUf/HlX1NMHTpdH5o7OLGtinRYXD+Ivbxdnyc9JIEXErDl1gtjvzfks+TTFVHdc/fSkC0CcU2Y&#10;rr7q+nk0QgAJR3ptJMMlVp9kZQ+1RGnpqVEfewEtXF8FIFHkHIH4Beyc3gHSdm22i2JwNA+KDXB5&#10;e5W8ebF9ChmAR8CdjnuCbMsJXESnQ0pciQ374ke9l43zdbE8Hv7dg8B7mHOJ1aNeEh2LvEB4an2l&#10;7wrevibsnIn/UKcnczqecg7djPrscqXZ0PWOZ6/N1y1SA8+sW2rA5isbnZ63gLpo9D3zwougsu5W&#10;ln3VijYd5PVDqjzNlMmUBNJV2SkPXc2nNLxB2HLxTlxcYo0q8htfIDy1vhoV/0p6s5mfnvOcDl5J&#10;0RazjS2cvJIF9iWBdDRLZzNChkNcr/IwkhxSGpC2za2zYq7YVf0mr0um9HaDnSOpjCpsS2jzqqwS&#10;xRaHjGTqrUw4s0cLKVVkZfl6wwDFTdsnFXa2pcS4R0Zt66usV+btJEY0QwIkQAJlAjhscqQq0+IR&#10;EiABEhhOQF+DUjPp5zbDOMi36Vml19b7Ie7rPG4VKi3Xw7my62XqQLafprttaLwRtbl9B4mlatGE&#10;EtPftlmq/Dl0I110owTE3d0bd5p2xSycNK6sMe4JAsG+yK20g7brG5pwxZpDOKvNqsKNNKJNZKRv&#10;lz1t1VzckyDMw//VgYYQZK7pNtPobUlb5m2pbIIjJNahtHz28w/ZjzTiqRRJK+rPAtdw4uFHzl/U&#10;Ji1uo1GSo/rZFQtGekXMTStWpisWLDkUC2oLirnhZzyNc1qfSzFvpuSGHxzQrPZKRSjK45SCRjFS&#10;azFbrlEcW1yxVJsKoFgprislh3H11eYmWhslwCxSbbFGRJedCCIpLfq7Lvz/t/f2LLcsR6LmRgz3&#10;B7REu/IG5An6NwiG6wq1IW+8BsG+yBtHIKE2xhHiCo6rQa7EsQSXBlmi5YqRq3Ga41yjv37ANfpM&#10;nA4plCcjqiqrKisrP57Ny8t6c0VGRjyRVSujMlfs+d7loOA7uW6YqfsnsqHYlsXX9q9Mmz5+ODXi&#10;liVdtafHBkLD7ERBuAkedqFxBQI6c66dJFmBj/iYwfnpj3+1iOPvuml3Kibnu4FgdE8gnZPpETIv&#10;2bhlhWNpbZBeINnVTGhDSUchxWpJ+2Asn974pEtUZGKpjNdwMKR7e9krwe4arFrcpAgavv+D78h6&#10;Wg9VB2/P0pSm3xc+V2bBsOeHJqImIRNjT5r3bhMov+hmfWp2GyEKWhAIVy8tBm4yxmoP4K6ti24+&#10;928SyWcHIcV6lu9N7WHK5O9codiFofUj+ULHmbrorVOfx7NenCmyd3whv9qhZ4ko18sOpftvnV3l&#10;6CeF/7y4bwkaIAABHsDtzwHyK+FDirU/SXp8t1ZC1aNv3dikuzSSaLFq3I9J+TP1fT3dvnt2Xbvl&#10;SPp5Mz20LQi0XyCQzsBTqb5+UpBiXWB+uUtKe9nLXB9TrrNQsZ38U5fn5TnWvqMlk2eHXmcObJGh&#10;ouAWmVXa+QBeJdL4CQEIQAACEIAABOoR2MqjZG259Va9wbvXNF8FDzw6RUDLwqT1ZLRcjK9gE9ac&#10;8WOFCsO+foiwSE5h0TNfqMr0m0ehbYflvLR72Ne7cMdTr+2Hv/5G9iNm+MJoIbfQkh1KKa5CsXSI&#10;cNqIQAm3NmIllDJr9c/QBZ356rW9Dpl7naHCC8xDbmGjH1HFfvG776Y/InZ4OZh+71fmvggUMi+8&#10;jZTYtuV+2Lfw3uL9CgNdKGbcdPL4P7U9Y7IVwf1BtZfv61u2uBVGsASIDuGnXFjs0YuVDFHuVxVt&#10;aQSzofWtdJQ2tlWM102DPZDCy7xKaFSJ2NAAyE6s7a2bMDMmbbRJvNT+/Q84H1aT33prnXYOCnaf&#10;BGPgbQKXt7l1ZDsGoCd2Zj0McBvzogrSB3V6NCg7W+gnjM4o3z4QwVrnJwdyubqp2X0pnQ8V8VZU&#10;VZ3A6AotgiHkoS/w+6FZx/1DT8PpcZ/w0xr4MtV9wqRY9xmiYQwCuq69bKvdRkm0LjMcq6MG2n77&#10;z9HwIITIP7RWHose1mYEXllm3bzpEcRyAv7+UN53SsllPyjtSk8JvHL5359XnPS7yZAU6yZAug9G&#10;IFsBX7BeP0oHvWNe8Lewy6yLOfXLexd+ibFwmcXkKZxUk4nZXGrml97umG9PAy+88J82owf9S002&#10;76y1+JWGb+khXmaD94X86n6AvnJfBRomIzDWp4W/L2yFQyVread6ykffsor2bglIiNPZon9a452P&#10;n1qT8F104oXMf/33riWMDgEI9EBA7gbZbXPBj0i9vYc3eU/DtzSIo923bXR9kX3GNbBk+iHYxZo+&#10;xBcd1Hvlxc61u336yWepSrsdaOMrNykdOryN1vZ+DH0vRuEtQHeyrLdsrjiu3SIWDP1ZjF3dTs8a&#10;jzwESghkk3zBD8f9y9yeSQlMfW1U/S3UqzKZKmBNSV21JfNkKRmKti8V7sDZ8LxTIEcTBCAAgWcI&#10;+GSV+1LGBCDPTD20QgAClQnIvYtSGX9iuk7xRDwtJ6AlQdNSpIVFQrUsbzZQYd8dsfSty2KpO1YC&#10;dUfbfr1d1Xa50HZhJdk7laYLh/CzwjORFi+mLcph611pD7UVluX1akNthWKFQArFSlzQy8HX2w29&#10;8GLhEAp867caX6JfbfMT+IL7Olz5oN5TH0HfIvpLbNtiXtLXu3BTm85/C9bW5RDalhHYsm2n7rx1&#10;8X19y01PQxdKGsWSH/38Q/YjjTt+2fzxXviWLb/Ci8vPzNAFL+ZbvCW+RW3z12ChbeF/6RE2evMK&#10;hygXy7zzzvoWdb/QtsLLoVDMD3ot0OaCeKf/VLN31rfsuK/CptP3tbf0lqJem1ja3ezZ11YeaI/O&#10;t+hY/h6+YAsHBSun7zOps33tKhvTDciowaNY2wBImyH8FkSbcScYxZ8PEaf8EZHM03SGi/D3f/Ad&#10;Ffjpj381AZOZXEgf5TbehjqcRTNxxpfXCSz+4Vt31aHaTGf4MSER109e3TKyT+H04J+81j+zj4yn&#10;ZwtLAiNMivX0ZBtbv943t67w6r6FA4WN4dAiWfdOF46ijUpmR4C3ILBDwGa1TaStlmxK78xwybUk&#10;y7KMa2d03mpGwFYb7Zcd2erKL7aaQVhqIP0YKv/YmgAOU6t9ENP7iWZZYoMPxM7nRV2b/dB19Q+q&#10;jRRr0MC1M1sv0WYfGLriTActv0fYarUdneVHyh6hLc+jCEA4pdNGfxUU6UWoMwLt0yoDYNNJb922&#10;AGp2J+8sFI3MEbzh1d1o+JeG0fvVmr6/hDwfVj+I35p7FnpuL1lgKNqez1T+3iLQ7OKx28SF+4V0&#10;0X/iRWowd/+tsNL+OoH9eW5Tel/sdS8woHMCOn/S26PcFe1f58YPYV6zj8huaUCg29A8Z1i6uOJD&#10;KuNMRcHnJt7Amm9+bSB7dntT28AcRzDdP2gP4+XFzDmR3393BAzYCIH6BPx1EV5c4cDcRUMsNK5J&#10;gMthoLj7+95Axlc2dcESH7h8gYCWiNkqHZMWq0lr3WSFbtLuafUb6xKWtfEFl8I6e17MtJnxNmj6&#10;VuGgoVim0OuXXtLobQvrF3mxcNCscWvQwr4XJkPWRQzYUeLN8y1KqdCvy5S8kd4S33LHNjHVK9zH&#10;ZUb6jiWWaC/f17eUaNOISN8d5vKuDbojZsH1lviWLdvCqyabNtq30BI/k8MhCrVllohfd6acty30&#10;1A96TczimHYvD014Ty60JGTuKwqGYpfdr6vNzFCMHqZv0S7Sfnl2leAVGR9E33JTTBWmav0QvuXU&#10;oP5S8i1+CN9yZ9BCbTqED+tDUy6de9mUKDT4pph097GgRQnwXazKKevc6sLjduETC3lYu7+5kYLS&#10;zeXnzhiweT33tMS7HQLhNRs27ijxb6VXK9eX5zNWi86H5+7AY9G4Y234WbYC2Pu3lDvY6fsugfLF&#10;3rt2th+dFKs981FHlA8PuY3anVQ/NsL8SjyU9lNZ1qhQsBsCPRHQi1QsslWdtaSNVUwms6qCESXz&#10;EbDPSnXN8q6J8xDuBvNN40KPdLFXKLyaGOUuVov4LX/Tj4pDRZp96XcPNDfzXWwh6N+iZRQC3GG7&#10;ipRepPJb/5lturyzRi69R6M2EN6J1/2PhvhQub8GpWWgiXHoIAIQMALl3zJdChop1lLhruCsfWzI&#10;i0N1svjWREt7aaKVfsaoknE/dfjIPJwDCLxOQK+y9IK113pJvm7hZAYMlLQMZOpkk2Qmd0oWAzP5&#10;iy8ZAXuermeX4GMESLGYDO0IaKIl42lOxfKuHfqHR2Ij62HA9dVb3qWPCfxjjv3Lk4cLFhJDZ7e1&#10;+tFC40QE9MryV9y4Ls7ky7hReNdyfZ6uuda7lnQ1OkXbuwpHv8Zs7QKXXFFbffv1FsvKCGTRD7/z&#10;SvTLWCL1AgE/gesa4W+PXA51CaNtWQJcXF2FXsMRrgG6srO1MZRWhMCLBC6U+9wqMOqL/JbUtN3S&#10;Vl78NNVwU5sv8xq6kMWrcNBTxWoL3U8t2QqlN09aCsvX+pkZaisUC2EWMvdASlx4grm3JPTrspgQ&#10;1n+mIWSu76Zv7YilxojYZeYlnirzwrvBtUvJXFBQ4o6+8PPQt4hkoW2XKZXMTA2Wml0S6CyChbMr&#10;dL+wb12xyzBLppyf+ToJd1xQ8unvnSgcanuob7lfInl4KW1pO+y45b6fXb5FBg3/O4Ef/vob6c+W&#10;bTsRbMy8cAIXinm/wptGobZ0GvsQLN7CQcHWOS3jZQRGf6zLiSkJ6OhB5Ko0AnytomQy/PTHv5Kf&#10;7//gO/Ij8vq7pGNXMhprTnm9FZSZrjX5CLCft3gy7lsEOCW4RZ4Ua4sM7S0I2Obyamt0ljUtphdj&#10;nCegM/Nw8affJzkUOz/+GD0suRrDXKzsiUB2iclFNPp1pCtsYWwf6D3xxpb6BPT+X1/vdBpJsaYL&#10;6WgO2d1Zn4GNZv4X9soHZHnKZJKT3aT8yfgRQ4nNOp9LOHS1Liy/AEtc25FpNtCODXXf6iqOdV3r&#10;UJvMnwlyqhCsfgTYB4F+wM13vYS+j9V4Myg2h2/qGQvaNWtJsa5xo1dlApZoVdbbhzr/YaOfsqdy&#10;sz5c2bRi3Ax50yXeGIGAXlxiaYPPe11bjEDlhI0NuJ2wBtFZCMyaSQ4dH73YCxcechbaO5veA/Xp&#10;DE9XPSVroaLgDhzeeoHAYUWaWkcK9e6Q3i8Klxr20Nf6FnZ8gebDQ2b31lqh8VbbQDKEBc6L0QIB&#10;CECgNwLZZ82ynxd141KyspfPi29/7+s67qeffFZiAJ/vJZRSmZJAnNU5j/zi5T5wv0MCWqBmy7Cb&#10;xX+svlBaBkdfW/0c+XOnlo7vaCWPUttSMV/AJ23RXvI7cznVtlO/yHfcQlfYHrp/2HfLX++Fb9mq&#10;GZV6neqX12kcM7yH2vZhhtoO3ReBC36lluxMuQsGZ16U2xYW4Eq1aSDCClSXBw2Z72uz+eBt885K&#10;i49gKBZaomOZBt9RevlG36JiPtB3bNunpO96S7IW/fNQrFDbltgWpTtzyaPzLU/75fVnnopA9s+i&#10;5vtKyx0g2XzYYh6K+ZkZimWN3oV0UHt3XywFUhhBL+ZbUuzpR8Yvfvfd9Ce1LYtU9lYYmsN7pgIJ&#10;+3qY3ovCFk9YWqRv+lv/1EFNPnRZe6m8CRRagpgR+N/mSRbxZBYC8lBET509+nREH27Jk62z1cDC&#10;p1zWqEGw7Xj5c6lnlhmHWlMyZW5PJWspR086aXdo2Kx+fUpvWSLz5CHbHr0X7TDnrQkIsPH+YhDP&#10;fl74z/cXjdeh0+Mhl29EvqO/W4Yf377j60AGMoAUa6BgLWSqZlkDOWwLuzS5KrQ/u9Pp/XS4+9pw&#10;ISuMDmIpgfAzuCUiu9AaW3J4gLklBMYamkDjqTs0q2WN30qr6i4P0rUH0/KJyUaK9QRVdK5FwO5N&#10;F/IrJaV3Ort76iaevJU9re//JigG92/kWrOznrfp53E9rV9oOnvh7MyxJ4xc4fHBQ7t/defJuNrO&#10;zvBxPcXy+wR28ih99mpPfCwTu/xMVm+YO3fU++6srIGKgitHH9/rE7hzq5K7pN4o7YVqs9WPvpDf&#10;W+shy83qO1am8Y77ZSMg9SaBuvHdmck7TpbYsHWB7KjlLQhcm5D73FRnyaTd18O7SxEoSZnSna70&#10;tYCyG6AlY0vR68dZdrH6iQWWQCAmkH48y63T8i5rTx9lbd12S27Z8fC0QqA2AV0BpDPZVrc2q32a&#10;5Ftq27WoPmGubMPbywpQbELaPLzstc1S03lZ1RwduWxPxVE/wQ9TIxXTDXbb2vKo+dw/Bb+6MEXb&#10;qyNFYR0CdgfJ1GVPa+oMNriW7DaaZlzq2eH9OgUQEvZ36lBscJCb5m8R3uzAGxCAwPMEuDCfZzzS&#10;CBPMB/9RWxiA8BPZawvFwiF831CMxj0CVFeEQM8E0nKiaqevTJqWiE1rv2blUFXMV2stLKUaavMV&#10;V0OxrKirlUNNyXu/whZfXzXUlsW0RObsNAjN80pCsZBSIcxCMU/gzqDXtOmUKzS4rtjZ+ss2r8ov&#10;B+2iZofdfehPAfFXTUkEdQizx16U9BVhH2jvhW855ZcPdDlz3/ew5Zpt6qP8LixIXYL3miWqeYu5&#10;j1eJJaZNp4ca5oewd1OdoVhqpPbaESvUVkVsi3k/U+5mBDNKdbVlc0li+sNffyP7kcZsUSF/Xou+&#10;zhz/GXqtRbRd60ivigQ4KLiXf/Le6wTsOYo8ejm1FfO65c8ZsHOSamtQwZjSS59jlT+p8k+/7FiR&#10;jOuPKGwZQ/scBPR0WRr3s///wXMcsiOI1wbSS8ZP+2va6NUVATvFJy/2713pXa4rF4YzxjjbR9hw&#10;Ljxn8P4kvDBu+Sf7BeV0KSRAilUICrGXCWiSsPhyx74yocGwdWRhbIxemrju9M1oZ7dseTezZ0cV&#10;b3VO4Foo06VS9SXCfWJqnrqm5rG2K6HaYShLzD4lYzPBXoRe67uaZe3kWmlf63LKnhWEjUyIegUC&#10;3sds5kDGIxq6hRRr6PCtZbwu8WVlr7eh/Y/GtdAUeHv4TCtMXw97EYUC9gOITP/Rni58bdLuBEa3&#10;sHYEpnwru7XO5+Pleb7V0RPbkpwP5jWPdj4yws+ga6P03CudISX3op59wbZ9AqRY+3x4t0cCcleS&#10;m1T2SeY/6no0/YZND31y+62tazZqUK71pRcE2hAIbx1bQy+y4Mvcn3jNJ7fQNNPeirtvD7MC+8Tx&#10;d2Zuhp6hb1FKepUdPsvz3QdtsUko9vuZM6hTmL1FgBRriwztXRPI1gF625Lf6f2rawcuGVf9k3ud&#10;D7ZLvOk0IYF0uaxLnDCpsD3zCRFsu6R3GPu9LTjYOzuBPuWJ3YG3Pmh0oFM6Fxde50KrNQkXnzBj&#10;uU/R9rHihbUf1ny0fCHwJenTFsw7fS+YShcIQAACEIAABEo+fKE0DIGK1QlRBYEeCGzVzN0qX5sV&#10;Zt0SC4sXF5bGLhTzJWLTjuKX/FleDbYkFl6bul/S18sUatsS8+4XhqaB2LUIbs2lEnTllMKZeQGm&#10;XjgNYBba5pmXeLrF/LBv5r7x94HwLTpoFlYRu1Ma27t/R5tn7idh2iLGy59bnnrbSqbNVmhK+t6E&#10;mTlSru0sc9GsY/khMhvUa9/oW7a4ldi21beQeTOxlNv+zNx516PzLU8AOQyEerdjOW/NSuArw+SC&#10;GAqBMgITPwT66Y9/VcYAKQicI8ABp/C44DmIE0nLXXRri3siL+u7wiy6wJQTdBeg0WUIAqRYQ4QJ&#10;IyHwBYF+/t8h4jETAZY4Es00ydz6ps1MQT/0ZehnVRJB+3foaUUBZs41mHOnpuodzyyuzY2he1Hu&#10;YujwYXxMQB/B8mkX06EVAhD4MgHLr+xF+j53kifmS4raXvuldhiREntMVZvwqZ3e/hJTF5TZv+Km&#10;BKLLkqGfXEwZl0edIsV6FC/KXyaQfjzz4fdyMBi+SwIsDdOw6F0iW9ZL47KUzmY4F/KZlG248lb+&#10;ckx6axs/NfKswbUuSpsktRROr2fBy4osa/pZnTlIRcHVIr6Kv2zK1420f/YG4bqE0QYBCEAAAv6z&#10;ppDJiB9Jl50tZILYywRmreOBXxDwBLSwj/y2EkDyOhTLKim1KUzkB01tC031xmtLdYP9QH4I33Kq&#10;fNMvfvfd9Ee0/ejnH7KfNHYaRN8i7b5RWsKacr42WlgeSrrv/NPAlQ9Rt05XaLCfS+GgYnPanv1p&#10;fnlKobZCsWwubQ2axWtLLLSk0P0tSzTW5n744hCdCBSGJpv58qfvW+j+E2KmU7H4IbQlFRNi3gW9&#10;MPWtTPgwXt4GM0ZfZDFKFYYGF4YmM0yN37F2xy9vxqE2G8j39S2htrCxsG+52B2Y/pPlcos32Lfc&#10;BFLiackQapj8vuwsHYcgwEHBl1Nchm9MQI6ayIGTnTMnmT3+4MqLBw7lKR0PvZpNmLR+Yxb07DTU&#10;hcNRzbzYH+jFybxv2LvvhljSxnEjfgGsOb5zFq4ciN5RQ8IltvUcBYXw1knFEnrIdEJg51LqxELM&#10;qEKAFKsKRpSMRMCyrH2j7ZNS74b60S6Nb32C6jHufZt59z4By6zsix+HtfLt8/LTTz779ve+ft+G&#10;BhremsYNXGswRHpPaDDcWEOky0e9drLvUF3Or3rmEF5QYWPPXrSxTbBMOQdO0SPLOoVrUGGKtg8a&#10;OMy+RUA+8u1TX7aG9MdrlJtg9kmgLXw8eFYTtNhyMJ0ehX7ZlJAsS34Ke70lxsrvJnnWiBnA/Vui&#10;HhzQLvuSN+PyYvfUL31tV5l+aohti193qfvyWv8c8QtUVabZ4pOhCsP+lbCL1X+MsPApArqdpUfv&#10;siyL299T0B/Tm+01pX9mD9G9CZZcHW5Y+b5pi21hZVlWplZm1+sLTTGASb4fTd71BHTa2ATemkIq&#10;JtM+3Qq+eXF5Y3prUa/t0g6v8R6u/Re5+Qmz5tF3nQaexouhYegnCJBiPUEVneMRsBu9PVQLPyDf&#10;dUzPCq75mbRD3hIkkwnXduEpPlv2HaZhOwb4t9JcKzVGJOXPNL3pcJp5d2iBgCegC8R0Mmcy6TWl&#10;r1fIsjwoa9lhtdNrsrcsEV0wwUhdXtD9yWZyiTsUbS+hhMwkBMIzCT5jCcX6QZAZ3Lm1/aJNw8YA&#10;ACAASURBVHDDkk4IMIE7CQRmQOB1Av7z15sUfsb5jqGY19ZVi/eiK/Mw5i6BIeoeYiQEeiMg5VZ9&#10;QVjfUlK/VSvz+r6+RbVlKLbECmuUW11ge+EV+ha15FpZbdHmoymNvuT3D3/9DfsRAfun49qfdV0I&#10;K2hnQ2wBCS3xfoVimU75M4xgoSU+NNKSMfRe+BYNdKEL3jYfaN+yNah3IeRWonBrCG9wWJS58Ior&#10;1ObF/uHvPmQ/YvDP//5D+lPuQkjJDxqKFTLXiWQatmwLYXpLCsVCgy/PzFCbt+2OWGhbxkr+LGR+&#10;zTbpJUOElhwq3Aqr73ghgqpcfvvr17d4Sy53bABEh/CULnvhgdAyCgEOCt7NUem/IIERn5Y9F6YG&#10;1R3+/TffEvv/6lu/kRdyBs9GTF8/52Abzf4QkbpZq0RhXW1tmDBKzwQW/1pRz6Hp3DZmTucBwrxa&#10;BEixapFEz1oE9GtRzXxOz233kOCpPWmqIyjkT/t6RkUyll+ZzlpZR0Ujq6hKv5clJNXNaxls2GtW&#10;blXgFyrp4eorNLWBGN8nuQB5jgRjDi8uhO9yF/sS2mUNdByOACnWcCHD4GkJ+PWKtdjiW1rS09u6&#10;4PMdn2OUjuWX7PopojJpwnDZHp9fXVY1aMcU8mESa9HJQqMZFxtZd+aAXmuNn63cMfi5vtmzgOcG&#10;mk+z3SGr3B4b8PEfLnZ7T9/KivrsGKa95PcoBHZ8OfWWJ3mqO8IjEiDFGjFq2DwwAfuAUR/0E9f8&#10;ydYuhx9CuuDzYjJKtsV0H5l9QuhwWx8Y9u79D1HyKx81Dz8NhH/XNFjSRaLlqZa06LXGLlYJK2R2&#10;CGT3/B3Jft7Kbiz6pzVqocjyLEv80r79ONjGkjW9bsO2z1GoKNhnXLCqawKyzHrxYXZWg4g1X9dz&#10;BePGJ8AVN34M8aBTApcvrqxj6F7/H44lXoSu0TgGgVHqcmAnBPohoOWMCgsEWekkky+shlTXXxnU&#10;/qlm+9PXPrKhsy77JpmDplC7b9WzSk2S11tiqXnhEJn9DWpGeTPCKlJhY2Hfm2KHMBW+D30hzLDu&#10;YjY9brpQaFtosO8bFj0rNDgUy7zzzkpLOKgPTVg60ouFnmaB8GZsTcL9a9luEeGgHq+fTluWhDC9&#10;wsOWLb9CmD/6+Yf0Z8u2y4MWUlKb09G9Jb5ly9OSQU/11SCmv313b562aC8zaUssIyBil+dD3Qlc&#10;AtM75fmoHi+pnnp/S7xAZlwCHBQcIxPGyt4InHo8pke53j0k4J+W2Ubc1ok++/LJZfh6JEaPkaT/&#10;D2l25lD0bx07vDw0HfcJaGi2Qr/fl3eFgALUFwCBQAmB/i83+5DSG/L927L/7LMLp4TYTDJ6+GUm&#10;j/DlkAAp1iEiBCCQE7hwSvDd/Cp3IPnbltqpjCWQPjHbUSVvhWsISa4ky9JES7t3S2PfuynfDUM2&#10;pad1nbK1IwANLCjqzrEXtennQvmNWiXTlMxeh0pSyRfdZGgIPEqAFOtRvCiHwAAEso9A+fA7m1kd&#10;OpluYaW51mFHBB4lkCbY4Uro0dHHVU5+tRU7sqwtMtpufCzH8MmGza59VXfetUHTVKruHcC0MSU0&#10;UtU/Ve9MAPq2IUCK1YYzo8xGQDey+PCYLa7r+WOPn3XVxZQunALKre6qtHDoDsV0pd6hYV2ZpJTS&#10;DMpfbtbi39rxRXXuCOhbqVhqTGH3Q/1pWpUKq/5sFObMIU8ERidAijV6BLH/ZQL6scFK6+UwMPw9&#10;AjqBw5WQKE43HtMNyXtjjtfbDtByvWfB4zZYMpuFUvnMsQxkv4vlLSofDpHmNiqmOlPNIhP2LfFr&#10;X0ZHeUj5/tC8C4F3CVC0/V3+jD4wgbDiRXoYIBRQhzs5M7Bl4TXztrQNHGNMh8BKBLILnyt6peAP&#10;5mvJh1RXE7jE4MFigLmHBMYthojlEOiKgFatzX53ZeHTxqjvWfXbsHxtxQq5Xn9YSPcVsTaWhJXB&#10;D6NwyjZfQFx4ZtWxPWFpuWObH7REm/qVTXVv2yn3DabquemXD01YZ7zQ/ZKL2rvvW05xSwcVVVva&#10;SuK11ddTylrUYE8pFPOl7e/YVjioWmgO3vQ046x/+sbQ/UKYarAJ3zS4fNBUUgb1U9pbEor5jmFL&#10;qC3kVngb2Z9LOtwdg0MvaByCAAcFD5NQBCBQRIBnVEWYEJqCwLe/9/VPP/lMXJEXUziEExcJ6LdS&#10;L3ZeoNv+Mb9yAF6PbynXtiOppwofUr4zLm9BYD4CpFjzxRSPIAABCDxOwLKsx0digM4IdHX+qjM2&#10;XzIn/eJTz3aabfa9qfTrW0NY3qeRfAOtz7g0s+orzUZiIAhAYHoCuqSY3k0cXJbA6EvPKvbLzlX6&#10;s+xkKHS8CvPCsaqIsYVVBSNKIECKxRyAAAQgAAEIHBOQpaeuPrP/Svu4Zx8Sw631+8B2y4pB0xXb&#10;zhLnmTa3ZgCdFyZARcGFg4/rEKhKgONDVXGi7DqBdSrjlXwFlAvz+kyi51AEer7wSy7VoWBjbAGB&#10;IYpyYCQEINA/gbRSk70uL99UWIEq4+D1Z3WxVO1NsfIaYt6La31vGuzNCEtm3RQLI246q7sQVu4K&#10;GwsniRcLtfkIpi3ipvypv7P2Qub+0vbopMWLnWoRDapEX9jvnXh5M0TYN/qWUCxsLOxbXSwM9M3L&#10;Ie2uqDVA+vqmC34SlsyuLeZn3TfjvRe+RQctvLh8sccSv8oHLdTmLyU/hG8J8abua+i9cloWIcBB&#10;wYI0FBEIQOAkAb6UdRIY4gMTSP9r5j7dSDey9Gm6HXqUY2B2EkxfczCszyBiVc8E0utI7JQrTn7Y&#10;ueo5ZA1so6JgA8gMAYFFCbBWWzTwy7itydX3f/Cd/rOscLVn3xTSS9W+gSN/+i8RcTkvM69zR/WR&#10;mZ8SudySf2fXjjIIL7cl8SztNLtYS4cf5yHwHAE+j59ji+YtApLqNF7cSH61ZUwn7SXfxUqvVku0&#10;Uvs16eKivhBTmZAlIbiguXEXcmwBrrtVKQq5KOy6SF83jg7DdUiAFKvDoGASBCAAgb4I6MIitYn1&#10;Vl8R2rXmbNqZpVKaX+2OwJuTE7Ap4W8Fk3vu3NM8Cg4ODA05AVKsnAh/QwACEIBASsBW2Laq0Pwq&#10;W4gDrVsCd3ZRyKW7DWtjw/R61996K1h5brBh1Xj6jTgcRdtHjBo2Q6BHAneWcT36g00QaELAbzGF&#10;l5IXK7Qu1FbYFzEIrEDAX1w3rxqvcAWM+JgTWKRyIm5CAAKvEJCqtWmtW/0zawxL3xZWyO1ZTP26&#10;Vm253C8fVt/Xt2zZ9ts//iT78X19i2o77JiWMzazt7TV5Rb65YcIxbxf2lEsl3/22ouF2vygPoJ1&#10;W9TOlLO89kP4QFjHrG9WCNt3DK/osLGw75aYh5nZ9sSgZ91X4+V3OB/OalP5LSCh+1msC/tuiRlz&#10;EZDX8ttLhi1ZfXb5U8QKi7ZfDnTWUQ32k7+wRQwulEQMAkKAioJ5zsnfEIDAQwTsVIkcsdBzJpw0&#10;ewh1LbWffvJZLVVT6um/1oVi1ytuyhB07pQdsu3czmvmWSHN9MTgfHf1mzta19jSawICpFgTBBEX&#10;IDAMAVvqsebrP2bkVzsxksXlEPmVrg4vf2cm/eLNfEvnnfjWektvdFOi0/kvF0Lq3eWZVgt4RT2W&#10;WXHqryLVpVRR7mKpcOMsBN4kQFr1Jv3zY3/7e18/3+nlHm3mWP//C5aEQRaI8lNldWiJ1svRHXD4&#10;uXexBgzIOZPl8qlyBZ0bFelZCLCLNUsk8QMCYxKY6annKBEw5vtbMbKLJVkWe1k+rPp/DWeJluLy&#10;wq+01EquzHjNXblaT0VTcZFlnYKGMASmIUBFwWlCiSMQ6JEAp9h7jAo2dU/g2rNzLrfuA4uB7xMo&#10;vLiqP6d433MsaEuAXay2vBkNAosR0A+zdOUXfryZgH2/JTvir9j882Bp8V+J8X19R1Ho+4a7OtL4&#10;1W/+LI3bv/3hY8mgOkR23E72OvwXM7x5vkW1ZX0viFmXtK+8ziamDeSH8C21bDMbZIiMsEThb/72&#10;XzMjf//Lr4WB+Ktv/SaV/PfffCtrkXel0Ycm1JaNuzWo7vPscFNK2fyXmR/Oh8zT7M+dVCrUVjht&#10;vG0+CqklqnZrPoQwCy3pROyCC0rDM5EWf/LW3w18R50214Dc6SuW+Hu1n65bBsvQqc3+ihaB8hv1&#10;NfdT2+T1/jUVvkuWFWKhsZAAKVYhKMQgAIHrBPxHtdclq5ns5JWXoeUmgXA9JDp31so3R1yn+xbb&#10;WgQOn1PIQDupVxUz9CLN1ruiWdevvr3KoAMpUQ7224BcW98P5Lg3VXx/+orwg4YtKXy1KhRLG+06&#10;KvnkOtSGwLIESLGWDT2OQ6A7ArqA80+OuzN0TIM6WfGMCW/Pan000CDBYMG3F4Y+3rOnFWLOgpmV&#10;BaET39WM7NrUDCq8mnbe6mN+YcVIBKgoOFK0sBUCcxNgF+u5+JJfPcdWNT+6pnx6e+ppOIvrb5B+&#10;90P40Quh3E1Lrjx8Sa7kR64pvazshSgP867yQZGEQEqAXSzmAwQg0AsBzgpWj0Qny53qfhUqlC9c&#10;qaS9KOx4SuzCvJVVXeFibojH6rZ145ezp0jOJLwgivRu8677+kRp/+6nF6BdielTjPLLc6YZiy/V&#10;CZBiVUeKQghAAAJdELCdK3vRhVmtjLAqF5ZfadELba+edBWuKdOV3D6JIZKrzAXbOth3jXcnJiAX&#10;wn5u87Tvp2539qSj8JHH08ajfyYCFG2fKZr4AoFRCZSvO0f1ELsh8GcC6ePzmzM/Wxd2pY2AQ6BP&#10;AmRTfcZlPqvYxZovpngEgSEJ2CaAnfHwdS/CIr/+81IWmtmWQvhc0zf6FkEpjb66t9+yELHQEt83&#10;9Ctr9J6qJd4vP6iG31bbIuCBbGkL/fKDhi54T8Mq1YViaZn1cBtKXLB9KpvxJvlf/9df6uz/j//y&#10;0Zfdly7ekpK68BIaH6xQm4VmJ/PJZPRPH6+tmWmO24swgt7gUKxQm58PoTZpFLNFp70rfxZa4ocI&#10;p5wXCy3xg97RtjVoGiMfL38bETJStN3bFrrgBy1xQYYILSkcolxMA22xrj6ov8vpNaU3Nxk3feGn&#10;MS0QeIUAKdYr2BkUAhDYJCCf6/qBrdUv/EpisydvfJmArdenAbN1ui/NweR1ml/t+C4LXJ8E7sjv&#10;vxVqs4Wg9c1S37mXhnot+wX3PskR37UcY0Tjb9qsvvt87Kbane7pZWV3OZ+G7WjgLQg0IEBFwQaQ&#10;GQICEDhHQD+tNbmizOA5dol0uhCRZdDoq0DZ19IfcVHyKE2r9EX6VgmubFOrpMuOjE5UydYky0rF&#10;hL8s+7KVX/ZnKLMzFm91SEBzyJY5RocQ2pgk14t/bCFDk1+14c8opwiwi3UKF8IQgAAExiBg2yNq&#10;rq7/2j9vfgKWnSH0BwVPDeeTolPdQ+E0yzpc9h0KhEOM1Wib0mOZjbXdEljhqukWPoadIkCKdQoX&#10;whCAQDsC/ksv7cYefyTdHsn8SBOt8V2s6UGVdKuKkppedakr25eeI+3vkvRsRoX3tNmcxJ+JCFBR&#10;cKJg4goEhiWgZz+GNR/DIXCdgH8qz+VwnSY91yDgr5o1/MbLoQj8x+ef8wMBCECgNwIfP378/D//&#10;pS/stb6VvmstYaPveErsn/7lH9OfQm2nhkjtDzuGjVuWZO3yp4+vyshvE97S5m0LtXlKv/jdd7Mf&#10;GcKL+Ra1yn7/9o8/kdc/+vmH7Eca/+HvPmQ/0vj//h8f0h9p+Z8fPmQ/vlFaFHI2uv35w19/Q37k&#10;zx2/5F11R7V5dOJL+iNiIUzfMWs5NR+e1pZFUP5M3VeAarCPtdqWyT9tcCHM0K/QhSzcPvq+pUEE&#10;bw4Ruu9D410rablmm2qW3/6qoQUCvRHgoOBQCTHGQmAlApwguhzt8m/ed/hVGakeoWfJ9NxdxaJ/&#10;JTwzdFYjRL4AtlXP0NRytDUkXDgbtWhEqIFGCAiB0Qv2EMTVCFBRcLWI4y8EhiEgK7PCxdkwLmHo&#10;GQJhGfQzCurIWhlDe/H7X37Nq9a0kAKYnkxJi17psoYedxk9ruUlAepBho+DHqKADeUESLHKWSEJ&#10;AQj0QkCXYqxpfDwuMJGFy4Vefui6LbJ51W31CPkfii3Lkhf6Wjbf+D/c7syB9JFKhxNy3zVW//t8&#10;eBcCCxIgxVow6LgMgbEJ6PKLNY2PopCZDItmWdn/N+Udb9yiOZUlV5JxmQFkWTdjYRNYH6Pc1Eb3&#10;mQgMl3jPBB9fLhAgxboAjS4QgMBrBNL8yg4XvWZNTwPPl18pXd3O6oG0/X/HklNZWpXmVz0YOYcN&#10;6Y7WHB7N7YVPfnxLFQKTPUKqwgQl3RKgaHu3ocEwCCxNgLrVdcPvaxxDuC5htEEAAs0I+Btas6EZ&#10;CAKlBHorcYg9EIAABMoJSPVe+2clhp8rGewLTFsJYz/otarEp4awQdPRvSXS4pH6Lr7jEy74mtdh&#10;bWhf7d1qpoud9lpfpL/lXV/GPazt/vO//5D+SMewLrzWWJd37YUPukfnWxSmd9+0pWqzeG1py/qK&#10;WAizcNC6YqFfhUOkfcWpLb+8++GgfvL7Fk/Yt2gEdQi1ylpUOGvMvAht8y6EEfRiJdrUPP//BIR9&#10;L4TG3FeF3n1juAWzcFDV7KNGCwR6JkDR9tJcFDkIQKBPAvrtl5Uruc16RDCcb1LWT9qtfrq80JZQ&#10;uEpjb98Eq+IUSm4SkBNr6Vk4/XPxY2yPus+21c0ZS/f2BPguVnvmjAgBCDxCYM0sq0F+9dDXKu5M&#10;AqufLkrsK1J3FO733fk+mMDpkM++O7xbSGA/sj7LKlSLWCEBu7jIrwqJIdYVAVKsrsKBMRCAAAQ6&#10;IqBLzGwp2ZF9Hz5YrnX4/wJfNnvn/z5OqzLsL8cvj07HpwnIlxJ3vpeoq3xb62fGPLpv87TjbfRf&#10;vi4ud2zjF6NA4JAAKdYhIgQgAIEBCKxTLNvWfBqVJxZ5NoQp7znLEg5PnxXcvwCMEovCfVA33624&#10;TW05lb7Y2iTRFNoSaY2vRXkr77rp5kzdb96djPxMTPBlHQJUFFwn1ngKgQkJ7Dx+ntDbGy75RSTo&#10;buCk6zwE9NLgcug5ov721bO12AYBJUC5C2YCBCAwNgF9UCpPlNPNhOwjWdZP/nlq2kURSIvfDZNn&#10;51nfQjHRGQ5xwRJ7fu8tCbUVrki8NrFZGg9h+v8MSv4f3gyd2OzN8IHwiJRbdjxPak6EobH9K6t7&#10;IS+++s2fpXP63/7w8Zt//aUWefcP//wx2/uSjiEQb0no/iE3GVTcz/oKtzCC3pJCsZCSHzR0wUcw&#10;1ObFQtvCvod+yXzQ2KU8rdHCmtHW9lTMBvITTFr8zNSZn04bEQspeRcKPQ3FPMw7YmEg/AQOxbwl&#10;oZh3PxQzbXIfkNf+Liqow9CotvQtH/00TLyGQLcESLG6DQ2GQQACpQT4DC4ldSQn65sSmJIY+NXn&#10;ke7B3tdFXgmNwRzrz1yDnC7WM/LhW76jLdD3Aye5bphl9cdmTov04trybT92W71oh0BvBEixeosI&#10;9kAAAlcI+CepV7T02kcfCVf8LsqOoyUkJb/qJMt6rsrFDqKdt/bXjjsdV35LE/vs9z6QbBW+n48R&#10;lH2Yjd/VYG3lUdpechdqbDbDQeAsAVKss8SQhwAEIPACgTb51Y5j6ZdVJL/akWzzlgKRw36aZb1b&#10;8UJd1iSBBf3ZCWCr7bMLa5NX5lurdrHn8hBnfUE+I6CnBLXR0qcwUsSIyTMZASoKThZQ3IEABCYk&#10;oN9neNExPVglZ6vseNWLBwWFRgok/T+yaiG6nCbpol8Xi1RQKA/H2eQq03zYXQRSGU4JlofmvqRu&#10;wlt+JQp9vMiv7nNGQ28ESLF6iwj2QAACVwjIJ7R9SF/pT58jAmnC8GJ+pWb6kgBH5rd7P13NCzQS&#10;rXboN0ayBb284C6xAenx5vS6CKPg867HbWIACDxJgKLtT9JFNwQg8DAB1q8PA76l3u8VLBUvdV9d&#10;Tl/fYkpnCKxHwN9J1mOAx+MR4LtY48UMiyEAgZRA9uwzPY5iYtLo9z18HWER809SfaNvkYG2Gn3F&#10;5LOWmGY/RHW//FJGMoSUiYwozh6KKZBwovp4XWOuluh3sdIvYln1dhvdl3GXt6SS+1Yp87SSh7y+&#10;HEE1wJIrfZFF30/CcC6VBzqcXb6KfeaUDCpl8QtDc82FLb900HRuy+tsgmWTUMHqBMgmZ+i+96tQ&#10;7NrM3PfUpuVNsRIXdAj/nxOEfa+F1d+UtvxK9etB33Tyqx4f+hQXryEwFgEOCo4VL6yFAATWIhCu&#10;YF5EoIvOfs6/aa2LrK6g/Kk/F0A9V8ljqR28C+TpsjgBzZkXh4D7MxEgxZopmvgCgdUJ8CHdZgbY&#10;JoPmWq8kD5rsaa0Lqyto1QX1yb0lWrJnVUhGt7Yk0dKfwl6HYn7f77ALAhBYh4DfMFzHdzydlQAH&#10;BWeNLH5BYFEC8lFNotUy9nYQruWg2VjZLpa+a+ejwnd3rLUsa0eGt/ohkF7vr9fe7AfLWJZw0x4r&#10;XlhbQoBdrBJKyEAAAhB4jYAsPvpcf8jmVbo586KRupe1n0r5jaz9M4GSaNUtnMhG1hOXkM46ebDC&#10;NsgTeFvqJIItaTNWAwJUFGwAmSEgAIGnCLxyRO0pZzrQ69MACHcQFkyAwCoE/C1oFc/xczoCHBSc&#10;LqQ4BIGVCISfx5oVpM9E5VF3WEQre24qYl6haPNi/oGr9C1p3BLbL+elvXxf3yLB942+ZUssnDvl&#10;7qcDlQ8acvNAwiJ43/zrn2U2/+GfP/oagLIfldUJlF4yhJ0rkxfaIr/1tQkUuu8NDqecWms6hVLo&#10;l9cWUvK2hYP2oG1ryqUo9LWfOdIS+uXdz/DqoN79Qm2FzEMxP2go5udq2jGdiuqa/g7PQ241ekqh&#10;JV7sOUoSUHXE7rfZlnjqLK8hMCgBUqxBA4fZEIAABPoi4FfGfdn3Z2uy84G2ijVrdWXp26u4IwtZ&#10;ATUKqyouo+QsgSzJD7uHCVUo2WGjpnNyFbBJ3mF0MKkWAVKsWiTRAwEIQOBBAvrct+eluX80/iCO&#10;S6o1uUqrWYQ7BqrbP8K/NGbQydaX/RMLrI+a7k9Lnd6R7nNtEyDV3CnLoDTp8jtjz83Sc9zPS2vE&#10;/amB85roAYFOCZBidRoYzIIABCBgBGxRDpObBOpWsLhjjG5n3dHQQ19d+me+nMpzaiVXtfT0QFVs&#10;sNxJXoQbquMmV+LdZMHqZM5gRm8ESLF6iwj2QAACENgkcGrxuqml9hv9L5j2iwfW5lGqTzOTTz/5&#10;zH8dq1TFq3K23yJWpDNT54P+3nk60P+0eZVuPrjfwlKJQXOtOR4x5EHibwgkBCjaznSAAATmJMAC&#10;rllcd5bRzWw4HKh6EfbDEScQCPdPDv3S+SC/dRktV6K2WEdpSS9PlcxkDkeZWGAHu7xlhwYHTa4m&#10;DhyuQSAlQNF25gMEIDAbAb5CfTmi/qsRwLwMk44QgMA+AX/D2ZfnXQgMRICDggMFC1MhAIETBNJH&#10;vPLc1z8jDx+uh2L+iE6JmNjqx/WDiphvzFrskX+hJX7TIDTYi3m+p9ZAaeVlee2fsuvRsnQUj0iB&#10;eE9Dbf67VXIm0PctdL+KWLo/o56aPd5ZDbQPtw9NoW0hJfmvmVPm8n80F2pTscwjGcK2WfR1qC20&#10;5LJf4RBpoxppLYY0fSEQRCCjrWR8o7SELhTOLl+NPZyrWaOdaE27y1HSVExlVEDe8tdsamF4xfmD&#10;qaKn0K/shuD/Twu9fncCnUXE208LBOYgQIo1RxzxAgIQ+BIBvzYaF9BAKxJZfoX/v42tyCUKfs03&#10;bmi85WmwdBKKv6O7nGUyg7qjyZUEyEdtrBb9T97U5iwT08YsQHr1zXRLHCteWLssAVKsZUOP4xCA&#10;AATqE8iyLEuuLN+QIbPG+ka8pDFcvpvjW2tcv3/ykvmlw245Utr/PTnNFQX4cMwLmaVZvXWRRrvi&#10;CvUgBgEI3CdAinWfIRogAAEIPEVgxLWgZlkpkXRRnr6ebOWn+yThVNhZ5mZHqsLu7RvDdLG9GXdG&#10;HPHaueOv9Z34EqvCByUQaEOAFKsNZ0aBAASaEhj0LFNTRo8NpmcF5XdhFCZYzZew1CxrCGeHMLKE&#10;+Vgy4RexxnKhxNqtr8OV9EUGAgMRoKLgQMHCVAhAICdAvbucSJO/fQ0MAtEEPINA4GUCvtzFHYP8&#10;neSONvpCoCsC7GJ1FQ6MgQAEThPQWlv+/5bNvqPvj2PpOaKdB/b2zY2sr3TxX0eRHZtwCL8iKelr&#10;tu17ER6F8o3S4pcyvhSY7yjB8I1bxLKH077jlrYMiJ4e9AXZQryFMAvFSobYCrRVeLMXoTY/lxqI&#10;eZiFQEIxH6+wVt43//pn2cX8h3/+6C0J3fd19sIieNnVocNpo02/9IUIyLtbM9P7FbrvXQjFvAuH&#10;YnoTC8V8TciQeQhTFKb7yeHesjT6W0ThvTg02MNM9YdFcQqHQwwCoxAgxRolUtgJAQgcELA1h6xU&#10;bKmxlQ+ormyxlf653/HAFN6+QUBXhDcU0HVFApo7iefhlauNPgNZkRQ+QwACTQh8pckoDAIBCEDg&#10;cQJ+I0tTJnuqLX9my6+el1xq/OPUqg5gy9z7WsP/8Oe+2qc1yBbHoJaXkNENxhLJt2RkBtq/zIae&#10;L/bU1P4h3w+ur4hzXycaINAbAXaxeosI9kAAAlcI6P8VI1mWPz+j6tJEq2QAzRZGWZaVeNRAZsS0&#10;sAEWhniXQPZg5V1jwtH946FQjEYIQGAgAuxiDRQsTIUABDYJ6BplK7+ybjsPuTdVv/dG/0vD99g8&#10;ODLYH4T7kurOn5Uc3rhewsawEIDAdQKkWNfZ0RMCEOiEQPgMePSFsm27dQK5vRmvnLjTjbg7k2fW&#10;s4JDH2C7E9CnZ77cvnT7XRMtXz3iaQNe0c9ZwVewM2hLAhRtb0mbsSAAgVsEqAx+nhrqSwAAIABJ&#10;REFUCx+dIQABCBQT8DUG79yBQ22+sdg6BCHQOwG+i9V7hLAPAhBICfi9nfQIULoFkT4M3qpT7CsL&#10;Z9p06OyUkY6SxaWw8YKYdfF9pcU/8/ZVxX1HMV4afSXow9LY2jEVs70moySaQ26+r7RI93BQectH&#10;1jMvdD8cwofVD2ojpt5lHdUvP3MOxUIgysTbVqgtFNuf5+qjnyRpi77WyPqq5eGgJY1bE9hXPC+M&#10;4OGg6kIo5v0KZ5eHGYr5i8ufBtTt969+8y/V7f/tDx+zjhKdf//NtwqBbFHKQukTm/C/cMguN/3z&#10;8swMtdEIgYkJcFBw4uDiGgTmJKDLBfmk9x/24rAuofyi5w4L0alq7yi53FfcfHH0HbMlO9L8Shd2&#10;Ssmis9Ox8K3XvdYJpr9fN6YQ2nNicxDoLZppfvVc7DrUzH+N1WFQMKkuAVKsujzRBgEItCAQrvY0&#10;6cryrjvWqELRoC8shbij80Lf0NkLeup2Sb8opa/r8u9qKXzKGE0y69J+XZsSqHhxve5RMwNkD0p+&#10;ZDjds9JvXunvZjYwEAQg0J4ABwXbM2dECEDgHIH0CwAv5hvpOnvKZfSpqIRnBU9pOBQ+ldgcatsR&#10;sGjupBDylubYO3rkrSknxosX3T7tO+8+HSlNq7JTf1b4VOtb6J93vKAvBCDQLQF2sboNDYZBAAJf&#10;ELD8Kv3+wM5S+GlqzYbWBb2ubpsNeo2e/wZIxUW5+K7ul2Q43n61xM40ZgKqU9Mn3zdr6TwKh/bf&#10;EbAo3FHST19159qMKvdC8qs00dLvU6W/y1XNJ0lFwfliikcZASoKMiUgAIGuCaRH9u/Us+raSYyD&#10;AAQgMDWBsMaGb5yaAc6tRYCDgmvFG28hMBYBn1NlOwnyHNpXtigvqVeozdcQs30V5anbIPbbIIt5&#10;fgi/5yN7LOkQ+h8QWUdTEmrL9MvQ5WKFZcq8C/uDqgHyO/TUazsVwdQ776m6rwrT/8dJLbHvj8mf&#10;8tpbEvrloy8tptxe6wsT9pPwVGgKbWsjts98KwohzKcNLp9LYrZdvFuhCbWF8yG7r0r00y0s3csS&#10;mf/rZ38pHih//t8fP/qWb/71l2RE7A///DGriiGFB8P6hP6KNsNen5kZIv6EwPQESLGmDzEOQmBU&#10;Appf9fyY0y8ihXW2dDtFP80KTnXsTdggVDdMmIdr+mwgJanLSqOqmZVP/M4aKQrTdbYmV9PE7iyN&#10;EeV1fobX74juhDbb1718ohjK0wgBCNQlQIpVlyfaIACBOgT6z69CP23RJms4XcYd5gO6tZIu0HXJ&#10;HuofolGzoOqmWtq2tTI2gTS/ysy4n1+Jwq0161Z7dRTNFBrSZiM2GyidRXapyuhbs+uCYVrrwraw&#10;LmigCwQgMC4BUqxxY4flEJiTQFjfYjhXdaF2uEK1o2tbq/PDDG04MvcNzpikkC272+J5f3SvYSej&#10;88IjtlTMOvpx31+bDz0aeCXRolZhPzMNS5YlQIq1bOhxHAJdE+j5fGAVcNn3gqro7EfJE6vVfZ1p&#10;GtA+v+qHfBVLsqy1is4elJhfNlu0RaeWT7ou2Pz6eVFLrvyXtS64QxcIQOAyAYq2X0ZHRwhA4CkC&#10;k+VXsnTTf8rLCojLobUq59aeCsNtvZZG3tb0JwWyFE5TKVMbNtYa9FBPy4zu0Jg7AjZRtzjfUf5c&#10;X02N9LdmODt5TjZVUk9rea3zwZ8PzCpbPAdENJNfPYoX5RAoIUDR9hJKyEAAAo0IWIl2X0uwkQUM&#10;AwEIQAACtQlkD84G/bZtbSrom5kABwVnji6+QWBoAn5rQh5UZ42+RVz2jdLitxqyunDS0bdoY+Gg&#10;4RC+r9+5kt2erNFKiqe+eC/E4AaUvAvhoJn7alsWiyouiBKJi9jgA63R95YUhib0ays06UzzlviW&#10;rZkZDupdCMUKQ/OKWMi8pV86T+weaBD8JNTL3CTFyHQfLLXZ3yKkxWaIbtvKn/Liv/6vP9Ve/x//&#10;5aO8lt9+F0uKtv+f/9+XSrT/P/97LFZYtD37z47FI9lM8xO48BZUGMFQm59yhtdeTHZawTtIy+IE&#10;OCi4+ATAfQh0R4D9q+5CctWgbI17VU2n/WbybiZfbLrIKt/npTuTSTIK/REZzS70986xw0ybTzZU&#10;QPKrnXHrvqXVNUSnJFf+sGLdsdAGAQjsECDF2oHDWxCAQGsC+lyTLKs192fGO7vGLbfi1NK5XO1Z&#10;yU7MOGt2Jj9lfpX6eGcensqywi8fyhaW7WjdjFRh92wvS62yr4AWKkEMAhC4SYCDgjcB0h0CEIAA&#10;BL5EoPyp/zVwcyQ213yv3mv6/Oo+MT03GB4RVOVpZrW1kXXfjFMabC9LeunBRW/qKYV1hXmIVpcn&#10;2vokwC5Wn3HBKggsSoCP3jTw4fd5Op8ZuhL13+Lo3OyVzRsxZW2cGfr57DMumUKd5Fd+MothvdnG&#10;F7F8mGiZjAAp1mQBxR0IDEzAakzx6dsmirJO1aVqxQWrPvJvY/+Lo4yY/e7gGijL0kn7rsG2T6up&#10;lyYwmsOk5/HkK1gtv4W1E197q7dEq8RmZCAwKAGKtg8aOMyGwFQE2LyaKpw4AwEIQKCAAE/TCiAh&#10;MioBvos1auSwGwLzEUifTMuz6vBwTvb0OtxMkEb/f7D4x96+781BwyEyL+T5dyjm/bKO2VebUoWm&#10;LfUl9MtmS6rWBtUuN93PDJMR70TQAynhJoN6L7aYXw6NjHJono+C2nbYsbGY2Glz41Hb7vuVIfWE&#10;fehlUB9933Fr2tiej+xN2SaVp6QApV1h6gv9NpTU9LMXWX126SUl2rNKGLLrFYpl/5Xw73/5Nf+f&#10;C0ujr6shCn1fGdpPft/i8x95FubdDy9Mry0V0xCkc88mIS8gMA0BUqxpQokjEIDAnARksZJmWdkh&#10;JfHZLxltqafvym9d8UjfLGF7CFlm80OjdK42jUKHpmbmsd69HCNLHnyyIToty7qsv0pHScCq6Kml&#10;hPlWiyR6uiVAitVtaDAMAhCAwJ8IWIJkz4YtWQpXKrrU82+lj5bb5Forh1B3MzpPtEYJkJ/MjS0P&#10;C7If2mD10w8lHxWw/Ep2tF7PtSSUWzeoRyGgHAKNCZBiNQbOcBCAAAQqELCkS3SFz87T9reWp5LF&#10;ZeeFKng+lApbSr4Vgi1atszdEuitfWuSt7HTTgleG67lfwGsBTbSE4P+VOG7V6U+eng3oNfiSC8I&#10;nCJAinUKF8IQgMCDBHje/yDcXdW66NkV4c0vETiVoqTP7JnkU86k/RS6/V6WJFqWZenOlf/u1pSB&#10;wCkI9EOAioL9xAJLILAuASoKrht7PIcABFYl4CtqrEoCvyckwC7WhEHFJQiMSMCe9GcvUl/81oG0&#10;+EMvYQ0x/1keVsfy/2+MfAfDl+Typ1y8bWK5byw3uNAvGSUzxg/hgaht/qtZJX55p3Y8zc4Keku8&#10;taLtstiOJdlF4Q8x+kG3tKW7UqbW0CmfQ0qFYqpfhFP7t66Rw0FNW/VAH+IVAU+4xGD1vdDgwqsm&#10;1JZd+/7CFxfk0N1Xv/mzf/vDR/XXXovC1Bd5bTtXVlEwLPeX1Q/0NQZlINmSUiUGWU4e+l2p9AtX&#10;JimN3q/wLpeh8xfIqQge1nTNpnQ2f/gTAhMQIMWaIIi4AIEZCPCJO0MUnQ+ybgvXak5wvIY0pxLr&#10;bQL75Xu5b9lVkGUgllll7eX6h5Ps87YgmZWQlERLc60w4vr9qyw1asDfp14NBmUICEDAEyDF8kxo&#10;gQAEXiMQLlZes2a9gdMVLbEojL/tYJRnPj5z0JY0idof3WvYl8/eLTf1lNrqwsq2utq6CsNYtEyu&#10;wv2ruj6iDQIQOEuAFOssMeQhAIFHCOhaapSV3yMIypRm67laiZBuN5m2cNVYZuC6UuWxsFRKYflp&#10;b6mFD0QaI3u3fOjhwmMoerb8df49VGPvOUDYBoH2BL7SfkhGhAAEIACBawR0Lf70es6v+K9ZS699&#10;AlmilQmXRFlkTIlPxvZHPyu/r+25d/u0U48I6onBkkg9x2dQzUAbNHCYXU6AXaxyVkhCAALPEpAP&#10;XVlO9bmietbz89ptYX2+6ws9Zv06VhWUO2tNe2s/6b0wGbYG3R+oir+jK5HkSjOrThx5/b8S7oQD&#10;ZkCgNwIUbe8tItgDgRUJULR9xajjMwQgsDYBX+h1bR54PxUBdrGmCifOQGBcAum3w7UYly+NJc9r&#10;s6fv4UN33ygtYZ1iX87Yf0ldjMkeWstj7LA2dNh42WC/z6D7e6nNUlc6FPODhrZ599OOijGEWTio&#10;iKnNMi21y01t2fT22kTAN0pLGFZfpbrcr0NLZNCQ+UODbgVrC4hFxBzRSFmYrN3PpcOWcFBtzMb1&#10;wbK+mT1haDzMkLmveF4oll74unklv/1VE95bvG1+70u0+f8QIrRNw2GOyE1JB5U7gI0ur8O+3pJC&#10;sZC5dz/U5v0Ktdk04wUE5iNAijVfTPEIAgMT0ORqYAceNt0v5p4bUJZEusw9HGJLLF0lHypB4HUC&#10;tghOEy0L7s4SOZsAXlJcs8mwNVsy98un3+vc2hgg+VVWCF5yqjZDPzeKnF9gI+s5vGh+lwAp1rv8&#10;GR0CEAgI2GIieI+mDgiEq2SfULVfJYsN4fo+ZCbfEAvbR2w01DsZUehXGEqTNJgiZpLZEJ65Cli7&#10;yavaVGdokjZ6tTvCT7+lxS2eHmVHv+5f6Y0xfQ7V8pnLjnm8BQEIeAKkWJ4JLRCAwGsE/BriNVMY&#10;+D9P9/mFdQomXS6rcLqeztbWvRFNDzhNkG4p/yyBsT9D+BogldkPViazr1YtkRFNZziEioWpVNgY&#10;urBao+ZakmVNsIUlsWMLa7UJvJS/pFhLhRtnIQCBUQnsr4Af9cqvd7dW2Gm79fLdH7X2mnJJtybI&#10;slLfw6wmFbgQF02KtqKfkS8X83O7sO+1WM/Ra479Kw4KzjEb8SIkQEXBEAuNEIBAUwJUFGyKm8Eg&#10;AAEI9EGAjaw+4oAV9Qmwi1WfKRohAIELBOzUlv4fSvLbP8mWp92FhaoKi2hlQ4TP9X2jtIRFtEKD&#10;Lw/hOwpV3xgO6t0Pxby20C+Npgl7ICKQNdq+xOEQW4H2HQtd8Cs2SeB9TUix2VMqIVzivgeiDH1f&#10;3xL2LRcrjGAW05uDloTm1BA+NCVDCKWwDGlhEbx0CJvA3hJ/CwqZF4r5aod+e0rPBKajyFUTioWN&#10;3oXQYE+pkHmhWGibzkN+Q2BKAl+Z0iucggAEhiMgiwb9Gc7yFQz2q6gtr2VtavlAea8tbQ+1+/LZ&#10;Dw3UiVoJhPzTtMGSh05s69AMm8A+FXnR2skOsipJeSDCEYYXJxVDP0qAFOtRvCiHAAROEJAFjf6c&#10;6LOGqK35XnG3PFPS5Xu5/CvuyKCvF4h7xXHNsjQ6/cfoFUQyaLeJaFf53lvRYVwIDESAg4IDBQtT&#10;ITAzARYQc0RX1+5vbZVoFuHPCp5lm+a05ssEackELpwN5Vl5QyRxTzeOuEGdJYk8BBYnQIq1+ATA&#10;fQi8T4CDIu/HoJ4FbyVXVTzQDE1VpZmV7WzMlKKoszN5VGUOpEosrZrykF51XCiEAARSAhwUZD5A&#10;AAIQgEAdArJe13+ZuoHyLk05Mi9Cp+oge09LulP3nhWMXERAkj3SvCJSCEGgGwIUbe8mFBgCgVUJ&#10;sIu1auSf8js7KMgEewo0eiFQm8D9U761LUIfBC4S4KDgRXB0gwAE7hPQta8Wlcq+6lC9lrc/EOWf&#10;4vsW8VEar9mmfbNxvTYR886mlugWkOjx5vkWHdTXX/bfJNkf1ILrh/AtW56mvmsv39e33GfuZ2YY&#10;fRFLsQiQrIK2CPz7b75lfTUQqtyH1beEBcS9WGibF6sbQfFChlCPdCwfCGmpOGjJJFG2oSWFlArF&#10;wgLi+8xleuhWkuEyhqE2if7vf/k1kdFpIK9D23zR9pC56EklZVqGczXs6/0KLXlabMu2NNzpJaaT&#10;gd8QGJcABwXHjR2WQ2BsApZfje3Gw9br+sMviR4edgn1umIudzWNwgRrQZ/JlKNYU9If1duZBpJT&#10;SXKliZbmWjvChzx9QnXYZSCBO2QGchNTVyNAirVaxPEXAh0R4ExIR8F42BTJTzpcSGmWZUtn2RzY&#10;x6BZ1gQZr7rQYUT2+ffzrgA8nAaSWVmiddlyn9ddVkVHCECgJQEOCrakzVgQgMAXBNi/KpwH7DMU&#10;groj5rOswh2D0aNzmCHcoUpfOx94iEITe5l1+iLLqc7utR4O15uAzENS/d6Cgj1VCJBiVcGIEghA&#10;oJQA+VUpqenkul1L6bdE9LtYsswNv+gSRkOXhv3nKpoNspANg1jSqF/EEsmze0p6UFDTLZ3/2Wyx&#10;jVN74b+zVGIhMhCAQG8EqCjYW0SwBwKTE6C82+QBxj0IQAACVwlwevwqOfp1R4BdrO5CgkEQmJ6A&#10;f+ovz9ezZ7fytDgUyxqlo/9IlizOi4XaCge9JiZx9F6Ep8t8o244+HF9qUB/qk0eh3v3w6JnXiyk&#10;VCjmrfUtOrdThT70W9z8032PV/qGMPf9su0dpfTpJ58ZLnm9476NdWFQReE7brlwM4LmY3p7yQLh&#10;Z9c+t1MubPlVcQjxsfBuUDKX0pmZ7mJJX/sznKvqqV2Yuikqv1O8Mq+UXlZ2Ur67FQbaX0qhWAjT&#10;9y0UK6QUatu5amwGppePNEqXcJamM5bXEBiIACnWQMHCVAhMQiBcVk7iWz03/Pqmnu6mmrKzVX5B&#10;1tSajcF0eacLX7943ej0RXPni0IzL8XOBbgTUP+WPxyoWZZIXr5IZY7pZNN6GH7QdVp0ivZ5W1gn&#10;Cnj6BAFSrCeoohMCEDggsPjHaufr8oPgFb+ta9N0GepXq8XKWgieSq7EoPS5e59Tmp2Bm/PGz2FV&#10;qLPa5nOYyt4cmu4QgMDQBEixhg4fxkNgSAL6wHKRNMNHyO8hSEufC3Rv/KkWe9h/qldj4ZvzMJvM&#10;GtybOhsTYLh9AoVbVTYTCjdkbCNrf/S53/U3w7n9xbulCPD/Yi0VbpyFAATeJxCuwGx9xuq8fYTC&#10;iJw1Q5RYEM/2Rb5PAul3rkILNfvK8gS9hLU0Zdgrbcy+i3UoP58Ad7z5YopHSoAUi5kAAQi8RoAP&#10;1xS9rtHl90xYOt/Iqo66SrZW8YKs7mBF2/pXdWr/St2xTFvKXdh/ddW/p+0ttJnZ2yXTHgUjzkqA&#10;ou2zRha/INApAYq2dxoYzIIABCDwNgFfE/JtixgfAlcJ/Mfnn/MDAQhAoBmBjx8/fv7nf/Y6bdQ3&#10;fYu0+0bf0o+YWvJP//KP6Y8YnLXIn75RWn77x59kP9L487//kP5Iyz/83Yfsx/fdouRts9CkMbos&#10;ZvabSd4S33IqgiHMzIu6Q4i2w0FFpkQs9DRsvOaC9vJ9fUvFQRX+K0OUD7ofwS+C95//QjEdRQWU&#10;Wyjmr5pQzF/j4YVfOKXDIQr7NhNTgIqu2ecOA0GgPQEOCl7NTekHAQjcI8ARpnv8Rurd2zf7n557&#10;l88+iWEVbZvs0GnLGX8YQRWoGKyW3r04FsRehM/QjQlQUbAxcIaDAAS+IKAftIfrmMlgdV6y/Gna&#10;9t+tPj1QqL/l2u7aWNLLFu72OvSFxqcJ7ERwtbtWRdTM6oowUdU/AVKs/mOEhRCYjcCa+dVsUTzp&#10;j/6XU5JlvbLM8lNuZw295dlhfTntqA4e6jcBe5FujLCO34pCg3YLxOEzEZE8DHQDgzsfQhHpddG5&#10;qZgHgYoESLEqwkQVBCBQSmDNFWTn5fVKgzeUnC7v7sy3dJ2trw9zrf1lt5l037ahQjGesb6iYDoZ&#10;0vzK2n2X8dyuarFmVuRXVaGibAwCVBQcI05YCYFpCFBRcJpQ4ggEIACBOwSoH3iHHn17J9C+wgYj&#10;QgACKxMIS3VZjSmrauVbwuJdW2KF1bGyQGzVEPPFwTL9oW3SyytMq2ntOLvll68/9qOff8h+pK8X&#10;u1NqrGS6eoO97wpEWanvIqP/0j9VwIcmZL7VmKndEkvb1QVvUmhJqj/1SF+bEtVpo2S9so4q5mVU&#10;7FoEt7SVA8kkM49CF8obvTbt65lfcz+0RAb1U9pbEor5jmmL0rbfKTppDF3w95ZQzF/RJRHccj8c&#10;4jDQF7QZ1Qsw91HzLgT6J0BFwd5zYOyDwEwEdAuLszQS08W/xSEHh+w0nZ3iu3OcL71M9FTSZW3S&#10;8bCvCpgL6ejWXV+EMjNd1PhiBGRPRn+0hdAzNyCwMgG+i7Vy9PEdAhB4jYCmAa8N/+rAaQLzxDL0&#10;MEHa8v6UMTJKJn+q+5YNXu2WJO09EyCOK9/iep6Z2NaMAClWM9QMBAEIfJBHvHwXi3nQM4E76Zn1&#10;1VzLMq409bqs/yw0FrhnidWVh39dnmiDwHAESLGGCxkGQ2BgAuRXGjyWXwNP4i+bHoZSdzB8NpXm&#10;Wo8SUKvs96NjoRwCnkB4XXgxWiAwMQFSrImDi2sQgAAEViSgmYzPcA5ZXOgiOi8Pt2OPJWNbJh3+&#10;l03N0rkdL3hrWQJb83ZZIDi+IAGKti8YdFyGwJsE2Mh6k/6lsbPCym0i+Mqgl/DQaVoC10qKt7lA&#10;hoN+DeZwbmIwBP5CoP+ih1gIAQjMREArGh8WCPY1lLdKBofFi30p5FDMm1GxnLEanMWu3P3QEu9X&#10;KOb9KnQ/FPMuhGJ+0Gu2KaKSOb9VCNsqXIuAvL45l2r5pfPhsjY/c9Qv/1uHMHnvvm+5aVvJfNga&#10;oqSvGPyL3303+/FeSIufNqFYVgNdJ4nve6FFbQgHLfT0jlh4xfmbxp0hsr6hp2EgLsCkCwSGJkDR&#10;dvJtCEAAAhDoiEDFI0bf/t7XP/3kM/Ht8NTcocDrgARLSEYbs7eeOLv4OgEMgAAEIDAQAb6LNVCw&#10;MBUC8xBY7cvQcnbIzsmEC+V5QluQz5Q4q6et7h8usiyrZNBpZHSO9Z83TgM8dYSDglOGFacgcJYA&#10;u1hniSEPAQjcJTB9jpEB0vxKfuvaa+6Fb+qdlGQ4rMqwNZnuJ1eZ5hLsIlMitmVzV+3qyGrXWg8h&#10;2J+67efYncuwB57YAIFBCZBiDRo4zIYABEYioFmWrr1mXfXq2lG8038Snu//4Dt3giS4am0IHO7q&#10;qMBkoZnMnTtzqYe+doGIMfcz+UyD/qnZVPhcI2zsAQs2QGBWAlQUnDWy+AWBTgnUWjR36h5mQQAC&#10;EFiewP5W3vJ4ALAGgaGLdWA8BCAwHAGtQJXVoQrLUj1a9upmfbPQNh8L8ct7eqfqly8OFtZGO6z6&#10;pe57baFtXlso5j3Vjml7GOhQm/XVLvJ7Ryy1MBzCBOzdUEyGyAYKxcLoe0qFYoURLHE/tDZsLLQt&#10;FMsM9vqlV4ZRjfeS0hJeNZdhhgZ7bddgql/72tTxQ09FQP9llviOOqjJ25+HnloXfWHy2Z/a7sf1&#10;LZn7qf5UuYr5sNICgdUIcFBwjUwaLyEAgZcIrHNYq7qncvbJzhzWip4o3PkyjBymunm4sZad6BmR&#10;wNZhPH8s8MImj10LZy80fxHpVXCHsHqUWeLdvDMEfSEwOgFSrNEjiP0QgAAEuiZwfz1X1z1bcaYr&#10;Qn1NflUX9VLatvKrtyD4zCqz5GZGFGZ6YeNbBBgXAu8SoGj7u/wZHQIQmJZAWj+QlceFMGtu9ii6&#10;m6vMC0617DK3dy1JhmMZ3jS58ll6GAWrMhpqbtCoF5d/yrBzualw6I4YvNXewBeGgECfBEix+owL&#10;VkEAAuMRyCp5aEE8W8rsrF3Gc/XPFj/65F4WbU9DS/XPtEZUX9S7mfzq50qxySkvLK3KLofOo2CT&#10;P50h6UWXvjby/pLUW1w/ocESCHRCgBSrk0BgBgSWIxB+fg9KQdco6fcr0nRrypWuria3Fpclcdyf&#10;APvvHupPV40inP2p3f1i8VDtEALq7KzeDRECnXKjhMBypCxZytpJpUaZe9jZCQGKtncSCMyAwCoE&#10;KNq+SqTxEwIQSAhsPYKZEtKFeh5TcsCppQmsVkIRfyEAgXcJSKlfq+BsBYt9gWDfkpUM3qo1rGK+&#10;FHJhmeZQzGuzIsVmRrnBvtix76syqXJrse6hp2JqqC0zOOwrHf3cyLTp6F7Mt/iOOmjabk6Zeal3&#10;qc3eqdAFcz8b5VpYwyG2LMkItxHbmpmZ+5dtOwyrIsr0lzduUcrG3RIr9MtrC+eD15Z2tJmZGSN/&#10;WhX7LRkF4s3wfklLaJsfNBQrCcTWEKrQu5C2eDO8C6GzfiLRAoHpCXBQcOkEG+chAIH2BOz4kBzo&#10;Cg+wqUkmlsrLW3ZcZ6dvXafSgS4fFkoPHZl52ij6zcfUQRW77Gamti6T/rVd5ta/a+9amM7VzJJv&#10;f+/rn37yWaF5+l1NE96arnoid2fQwuEKxfzR3+z+kxpcqBMxCKxJgBRrzbjjNQQgUI2Aro0urGh1&#10;7XKt44VeFxzWU521lneWZWWWbLWbmAqYy6l89pWwrMsFl+fokoaszVSZg1sVL04lWml09PWjJWTu&#10;OJhed2rq4ZV7Zzj6QmB0AqRYo0cQ+yEAgbEJZPlDuTMPrW9e+bKcpgS6bvMpga3nFI78afL60H0r&#10;0TLJcqpTSsKhSlizfadQp+RXYftWY5oMi4xEypd97zDpSu9a2eW55SntEFiNACnWahHHXwh0QaDD&#10;RcM1LrUWr5YzlCROPgm5ZvxWr7e+l58mWmLblpvZqlTmkqxKsxm11XfL5bnbdVJl3OZ2ubp3JflV&#10;9UF7VpherUytniOFbW8RoKLgW+QZFwKLEnhlk2RR1ufd1nXkWynWeXvpAYFjAll1u7duQb7I3luW&#10;HCO7LeGdva0SBRAYjAC7WIMFDHMhMDoBv3zXZX32HDTcHfKNvkX4+Ebfck3M9kbsCa6ZLW+FJ3y8&#10;X6FYdr5IvjQfiln0zYBQLGuUHZ7LKx7fUdaF/qG1J+xblLm3LXTBcwsH1f0r/Z3BsT+3LClk7i0J&#10;DfZ+bRmcXsISmlDMD3pHTEZMu5fP1TuDVuwrBvt5mGLU11szM5MsUSVdUm1tnz+6AAAgAElEQVR6&#10;4YtHHp1E0B8OlOvXR9AbnMVF/hT9f/O3/5pJ/v6XX8sapSXEG85Mb0kodnkCh16EztIIgaUIkGIt&#10;FW6chUBfBHSt0/+jXF1gKTtdZtmSqz1Qv7Rqb0NvI+pZQbVqmjOoFSHrpGXmnEWaXfhnuyMPAQis&#10;TIAUa+Xo4zsEuiCgu1iymulhCZguqoyON8y3dIFySSP8I/klMXTntF1KY10s2ROfsYzvbhJgEAQW&#10;JkCKtXDwcR0CEHAE/IoqTLpcPxog0C+BV55f6KUkQ78y+rVgaH5lu+v+bnBN7fS9Bgrx9LHAwX4I&#10;kGL1EwssgcDSBGQ18+7n9CiplNrJ4u+JqyU9ZDjT5tjTs2Xn2tHr+olgVdGZ5VS6o15F8zpKOg/x&#10;OoHA094IkGL1FhHsgQAEILBJwNbKO4vazc68UUDAKmdYujU06jbGpymcPijJxtXGAvwtRCStyr4F&#10;miZaLSxgDAhAYAECFG1fIMi4CIHuCfRf8aJ7hFcMzEqrbUWhUOyKBfSBwPMEdG/qcIfK8q4sAXve&#10;wAlHyG4aE3qISxA4IsAu1hEh3ocABJoQ0Afh9rQ7fOztG32LGOsbfYsX0+fu/niYL6stkiViOoQv&#10;hVxYlLlkCLU5OwYmjb4cuT8qpn2z2OqZn2xTwse/0LZQzCdsoZh3KnShYl/dtvLVsWUI29HS14VF&#10;uu/Y5t2/pi2Nsuk8vByyuRHOhzRjCUPjXZCJJI2mXF8X9i0U8yt7eXCgzw5sq0pehNp0nls+5lX5&#10;C0FatrR598NBC8Wy6Pubkr+hqbU+1r4l7FsuZsRCPjRCYFkCpFjLhh7HIQCB8QjouidbAY/nRq8W&#10;++xXLNX8ymc4vTqxaVe4aE6l0+RH2vVPnxjIW+mqemvzM7NDEyppVIVt5rClVZtQkjcKHSlRhQwE&#10;IAABUizmAAQgAIEvCNgSsHMc6cL3cNFc15c116BDJ1c6q21uW2JTnk1tTaHCTZ6t7s3aT9l5SriZ&#10;C50PJLcFuHUeI8x7hQAp1ivYGRQCEIDARQLhrsJFXXT7MoHf//JrOxtZIjtuumW5lnhhmbm8sIzd&#10;kq4UyYiTLT0QyASHAAQg8BYBUqy3yDMuBCAQEEgXgsHbNP35+FZjEisvW+WgoGZW8sK+lNWY/83h&#10;wvRJdB5mUPsJ2E2rKnY3B3VHZc3t1oo8T6liC+sULoTXIUBFwXVijacQ6JcAS6J+Y4NlEFiDwLWy&#10;Ddy7SLHWuD7w8jyB//j8c34gAAEI9EPg48ePYoz8/tz907fMVPlT/3njvaRT9sUQWUfVlklK42GL&#10;CHixsFHEfvvHn2Q/vlFa/ulf/jH78Y1bBvuOofsiphpU/tAFFTgU07FeEVPm3v0Qpo/C//zwIfsR&#10;L3708w/2o7jCCF6bJM0opQNdGNRC7/tKS4g3nHLZReG1bV01obase/inH8K36KB62/E3k+davCW+&#10;ZQtIySTc6hvCzBq3LEkpicxzcNAMgdEJcFDwfFZKDwhA4EkC+iz5cITnvmNth44Oj1EdGtlA4M7R&#10;SjsCd9bO9ODZEJR2HPz0k8923g3f0i6+dHso3E+jRO1ysLSjTra6Hu1YtXW+UQywE4w7xlx2dkcn&#10;b+munZ0cBggEILBFgBRriwztEIDA2ASWOsBTsuL04bxQvCEbaGcR7IfrsEWSJcuUSnKtr37zZ//2&#10;h4/qSNq3Q9cykzQ76jNeaZalFqbTzGy+Nsn7D81wFnIycLiQYfArBEixXsHOoBCAwC0Ch1tY2SJA&#10;5NPF5f7j7f13b9n9TGczOPXRD7X/rpf3LTrQfT1e8ystl3MkzcpKUrJX/NoatJ/wyRSySZvlfvqn&#10;vwatS/XpZwqXeiizNUlohwAEahEgxapFEj0QgEA1AoVnBU+Nly7aqq/STlnynLCtoXf+t1zjcBPC&#10;ze7PQSjXfPOkn3S/nKSVG7mOpE+r1Pcs6ao1gVOwOgSbM+tMNjyFQAMCpFgNIDMEBCBQk8DhFtbh&#10;YJaKpM+tJ1tg+UOAuo5MNxAOQW0JVFGypbxBu6agl7ehLnds4NrhEDoNDsWeE7B5aENsJVfP2ZBq&#10;fh1IGzcZBQIQaEyAou2NgTMcBCBQRGDr0E7dwsqWVmnatjVokcUIQQACIxNo/5BlxBvOtTvwyPMC&#10;2yFwkQC7WBfB0Q0CEGhAIHu8LZsn17awShZP6XIn3QKSHQ9vhn/uHm7s+EbfIhilMdt08oOeEhPh&#10;1EIbNB3dW+LNED2+6qBuAXkmf/O3/5pOid//8mv+JJ7s//iOIUwPxO/LedvU4MtDSPe/+tZvUi/+&#10;/Tff8i1iSTa0/Jk56z3VCBbaVijmKYUws8kglvgrQuZ/4aDXxF503zsrxmTpTSiTzoSHXnuY4Tz3&#10;YiUX1xbzwiHCufQQB9RCYD4CpFjzxRSPIACB0wR0gSWrLl09n+5Ph8EJaN44uBOYv0egk5xqz8QR&#10;3htx520Ertg4IQFSrAmDiksQmIOAPEP1Oy1vPWweDqlHN5wL7Q3ONqzaG8CITxDQrIBbRxW2YKyC&#10;ESUrECDFWiHK+AiBUQmEWdajzoRnzx4d8Qnlyu0JzaqzfVye80U0a9DltxwL3B/oUGC/e8t3ybGN&#10;NlnBzYknc+mmBrpDYEECX1nQZ1yGAAQGImDZQpuPef8thYFYlZjaBmOJJX3KyEZW+hMaqacKuz1b&#10;KCHW/EpfZC7oF2xkY4cTX2FwaQwJyLTRmRO+SyMEIOAJUFHQM6EFAhB4n8DW+u/RB9Jbg76PAwsg&#10;AIEbBNL7xtZl/ui9JbR9y5JQuJPG9pQ6cRwzIHCawH98/jk/EIAABCDw8T//fe7++UbfIp22Gv/p&#10;X/4x/dkSy4YtF/OB076mQV5k/377x5/Ijx/Ct2R+ZZpTm31facl8lz/viLnI3GV+KjQpQ8WS+uKd&#10;9S1b7pf4Jdo0aulv32gmZbap8TaQvhs27sc0mw8qXOip9j3FPDU4dN9rCy8HsTBtT+GkQ/i+T7d4&#10;dFu2eU9Lps1WvEr6ppbY64zk03zQD4GhCXBQ8HRSSgcIQGBKAvp0dvRzdPpcXM+JaZj0eI+UeLaf&#10;KcP3tFOK0c5KjXVuas0jXnoYUq5rNl6evjrQDwEIeAKUu/BMaIEABNYlIItRzbLGWpXaiSNZTcrr&#10;sYwfZbaNQjV8TKATO3NhFI8uzxCSq8vo6AgBCNwkQIp1EyDdIQCB2QjoujNcp3brqmZWLCi7DVAz&#10;w9INTD9oNqv3hX13WhYkwCRZMOi4XIUABwWrYEQJBCAwGwFJtPSfOCaLjLEyrreCAai3yKfjahT8&#10;jNVnB+kThLl3sfS5Qw8RGc4GnTxczsMFDoO7IsAuVlfhwBgIQKBHArYq7XZJKocDX9/CkgWZ8PEr&#10;+x4juqpNNoG7ncmrRqZHv5kkPUYFm8YhQNH2cWKFpRCAwMMERqyh/DAS1ENgFQIlDynCW4TvGIrN&#10;wdE7O4dfeAGB+gSGroeI8RCAAASeJuCLFxcWVr5ZpPtsYeW0/HRhiedCsVTzVhloz0Ra9F/qSCiW&#10;mXGHm5qXFfiWQcMhzrqvjmxpy+LlPd1Cl3XcEgtdCAfNhvYGV7etxAX169rVes1g6aX/Qkq+scQ2&#10;b4m0+I6hWAkl31G5Fc7VcJIU9vVAPL3QWe8+LRCAgBDgoGD9rBWNEIDAlAT0INyUrpU7ZV/SSLts&#10;nQ/cate+HCksx14uySw1Vna+Fybl86fkur6mjV4QWI0AKdZqEcdfCEDgCgFWaULN1qynvqTh0Wly&#10;Zdp++uNfff8H37kSFfo4AqdC43rP2QCTO3H112+5Nj0wydnCcmJIzkSAFGumaOILBCDwCIE7i4xH&#10;DPpPpUPsAulGVgrQw5T8SrIsBUWudXnCpPMhTWIvK6QjBIRAlqAWZk2pWA/FeAglBNoTIMVqz5wR&#10;IQABCNwlMER+pU5qliWv99f9aaJ1l87a/QeaG2sHahjv0xkVlsK38h66YZXlVNqFvaxh4o2hlQhQ&#10;UbASSNRAAAKTEpi4ONikEcMtCECgRwJkWT1GBZueI0DRDwhAAAIQ2CFQWERrqxSYr9NVWPUrFEu1&#10;+Xpf+q63RFoOtWnhsjtFz7ynnmpoW+ZUaInvqGKFfhWK1XW/UNsFSqrZM9GWbGJsifl4+RZvm2/x&#10;+sMIho2FfW+K+ZJ6Pc+Hwmnzw19/I/sRSmGjD2vhEIViaXRsBvpB5S0/eWiBwMQEOCj4XPaKZghA&#10;YBICp75LwDGtO1G3U4V3lNCXAg/pHKCeyv4Vobes/XO8OxrSybYz8TguuMOQt6YkQIo1ZVhxCgIQ&#10;qEbAvl0gGvcPumRrFHKtajFAUTEBZl0xKgS/RKDB0w2yLObcUgS+spS3OAsBCEDgGgFZHOj6IOyu&#10;39eSNUrhA91QydnGnQfGZ1V1JT+rX80gA7AZ6tEHkoS8fU7Ot1tHnzbYX0iAFKsQFGIQgAAEvtjF&#10;kvVBtkQ4dYywIsT2a6OKxh+qemXxd2jVEAJzT4whQjCEkTpPsgdDT1u+fxDg6dHRD4GWBDgo2JI2&#10;Y0EAAsMTyM4N7uRXz610bW303BCvx0lWfpplsSfjY5HGPZsDys13oWVZAjt3ifYX184Nc9kA4fis&#10;BCjaPmtk8QsCEHicgG5npUnX40MyAAQgAIFZCLCpNUsk8SMiMHG1RFyDAAQg8DoBKVWcVitOCxxb&#10;XWNp9HWlw4rJl8XuVKkuHNSXaQ5dyCKyBcTElN6WWDhEoSVe7A4lr62ubabNUHgm2pK1b4l5gwtD&#10;4zuGnt6BeXnKibNb/zzA1GzpdXnQ0H1P6S0gPqyKKLw3ylva7qeNeOQbfcu+WCpvY4WW0AiB0Qlw&#10;UDDKO2mDAAQgUIlAdrDwptYFy09blRE7HnmT4fTd25/+6gHp1vSQ9gWBGA1/SvDFjaM1Y9HD1YEN&#10;rxCg3MUr2BkUAhBYi4Asa9JUwa971sJx0ltdFOr38kF3Eh7iixK4nFhS8W/RGYPbtQmQYtUmij4I&#10;QAACGwQsVdh4/7j5+z/4jmxkHcstIHGYa4nAocxYnObzaCz+K1ibPQyq67LVYrGZTDpXlzDauiLA&#10;QcGuwoExEIAABA4IaJYlvw/kZn9bl2thEqWNk9XWE6cu70vMPhfw74POebscbk6V7HSu8r2p05To&#10;TDZT06JBBBICMxEgxZopmvgCAQiMQUBX/1WWLGM4XM9KQ2d5VKY7TUVez7LSJa+9Pgtjy9OzeuaW&#10;fz3WtfCeDXc6r+reWNIb1OXZ67GoWjXVvhhGMXcPipbRCVC0ffQIYj8EIDASAQ7GjBStxWzNCiEw&#10;V+eIfxbWQqfeiv41awudQgwCTQmMXhIR+yEAAQiMS0DLFvvCx74lLYVs7+6LHVap9nWlC8tPh2JP&#10;17wOBw0bX7dE4rIVGm1XgVDM3kpd29LmI3inMnh2HZUP6i9A6fvbP/4k+/EKfYt45Bt9i4kpLuWw&#10;I3YNZji7PPNQ7OYk3PFr6y1p94G436LDqXJPWFrCKXd2Lqnmh1y4DwENELhAgIOCTRNaBoMABCCQ&#10;ErDvPJRjqXhip3xQJMsJHAZIBOwIlrzO5Oue9So3e1zJ9DzbcF6kkyE1XqeBzQ0/qbSlge+6rfTW&#10;ptZwAcVgCBgBUiwmAwQgAIHBCDRYVw1G5MjcrYXsUb/T79tAfk2sunzsyKlOU56ig+VIW3NGJ0Y4&#10;bZrN55T0o1lW6uwU4cUJCHygaDuTAAIQgMCbBPQhcboi19fyO21808Tpxu4NrM+7pkOOQ18i4Geg&#10;tPhpIC2+8RWUfEXqFewMOjQBUqyhw4fxEIDAJAT0Ia6mVbqo0tWVX4pN4nBbNwyvDGtr2epsw1Vy&#10;W0dXGU1jVz2CLfFZ7qSTs+XQfY7VSTLZJxysGpEAFQVHjBo2QwACUxF49ATOVKRwBgIQ2CZQca+p&#10;q5tSRb+24fEOBGoTuFAigy4QgAAEIPAWgf0CX6cKsvmiZ7/43Xezn7CG2J0San7QUJuv2xYWLivs&#10;a2LmjlUwy1r8uL5l3xLTfNa21EhPaX9Q7euDJe2+0bdsiYXzIZv5hdq2hiikJKPoP9Pjx5WWQkqF&#10;YoW2hWI+gqmYGi+/37qNHI7r8Z6K4L77isIPYSHOWB1aiwAEOiRAuYvaOSv6IAABCDxJwB7odvWY&#10;+UmPa+pODyM9ca7vCZ01/Z9CFyfKpghj7ER6bJJAx4xoHYQA38UaJFCYCQEIQODLBDg8w4xYioAs&#10;uOdYcw/9FbIGxs8R5aWuTZwNCbCLFWKhEQIQgMAYBNg26SdOVoOBNWI/QenNkkEvWMusbJfpuUk+&#10;KKLeZhr2vE6AXazXQ4ABEIAABK4TsBXPdRWr9nxijfjFPst//++rEn3Qb+b5g3B3VUvCk+U8j85w&#10;8qvdaPDmSATYxRopWtgKAQhAAAIQWISA7ZyIv+nrRdzvwc004dEs96FAmNpH87cekGLDOgQo2r5O&#10;rPEUAhCYjQAVL2aLKP4sRqDbb1R2dW/pltJisxV3TxLosMohJkEAAhCAwAUCWvI4LIVcWKU6LNJ9&#10;uf5yWMw6a/TWbtWG/u0ff5L9bPW9bHAhpdCvzJgt2y67Hw6aTRIZ9I4L3rYf/fxD9iND+LL+F+aq&#10;dvGUpMX+mT1ebGuShJS8X3XFTjFPfZHXl9E93dHsTMPhA+FbroXGRnnaL/RDoBkBvot1MiVFHAIQ&#10;gECvBHjW2z4yX3xP5b/9t/bjTjmiHUub9SttI04VTu5Nea3hVAMCpFgNIDMEBCAAAQhMS0DXoKxE&#10;qwR4xCTklOMjzpMGNjcY4lSYEIbAfQKkWPcZogECEIBALwR0I2v6dWovuLGjNoGJl9qjX5VP26+h&#10;l++AdfU1sNoTHH0LESDFWijYuAoBCEAAAhCAwFsExk0gm1nOaee3JifjVidARcHqSFEIAQhA4E0C&#10;PAN+k/6SY/tlMZOwcCJ4dIUdnxbrKoLdUno6Cugfm0CzwhoMBAEIQAACDQhoja+scFndEmrdaius&#10;ZqblywoLzWUhy0qoedqqtlaltYe0+XnoDZaWkiqOIlairSQ0OzDDqn11S0d6bfcHtZkWUvLc+mnJ&#10;5sNOaAonyambRjr6cOj6CSKWvEuA/3p47AwZ6yEAAQhsEbD6bFsCtF8jkH4ppdkBqmum0utFAjpP&#10;Rp8hc3jx4jRg6GUJkGItG3ochwAEZiYgC7unv54+KL4qWEZfN3cbuyrR6ce7oecJyVU/EwlLRiRA&#10;uYsRo4bNEIAABCBwncDQC9/rbnffU+JioZH1/WTpVvf4/2KgfhErDUdL44l7S9qM9RwBUqzn2KIZ&#10;AhCAwJsEZIXEYuWJAJChPUE11Wn7J+MmWoNeeloznfIST89w9K9AgIOCK0QZHyEAgUUJkGVlgZeF&#10;LwlS/xeDxUhfaLry0x//6vs/+E7/xlt+2L+poYWv51fctcK40DgcAYq2DxcyDIYABCCwR6Crast7&#10;hvLeewT8Mppp83Q0PPOnRyzX33n0e0ZXDhnJ5Qi8W9CQ0SEAAQhA4GkCWf3lrTrgbcR8aexT1ZxT&#10;4WsG75Sf3rFEetm/HTF7S4TDkt9Z32sunI3goxOs0AWx2TPZ6htOkkzY9/UtW4OGdcZ/8bvvpj/e&#10;WrHKD5G2yGv9U34/yry6cvMidaFwntcVU9eGA1g9IiicgAAHBZdLqnEYAhCAwNwE9k8D7h9DSr9C&#10;kx0pTA+tzQ2wT+80cN2e89yfdX0i9VbtXx1e/mxL+VfUZGONzauzeJHvigApVlfhwBgIQAACjxAo&#10;X9k8MnxzpbreNa/tRckC3WTS7iUdm3u54oBzZDKdR+6520WaJ++MIskVhTc6nySYd0iAFOsQEQIQ&#10;gAAEhieQZQg7i5vhXf3wQZdxthZPF+Wp4/Z6K33K9ExAZgIXtoJV6JrUzBDJTz/5TH5/+3tfL+x1&#10;KDZT4qfT/tDlKgL+RtT5t8KqeI2SRQiQYi0SaNyEAAQgsBCBrYW4tacJ2D6XLVX7vXi3OgG/HC8c&#10;QtMqFZaahPqn5Fe1Eq2Z8iul9FCWpRFMLygbSBtVQLewCoOLGAS6JUBFwW5Dg2EQgAAE6hDgwXAd&#10;jsNqqfidFuZS4SyoyLxwxDti/YRVuZk9Y2G8EwL6TkhggpIduAABCEAAAmcJaOkwqyQW1l47LKGW&#10;FtB7pVaeHzT1SN/1Leps2tcKqXmFhy1em7aEZevCWnl+iCyaJS6EZmjj2bmxI+8t8S07lnhPsxbt&#10;u0UpDZMfN2tRYfm9746+G2orrAm5o3/ctwxISsbD9NzC6GssxqWB5RC4QOArE2aNuAQBCEAAAmUE&#10;OAWnnOBQNl9elpIw2dGyHVPkvJk/kxbK3zyTdvnsYmhMz42GtGcjsQ0CXRHgu1hdhQNjIAABCLQj&#10;oKvVobOLbI1bsv4O+a6zVg7dn6bR4thgVi8yZ+ya0heXjxRy5G+aqwxHCgmQYhWCQgwCEIDAhATS&#10;9dMo7qVL23QlrQ/aG6ytRwE1pZ0afZsD+iJNrdtMAD/ulLTVqRRpmilpurV1PUrfRbLQiUOPa3cI&#10;cFDwDj36QgACEBieQJslaV1MYrM327fUHRRtrxPIluxZoiXmXZsDp3ZmZFDLr14H8q4Bmm7ZxZjB&#10;F0r61rWgvOsao0PgPgF2se4zRAMEIAABCLQg8NBDcV0LPqS8BZc1xtAwma/Zn9J+LYL2dazyxImc&#10;IZxxaUR8dMIuNEJgYgIUbZ84uLgGAQhAYJPAqSf3m1p4YyICJd+WGXHaPO1Xif7hpslWoDNnt8S8&#10;v1NS8m7SAoG/ELhQhZAuEIAABCAwEwGtxSy/C6tUh4W2fT1uj8iXePYtvuizVnwuHLRELBtCbSix&#10;xNumw/m+vkX7Zky2xDzM0K9HtfnwSYs32LeconR2ytlw8iK0sEqjKM/0a8ujg1ax/F0lxg1Q7waC&#10;0XsgwEFB8m0IQAACEOiagJzLunYGrNyrp/WXW4LkIYEGh9D8lotvObRzQQGjBK4Fo4/LGQHKXTAl&#10;IAABCKxOQNZD5Qd+VoeF/+8RKP+61Hs2MjIEIACBLwiwi8U8gAAEIACBrgmUbzHpfldhNYJUbYON&#10;sq4Rj2Bcg82rETBgIwQgMAYBdrHGiBNWQgACEIDAQwQKU7KHRkdtCQHyqxJKyEAAAv0QoKJgP7HA&#10;EghAAAKvEeCg4GvoOx7Yf6Omq3nizeuYJaZBAAKLEeih5gY2QAACEIDAiwS0/Jf8DsvWFVa382K/&#10;/eNPsh8ZIqsgd3PQs/XozEgtfZba7G0T5d68crG6MAu1lcwi71RYA1DEKmrbGiKMoA6tMSo0o8RU&#10;ZCAAAQg0I8B3sRZLqXEXAhCAgCPQebmL8u9iOc/iBl81ofoQ8cC0niTAPtVJYIhDAAK9EOC7WL1E&#10;AjsgAAEIvEhg5bWsfc/npz/+lfy8GAWGTgmsPCeZCRCAwOgESLFGjyD2QwACEIDAOQJpfYt0/+r7&#10;P/iO/JBlnaP5gHTn26oPeIxKCEBgNgIcFJwtovgDAQhA4DKBpeq2+eOCl7nREQIQgAAEIJASYBeL&#10;+QABCEAAAgMQqP51KdnL2irXzonBHiZEV9ULewCCDRCAwEAEKNo+ULAwFQIQgMCDBFjRPgi3leqS&#10;7y/1H2j1Qu0s8agVXcaBAAQgUEygWe1CBoIABCAAgZ4JaC3vrKK3L/DtW7bqcYd1xn0Z91DssLa7&#10;VvT+xe++m/1483yLGrwzhCo/5Vfmxdag2QTYEvPa2s+c6rZ5hb5FmafOikx73xkRAhCAwE0CHBQs&#10;TkYRhAAEILAGgepH8p7Apmf8fv/Lr1VXPoT71b3uViGlL7oNDYZBAAI7BCh3sQOHtyAAAQgsR0BS&#10;l5VzjKUKfiw3uXEYAhCAQCsC7GK1Is04EIAABCAAAQicJ8BG1nlm9IAABF4mQIr1cgAYHgIQgAAE&#10;OiEQbmFJ48rbep2ERszov0pHP6ywBAIQeJ0AFQVfDwEGQAACEOiCAEvYLsKwYYQvrFceL993Y5Av&#10;Nd/RX963xBKR0Y2sa44UDoEYBCAAgZoEbpbLoDsEIAABCExGQOvpqVO+5ptveaLyni+p51uqW6I1&#10;BtV9ea0vrGKh/ll90MuTx1siLVmZRPXi2hBe/1agvf6tvpnklpiPtXRU/n4sWiAAAQh0SICDgjXz&#10;VXRBAAIQmIDA4nsF3//Bd+RH/vdh+Z1G82/+9l/1Tz06WHJ6kEOGFS+HxadlRZKoggAEGhAgxWoA&#10;mSEgAAEIDEag8wIDJenNTeJZfqXaNMuSoov6bz/Xkne1snwDa286O1D36kcQB/IdUyEAgYEIULR9&#10;oGBhKgQgAIFGBGQh2/mmQQ/F5TWDkpCEu1X2rgpo5CzvahTIuYbpPPOfCzbeQAACtwiQYt3CR2cI&#10;QAACEHiFQG9bQ2lCJUDMvDDReoUYg0IAAhCAQDMCHBRshpqBIAABCECgDoEsn6mjFC0QgAAEIACB&#10;SgQo2l4JJGogAAEITETADgry1Zeno+oPZIbMC8VCa33fUCxrDM0o6dhM5ppfzcxjIAhAYGkCHVY5&#10;xCQIQAACEHiXgBTI3jKgvNB2Vnp7q+R3RbFTQ2T1zcWv3/7xJ9mPL4N+0/2se8jZD1EuVrFo+9YE&#10;yNq9tRoF391L+pb9CIq8dQmZ+EFpgQAEIPAKAQ4KLp1g4zwEIACBoQn09o2soWFiPAQgAAEI1CJA&#10;uYtaJNEDAQhAAALtCGhyxZey2hHvYKStIvj9F8DsAB4mQAACTQmQYjXFzWAQgAAEIAABCNwhkNbr&#10;7/8LY3c8pS8EIDAuAVKscWOH5RCAAAQWJcD5wEUD/2e3NctKN6/YyFp8SuA+BHojQEXB3iKCPRCA&#10;AATeJ0BFwWYx8GXxqu/M+CEqelfd2su2PermZavoCAEIrEmAXaw1447XEIAABGICumJOV6v+P9X1&#10;34CSbaW6Yt//wXdS+37641+l+nU4+S12Hm5fiECmTTSLwq9+82fpEP/2h49Zi7wrjZf92lrxHxos&#10;41YfNA52pdaS+SBDhZMkDI13P4WZTdESnpUcRQ0EIACBUgJUFCwlhRBV+YgAAAusSURBVBwEIACB&#10;RQhs5QYdut/PFkqHcGY1KZufA03XWSOCXxCAgCdAiuWZ0AIBCEAAAl0TkF2O9OtYJFpdR+sZ4wj6&#10;M1zRCgEI1CHAQcE6HNECAQhAAALtCehBwfbjMmI5gTQZrlJqPzsoWG4JkhCAAASaESDFaoaagSAA&#10;AQj0TmCgr7XoRhar7c6nVPr9K/sG3WWbbeeKw4GXGdIRAhBoQ4CDgm04MwoEIAABCDxCgNX2I1jP&#10;K013q3Z6Z4c8dyTDtyTcRDwkQyMEINAVAYq2dxUOjIEABCDwAoGdzYHOv/HiV9v9GOxt09AebhXe&#10;cWFr0Auz6o4ZF4Yr6VLRu5LhkIEABCBwmQAHBS+joyMEIACBJQj4CtphkW5fZr2wHneo7XDQnT2T&#10;w74SNun+N3/7r2n8fv/Lr337e1/PIvrpJ58Vaqu7+i8c1IvVnZGFoZFBS9yXnE0UZkcHSzqqUx2m&#10;fHVpow0CEJiJAAcFZ4omvkAAAhA4R0CWrbpylZVu+WL33BgPSO/kVw+MhspNAnUDYbMxHc8yK5mf&#10;ZFmbkeANCECgMwLsYnUWEMyBAAQg0JzAQMmVsNFlve6HNEd1a8BZM4Qn5g+Z1a2pRmcIQOBtAqRY&#10;b0eA8SEAAQhAoJiA5VfFPfoSfCIbecvDC1tY6SnBzGzbTU2TK5WZCdpbwWJcCECgMQEOCjYGznAQ&#10;gAAEIHCRwOj51UW3++smgageC82jJL/SF6RV/YUdiyAAgRMEqCh4AhaiEIAABOYjYIva0LVZz7aF&#10;zt5pLEkJGsAsMaPQzXJrCwetrrDQEcQgAAEItCfAQcH2zBkRAhCAQF8E9rMsX7YuLDSXrbNFZyhW&#10;qM2LCTLfWDjEndqGvlJiOGh5RNPu4cE53+hbZDjfqDtL5ZYcSmamqnxhQrWlfMt9c6e6F1uW0A4B&#10;CEDgOQIcFHyOLZohAAEIQKACgepn0irYtKQKn1vWwuDTxVqa0QMBCEDgFQLsYr2CnUEhAAEIQAAC&#10;YxB4eluJ/GqMeYCVEIDAGQLsYp2hhSwEIACB6QhYmYFuPdPNk5KFfv+LdfGlxJFOYiGmqrVi9kNb&#10;WAPR6CQomAEBCAxBgBRriDBhJAQgAIEHCfSfZanzZ5fjliE8yO6k6rMunFT/iHjF5Mqr0uRtRCyP&#10;sEYpBCAwCwEOCs4SSfyAAAQgcJvAft2L2+pvKTi7/2PbLz0s362Y3lkvbiG71Dmt++czoksqv+ik&#10;an0sfMvlIegIAQhAoB8CFG3vJxZYAgEIQOBNAra2TkvGXS60Xd7xTZ/rjb1TZ88S1wZMdswo8VUt&#10;3N/VvDbEKd+vDVHiIDIQgAAE2hBgF6sNZ0aBAAQg0DsBWdeG6+BsK0O2HUpWwKGM6Pfa/FaJDLEl&#10;ZntTQnNHLH1Xu1jaEBpWPTYhSRs6TbpC9wsrxXtK9x0xI+uCqqvtvptogAAEIPAoAVKsR/GiHAIQ&#10;gMBIBGQdLKv/dCujN+v1oN3Z02Xql/pi6U0t1zyuwyHUHrKOWiFADwQgAIHeCJBi9RYR7IEABCDQ&#10;BYHDPOEtKzXL0tEt1/J7QZl5aT7jk6L7vqhO1XOYO4Vs0w26+/agAQIQgAAEXiRAivUifIaGAAQg&#10;0B0BTQ/ShKErE8ODgmmipacH97e50k2tm96FyVKJzrRjZn9J9ydkug36E86iEwIQgMCjBCja/ihe&#10;lEMAAhAYkkCaaFkCsJ+3NPBzZ58ntU2zrMN9rQYGbw0heC3NM2t1d65ns7fcoR0CEIAABDICVBRk&#10;SkAAAhCAQExgZ1uj5CxcrPSN1tDayxtQqQc3lewQvsYp9LRElVpyuXvJEMhAAAIQWIcABwXXiTWe&#10;QgACEDhHwBbc6fpbX5ekFn5DRnZsbPdmZzUvyrdq5aXtqu2cS/Wkq2RHHoKq9e57yXqu/Ok/rXp0&#10;iIrWogoCEIBA/wRIsfqPERZCAAIQeJlAuvi2HGln3yNNP7LTffbWTvfUWzsB6BO29lBSvx5NSPT0&#10;YBsHCwPRxhhGgQAEIDAHAVKsOeKIFxCAAATaEdDsYmsbx9qz70eZfZaciKT8HOYq+iWluu5tGe9H&#10;aZZW6dCWwXpLqreYa4chqD40CiEAAQjMTYAUa+744h0EIACBxwlk6YolYL5+Q3a0T9OJtxb6O3lF&#10;47TKR8ij8zJVWnYgVNGPEghAAAJrEiDFWjPueA0BCEDgLgFLpVRRuFg/PN2XKgl3lp7YwhKDNbvT&#10;F2r/62nVVjx0M1DMCwlv9TpsD2kf9kIAAhCAAARKCJBilVBCBgIQgAAEYgJV1v2mJFz3a5ZV/etJ&#10;JSli7HOTVsstn0gylXOV2DWBwSAQgAAEBiNA0fbBAoa5EIAABIYgECZLYvnhsn6rY+j1obawV+eN&#10;IYG6npJidT4HMA8CEBidALtYo0cQ+yEAAQj0SOBmSpCdMNQtrGwjKy2n0SOCqzZ5dGHSdVX9n/r5&#10;UW4qpDsEIAABCBiBr8ACAhCAAAQg0A8BXfpL+jRrBnUNtWRZtRKtWnquOUIvCEAAAisQIMVaIcr4&#10;CAEIQGB4AitnXJJ2auZJdjT8PMYBCEBgDQIcFFwjzngJAQhAYDQCdlZQk6vD4oSj+Xfa3jTL2jnm&#10;V5KG7XQ/bRYdIAABCEDAESDFckhogAAEIACBtwloGT3SKh8Hn2hlOdVW+kSJCw+TFghAAAIPEaCi&#10;4ENgUQsBCEAAAhcJlOzDqOqtdOLiwKN1I2saLWLYCwEIrEKAFGuVSOMnBCAAAQhAAAIQgAAEINCA&#10;AOUuGkBmCAhAAAIQgAAEIAABCEBgFQKkWKtEGj8hAAEIQAACEIAABCAAgQYESLEaQGYICEAAAhCA&#10;AAQgAAEIQGAVAqRYq0QaPyEAAQhAAAIQgAAEIACBBgRIsRpAZggIQAACEIAABCAAAQhAYBUCpFir&#10;RBo/IQABCEAAAhCAAAQgAIEGBEixGkBmCAhAAAIQgAAEIAABCEBgFQKkWKtEGj8hAAEIQAACEIAA&#10;BCAAgQYESLEaQGYICEAAAhCAAAQgAAEIQGAVAqRYq0QaPyEAAQhAAAIQgAAEIACBBgRIsRpAZggI&#10;QAACEIAABCAAAQhAYBUCpFirRBo/IQABCEAAAhCAAAQgAIEGBEixGkBmCAhAAAIQgAAEIAABCEBg&#10;FQKkWKtEGj8hAAEIQAACEIAABCAAgQYESLEaQGYICEAAAhCAAAQgAAEIQGAVAqRYq0QaPyEAAQhA&#10;AAIQgAAEIACBBgRIsRpAZggIQAACEIAABCAAAQhAYBUCpFirRBo/IQABCEAAAhCAAAQgAIEGBEix&#10;GkBmCAhAAAIQgAAEIAABCEBgFQKkWKtEGj8hAAEIQAACEIAABCAAgQYESLEaQGYICEAAAhCAAAQg&#10;AAEIQGAVAqRYq0QaPyEAAQhAAAIQgAAEIACBBgRIsRpAZggIQAACEIAABCAAAQhAYBUCpFirRBo/&#10;IQABCEAAAhCAAAQgAIEGBEixGkBmCAhAAAIQgAAEIAABCEBgFQKkWKtEGj8hAAEIQAACEIAABCAA&#10;gQYESLEaQGYICEAAAhCAAAQgAAEIQGAVAqRYq0QaPyEAAQhAAAIQgAAEIACBBgRIsRpAZggIQAAC&#10;EIAABCAAAQhAYBUCpFirRBo/IQABCEAAAhCAAAQgAIEGBEixGkBmCAhAAAIQgAAEIAABCEBgFQKk&#10;WKtEGj8hAAEIQAACEIAABCAAgQYESLEaQGYICEAAAhCAAAQgAAEIQGAVAqRYq0QaPyEAAQhAAAIQ&#10;gAAEIACBBgRIsRpAZggIQAACEIAABCAAAQhAYBUCpFirRBo/IQABCEAAAhCAAAQgAIEGBEixGkBm&#10;CAhAAAIQgAAEIAABCEBgFQKkWKtEGj8hAAEIQAACEIAABCAAgQYESLEaQGYICEAAAhCAAAQgAAEI&#10;QGAVAqRYq0QaPyEAAQhAAAIQgAAEIACBBgRIsRpAZggIQAACEIAABCAAAQhAYBUCpFirRBo/IQAB&#10;CEAAAhCAAAQgAIEGBP5/2eG0BH+dAgQAAAAASUVORK5CYIJQSwECLQAUAAYACAAAACEAsYJntgoB&#10;AAATAgAAEwAAAAAAAAAAAAAAAAAAAAAAW0NvbnRlbnRfVHlwZXNdLnhtbFBLAQItABQABgAIAAAA&#10;IQA4/SH/1gAAAJQBAAALAAAAAAAAAAAAAAAAADsBAABfcmVscy8ucmVsc1BLAQItABQABgAIAAAA&#10;IQAMhSp4+gIAAP0IAAAOAAAAAAAAAAAAAAAAADoCAABkcnMvZTJvRG9jLnhtbFBLAQItABQABgAI&#10;AAAAIQAubPAAxQAAAKUBAAAZAAAAAAAAAAAAAAAAAGAFAABkcnMvX3JlbHMvZTJvRG9jLnhtbC5y&#10;ZWxzUEsBAi0AFAAGAAgAAAAhAIWnGInfAAAABwEAAA8AAAAAAAAAAAAAAAAAXAYAAGRycy9kb3du&#10;cmV2LnhtbFBLAQItAAoAAAAAAAAAIQCwHfbmXjEBAF4xAQAUAAAAAAAAAAAAAAAAAGgHAABkcnMv&#10;bWVkaWEvaW1hZ2UxLnBuZ1BLAQItAAoAAAAAAAAAIQBsds++VAwBAFQMAQAUAAAAAAAAAAAAAAAA&#10;APg4AQBkcnMvbWVkaWEvaW1hZ2UyLnBuZ1BLBQYAAAAABwAHAL4BAAB+RQIAAAA=&#10;">
                <v:shape id="Paveikslėlis 10" o:spid="_x0000_s1027" type="#_x0000_t75" style="position:absolute;left:33909;top:952;width:32111;height:24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ZVfDAAAA2wAAAA8AAABkcnMvZG93bnJldi54bWxEjz+PwjAMxfeT+A6RkdiOFAaEegR0QiAx&#10;MPBvYTONry3XOFUTIPDp8XDSbbbe83s/zxbJNepOXag9GxgNM1DEhbc1lwZOx/XnFFSIyBYbz2Tg&#10;SQEW897HDHPrH7yn+yGWSkI45GigirHNtQ5FRQ7D0LfEov34zmGUtSu17fAh4a7R4yybaIc1S0OF&#10;LS0rKn4PN2cg7oLeXpLdrM9XDqu0f11W7dWYQT99f4GKlOK/+e96YwVf6OUXGUDP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dlV8MAAADbAAAADwAAAAAAAAAAAAAAAACf&#10;AgAAZHJzL2Rvd25yZXYueG1sUEsFBgAAAAAEAAQA9wAAAI8DAAAAAA==&#10;">
                  <v:imagedata r:id="rId15" o:title=""/>
                  <v:path arrowok="t"/>
                </v:shape>
                <v:shape id="Paveikslėlis 11" o:spid="_x0000_s1028" type="#_x0000_t75" style="position:absolute;width:35433;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j++/BAAAA2wAAAA8AAABkcnMvZG93bnJldi54bWxET0trAjEQvhf6H8IUeqvZFSm6GkVKpdIe&#10;xMfB47AZd1c3kyWJGv99Iwje5uN7zmQWTSsu5HxjWUHey0AQl1Y3XCnYbRcfQxA+IGtsLZOCG3mY&#10;TV9fJlhoe+U1XTahEimEfYEK6hC6Qkpf1mTQ92xHnLiDdQZDgq6S2uE1hZtW9rPsUxpsODXU2NFX&#10;TeVpczYKvvO42oejW2e/20ijwX7wd/6xSr2/xfkYRKAYnuKHe6nT/Bzuv6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j++/BAAAA2wAAAA8AAAAAAAAAAAAAAAAAnwIA&#10;AGRycy9kb3ducmV2LnhtbFBLBQYAAAAABAAEAPcAAACNAwAAAAA=&#10;">
                  <v:imagedata r:id="rId16" o:title=""/>
                  <v:path arrowok="t"/>
                </v:shape>
                <w10:wrap type="topAndBottom" anchorx="margin"/>
              </v:group>
            </w:pict>
          </mc:Fallback>
        </mc:AlternateContent>
      </w:r>
    </w:p>
    <w:p w14:paraId="726ED348" w14:textId="3C62D93B" w:rsidR="00207393" w:rsidRPr="00A066CD" w:rsidRDefault="000C6833" w:rsidP="000575D5">
      <w:pPr>
        <w:spacing w:after="0" w:line="240" w:lineRule="auto"/>
        <w:ind w:firstLine="720"/>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3 pav. Gyventojų tankumas ir užstatymo intensyvumas (per capita)</w:t>
      </w:r>
    </w:p>
    <w:p w14:paraId="764FD4A0" w14:textId="77777777" w:rsidR="000C6833" w:rsidRPr="00A066CD" w:rsidRDefault="000C6833" w:rsidP="000575D5">
      <w:pPr>
        <w:spacing w:after="0" w:line="240" w:lineRule="auto"/>
        <w:ind w:firstLine="720"/>
        <w:jc w:val="both"/>
        <w:rPr>
          <w:rFonts w:asciiTheme="majorHAnsi" w:eastAsia="Times New Roman" w:hAnsiTheme="majorHAnsi" w:cs="Times New Roman"/>
          <w:sz w:val="24"/>
          <w:szCs w:val="24"/>
          <w:lang w:eastAsia="lt-LT"/>
        </w:rPr>
      </w:pPr>
    </w:p>
    <w:p w14:paraId="5ADD3509" w14:textId="61612091" w:rsidR="000575D5" w:rsidRPr="00A066CD" w:rsidRDefault="00D70F7B" w:rsidP="000575D5">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Nuolat mažėjant gyventojų skaičiui, esamas</w:t>
      </w:r>
      <w:r w:rsidR="00B67828" w:rsidRPr="00A066CD">
        <w:rPr>
          <w:rFonts w:asciiTheme="majorHAnsi" w:eastAsia="Times New Roman" w:hAnsiTheme="majorHAnsi" w:cs="Times New Roman"/>
          <w:sz w:val="24"/>
          <w:szCs w:val="24"/>
          <w:lang w:eastAsia="lt-LT"/>
        </w:rPr>
        <w:t xml:space="preserve"> užimtumo,</w:t>
      </w:r>
      <w:r w:rsidRPr="00A066CD">
        <w:rPr>
          <w:rFonts w:asciiTheme="majorHAnsi" w:eastAsia="Times New Roman" w:hAnsiTheme="majorHAnsi" w:cs="Times New Roman"/>
          <w:sz w:val="24"/>
          <w:szCs w:val="24"/>
          <w:lang w:eastAsia="lt-LT"/>
        </w:rPr>
        <w:t xml:space="preserve"> paslaugų ir infrastruktūros lygis yra įmanomas tol, kol gyventojų realių pajamų augimas viršija gyventojų skaičiaus mažėjimą. Kitu atveju </w:t>
      </w:r>
      <w:r w:rsidR="00603824" w:rsidRPr="00A066CD">
        <w:rPr>
          <w:rFonts w:asciiTheme="majorHAnsi" w:eastAsia="Times New Roman" w:hAnsiTheme="majorHAnsi" w:cs="Times New Roman"/>
          <w:sz w:val="24"/>
          <w:szCs w:val="24"/>
          <w:lang w:eastAsia="lt-LT"/>
        </w:rPr>
        <w:t>patenkama į uždarą ratą ir</w:t>
      </w:r>
      <w:r w:rsidRPr="00A066CD">
        <w:rPr>
          <w:rFonts w:asciiTheme="majorHAnsi" w:eastAsia="Times New Roman" w:hAnsiTheme="majorHAnsi" w:cs="Times New Roman"/>
          <w:sz w:val="24"/>
          <w:szCs w:val="24"/>
          <w:lang w:eastAsia="lt-LT"/>
        </w:rPr>
        <w:t xml:space="preserve"> didelė dalis teritorijos palaikoma tik išorinės paramos</w:t>
      </w:r>
      <w:r w:rsidR="00603824" w:rsidRPr="00A066CD">
        <w:rPr>
          <w:rFonts w:asciiTheme="majorHAnsi" w:eastAsia="Times New Roman" w:hAnsiTheme="majorHAnsi" w:cs="Times New Roman"/>
          <w:sz w:val="24"/>
          <w:szCs w:val="24"/>
          <w:lang w:eastAsia="lt-LT"/>
        </w:rPr>
        <w:t xml:space="preserve"> (daugiausiai investicijų į fizinę infrastruktūrą)</w:t>
      </w:r>
      <w:r w:rsidRPr="00A066CD">
        <w:rPr>
          <w:rFonts w:asciiTheme="majorHAnsi" w:eastAsia="Times New Roman" w:hAnsiTheme="majorHAnsi" w:cs="Times New Roman"/>
          <w:sz w:val="24"/>
          <w:szCs w:val="24"/>
          <w:lang w:eastAsia="lt-LT"/>
        </w:rPr>
        <w:t xml:space="preserve"> pagalba, o viešąsias paslaugas teikiančios įstaigos yra suinteresuotos ne</w:t>
      </w:r>
      <w:r w:rsidR="00B67828" w:rsidRPr="00A066CD">
        <w:rPr>
          <w:rFonts w:asciiTheme="majorHAnsi" w:eastAsia="Times New Roman" w:hAnsiTheme="majorHAnsi" w:cs="Times New Roman"/>
          <w:sz w:val="24"/>
          <w:szCs w:val="24"/>
          <w:lang w:eastAsia="lt-LT"/>
        </w:rPr>
        <w:t xml:space="preserve"> paslaugų</w:t>
      </w:r>
      <w:r w:rsidRPr="00A066CD">
        <w:rPr>
          <w:rFonts w:asciiTheme="majorHAnsi" w:eastAsia="Times New Roman" w:hAnsiTheme="majorHAnsi" w:cs="Times New Roman"/>
          <w:sz w:val="24"/>
          <w:szCs w:val="24"/>
          <w:lang w:eastAsia="lt-LT"/>
        </w:rPr>
        <w:t xml:space="preserve"> kokybės gerinimu, bet išlikimu per kitą „reformą“ ar „optimizaciją“.</w:t>
      </w:r>
      <w:r w:rsidR="00B67828" w:rsidRPr="00A066CD">
        <w:rPr>
          <w:rFonts w:asciiTheme="majorHAnsi" w:eastAsia="Times New Roman" w:hAnsiTheme="majorHAnsi" w:cs="Times New Roman"/>
          <w:sz w:val="24"/>
          <w:szCs w:val="24"/>
          <w:lang w:eastAsia="lt-LT"/>
        </w:rPr>
        <w:t xml:space="preserve"> </w:t>
      </w:r>
    </w:p>
    <w:p w14:paraId="585C9E3D" w14:textId="35C7B691" w:rsidR="000575D5" w:rsidRPr="00A066CD" w:rsidRDefault="000575D5" w:rsidP="000575D5">
      <w:pPr>
        <w:spacing w:after="0" w:line="240" w:lineRule="auto"/>
        <w:ind w:firstLine="720"/>
        <w:jc w:val="both"/>
      </w:pPr>
      <w:r w:rsidRPr="00A066CD">
        <w:rPr>
          <w:rFonts w:asciiTheme="majorHAnsi" w:eastAsia="Times New Roman" w:hAnsiTheme="majorHAnsi" w:cs="Times New Roman"/>
          <w:sz w:val="24"/>
          <w:szCs w:val="24"/>
          <w:lang w:eastAsia="lt-LT"/>
        </w:rPr>
        <w:t>Tuo tarpu tenka konstatuoti, kad gyventojų užimtumas ir pajamos daugelyje regionų leidžia patenkinti tik minimalius – išgyvenimo poreikius (žr. 1 pav.), todėl siekis užtikrinti asmeninę gerovę sau ir savo vaikams išlieka daug svarbesniu prioritetu, lyginant su infrastruktūros ir aplinkos kokybe, į kurią buvo daug investuojama pastarąjį dešimtmetį.</w:t>
      </w:r>
      <w:r w:rsidRPr="00A066CD">
        <w:t xml:space="preserve"> </w:t>
      </w:r>
    </w:p>
    <w:p w14:paraId="742F644C" w14:textId="77777777" w:rsidR="000575D5" w:rsidRPr="00A066CD" w:rsidRDefault="000575D5" w:rsidP="000575D5">
      <w:pPr>
        <w:spacing w:after="0" w:line="240" w:lineRule="auto"/>
        <w:ind w:firstLine="720"/>
        <w:jc w:val="both"/>
      </w:pPr>
    </w:p>
    <w:p w14:paraId="5927A527" w14:textId="77777777" w:rsidR="000575D5" w:rsidRPr="00A066CD" w:rsidRDefault="000575D5" w:rsidP="000575D5">
      <w:pPr>
        <w:spacing w:after="0" w:line="240" w:lineRule="auto"/>
        <w:jc w:val="both"/>
        <w:rPr>
          <w:rFonts w:asciiTheme="majorHAnsi" w:eastAsia="Times New Roman" w:hAnsiTheme="majorHAnsi" w:cs="Times New Roman"/>
          <w:b/>
          <w:sz w:val="24"/>
          <w:szCs w:val="24"/>
          <w:lang w:eastAsia="lt-LT"/>
        </w:rPr>
      </w:pPr>
      <w:r w:rsidRPr="00A066CD">
        <w:rPr>
          <w:noProof/>
          <w:lang w:eastAsia="lt-LT"/>
        </w:rPr>
        <w:drawing>
          <wp:inline distT="0" distB="0" distL="0" distR="0" wp14:anchorId="1A713028" wp14:editId="44570BF7">
            <wp:extent cx="6130456" cy="2973788"/>
            <wp:effectExtent l="0" t="0" r="3810" b="1714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F7B896" w14:textId="77777777" w:rsidR="000575D5" w:rsidRPr="00A066CD" w:rsidRDefault="000575D5" w:rsidP="000575D5">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b/>
          <w:sz w:val="24"/>
          <w:szCs w:val="24"/>
          <w:lang w:eastAsia="lt-LT"/>
        </w:rPr>
        <w:t>1 pav. Namų ūkių pajamos pagal regionus (2016 m.)</w:t>
      </w:r>
    </w:p>
    <w:p w14:paraId="7DDCEEEA" w14:textId="13922D4A" w:rsidR="00D70F7B" w:rsidRPr="00A066CD" w:rsidRDefault="00D70F7B" w:rsidP="00D70F7B">
      <w:pPr>
        <w:spacing w:after="0" w:line="240" w:lineRule="auto"/>
        <w:ind w:firstLine="720"/>
        <w:jc w:val="both"/>
        <w:rPr>
          <w:rFonts w:asciiTheme="majorHAnsi" w:eastAsia="Times New Roman" w:hAnsiTheme="majorHAnsi" w:cs="Times New Roman"/>
          <w:sz w:val="24"/>
          <w:szCs w:val="24"/>
          <w:lang w:eastAsia="lt-LT"/>
        </w:rPr>
      </w:pPr>
    </w:p>
    <w:p w14:paraId="4B3BECF8" w14:textId="21A2710E" w:rsidR="00A2431C" w:rsidRPr="00A066CD" w:rsidRDefault="00A2431C" w:rsidP="00A2431C">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Su demografiniais ir senėjimo iššūkiais situacija susiduria ir kitos ES valstybės. Tačiau jų gyventojų skaičius, analogiškai, kaip ir Vilniaus apskrities atveju, yra palaikomas vidinės ES migracijos sąskaita. Prie to ženkliai prisideda ir Lietuvos gyventojai, išvykdami į labiau išsivysčiusias ES valstybes. Šio proceso priežastys yra ne tik ekonominės (didesnio darbo užmokesčio paieškos), bet ir psichologinės (savo šiandienos problemas spręsti „taip kaip visi“ – emigruojant).</w:t>
      </w:r>
    </w:p>
    <w:p w14:paraId="0E93D7F1" w14:textId="1C8EBDAE" w:rsidR="009005F0" w:rsidRPr="00A066CD" w:rsidRDefault="00B67828" w:rsidP="00CD1745">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Todėl gyvenimo kokybė regionuose didele dalimi priklauso nuo bendrosios šalies demografinės politikos sėkmės (ar nesėkmių). </w:t>
      </w:r>
      <w:r w:rsidR="009005F0" w:rsidRPr="00A066CD">
        <w:rPr>
          <w:rFonts w:asciiTheme="majorHAnsi" w:eastAsia="Times New Roman" w:hAnsiTheme="majorHAnsi" w:cs="Times New Roman"/>
          <w:sz w:val="24"/>
          <w:szCs w:val="24"/>
          <w:lang w:eastAsia="lt-LT"/>
        </w:rPr>
        <w:t>Kaip rodo patirtis, padidinus finansines paskatas po gimdymo vienam iš tėvų auginti vaikus, gimstamumo lygis padidėja, tačiau dėl lėšų trūkumo ar kitų sumetimų, jos neilgai trukus nutraukiamos.</w:t>
      </w:r>
      <w:r w:rsidR="00FF5FF2" w:rsidRPr="00A066CD">
        <w:rPr>
          <w:rFonts w:asciiTheme="majorHAnsi" w:eastAsia="Times New Roman" w:hAnsiTheme="majorHAnsi" w:cs="Times New Roman"/>
          <w:sz w:val="24"/>
          <w:szCs w:val="24"/>
          <w:lang w:eastAsia="lt-LT"/>
        </w:rPr>
        <w:t xml:space="preserve"> Siekiant išardyti „žemyn besisukančią spiralę“, kuomet geroms paslaugoms nepakanka gyventojų, o gyventojams pritraukti nepakanka kokybiškų paslaugų, būtinos</w:t>
      </w:r>
      <w:r w:rsidR="009005F0" w:rsidRPr="00A066CD">
        <w:rPr>
          <w:rFonts w:asciiTheme="majorHAnsi" w:eastAsia="Times New Roman" w:hAnsiTheme="majorHAnsi" w:cs="Times New Roman"/>
          <w:sz w:val="24"/>
          <w:szCs w:val="24"/>
          <w:lang w:eastAsia="lt-LT"/>
        </w:rPr>
        <w:t xml:space="preserve"> </w:t>
      </w:r>
      <w:r w:rsidR="001E7DD1" w:rsidRPr="00A066CD">
        <w:rPr>
          <w:rFonts w:asciiTheme="majorHAnsi" w:eastAsia="Times New Roman" w:hAnsiTheme="majorHAnsi" w:cs="Times New Roman"/>
          <w:sz w:val="24"/>
          <w:szCs w:val="24"/>
          <w:lang w:eastAsia="lt-LT"/>
        </w:rPr>
        <w:t xml:space="preserve">ir </w:t>
      </w:r>
      <w:r w:rsidR="00FF5FF2" w:rsidRPr="00A066CD">
        <w:rPr>
          <w:rFonts w:asciiTheme="majorHAnsi" w:eastAsia="Times New Roman" w:hAnsiTheme="majorHAnsi" w:cs="Times New Roman"/>
          <w:sz w:val="24"/>
          <w:szCs w:val="24"/>
          <w:lang w:eastAsia="lt-LT"/>
        </w:rPr>
        <w:t>p</w:t>
      </w:r>
      <w:r w:rsidR="009005F0" w:rsidRPr="00A066CD">
        <w:rPr>
          <w:rFonts w:asciiTheme="majorHAnsi" w:eastAsia="Times New Roman" w:hAnsiTheme="majorHAnsi" w:cs="Times New Roman"/>
          <w:sz w:val="24"/>
          <w:szCs w:val="24"/>
          <w:lang w:eastAsia="lt-LT"/>
        </w:rPr>
        <w:t>roaktyvios gyventojų pritraukimo, būsto ir paslaugų jaunoms šeimos, specialistams programos</w:t>
      </w:r>
      <w:r w:rsidR="00603824" w:rsidRPr="00A066CD">
        <w:rPr>
          <w:rFonts w:asciiTheme="majorHAnsi" w:eastAsia="Times New Roman" w:hAnsiTheme="majorHAnsi" w:cs="Times New Roman"/>
          <w:sz w:val="24"/>
          <w:szCs w:val="24"/>
          <w:lang w:eastAsia="lt-LT"/>
        </w:rPr>
        <w:t>.</w:t>
      </w:r>
      <w:r w:rsidR="00FF5FF2" w:rsidRPr="00A066CD">
        <w:rPr>
          <w:rFonts w:asciiTheme="majorHAnsi" w:eastAsia="Times New Roman" w:hAnsiTheme="majorHAnsi" w:cs="Times New Roman"/>
          <w:sz w:val="24"/>
          <w:szCs w:val="24"/>
          <w:lang w:eastAsia="lt-LT"/>
        </w:rPr>
        <w:t xml:space="preserve"> </w:t>
      </w:r>
      <w:r w:rsidR="00603824" w:rsidRPr="00A066CD">
        <w:rPr>
          <w:rFonts w:asciiTheme="majorHAnsi" w:eastAsia="Times New Roman" w:hAnsiTheme="majorHAnsi" w:cs="Times New Roman"/>
          <w:sz w:val="24"/>
          <w:szCs w:val="24"/>
          <w:lang w:eastAsia="lt-LT"/>
        </w:rPr>
        <w:t>P</w:t>
      </w:r>
      <w:r w:rsidR="00FF5FF2" w:rsidRPr="00A066CD">
        <w:rPr>
          <w:rFonts w:asciiTheme="majorHAnsi" w:eastAsia="Times New Roman" w:hAnsiTheme="majorHAnsi" w:cs="Times New Roman"/>
          <w:sz w:val="24"/>
          <w:szCs w:val="24"/>
          <w:lang w:eastAsia="lt-LT"/>
        </w:rPr>
        <w:t>aramos būstui</w:t>
      </w:r>
      <w:r w:rsidR="00A066CD">
        <w:rPr>
          <w:rFonts w:asciiTheme="majorHAnsi" w:eastAsia="Times New Roman" w:hAnsiTheme="majorHAnsi" w:cs="Times New Roman"/>
          <w:sz w:val="24"/>
          <w:szCs w:val="24"/>
          <w:lang w:eastAsia="lt-LT"/>
        </w:rPr>
        <w:t xml:space="preserve"> modeliai</w:t>
      </w:r>
      <w:r w:rsidR="001E7DD1" w:rsidRPr="00A066CD">
        <w:rPr>
          <w:rFonts w:asciiTheme="majorHAnsi" w:eastAsia="Times New Roman" w:hAnsiTheme="majorHAnsi" w:cs="Times New Roman"/>
          <w:sz w:val="24"/>
          <w:szCs w:val="24"/>
          <w:lang w:eastAsia="lt-LT"/>
        </w:rPr>
        <w:t>,</w:t>
      </w:r>
      <w:r w:rsidRPr="00A066CD">
        <w:rPr>
          <w:rFonts w:asciiTheme="majorHAnsi" w:eastAsia="Times New Roman" w:hAnsiTheme="majorHAnsi" w:cs="Times New Roman"/>
          <w:sz w:val="24"/>
          <w:szCs w:val="24"/>
          <w:lang w:eastAsia="lt-LT"/>
        </w:rPr>
        <w:t xml:space="preserve"> </w:t>
      </w:r>
      <w:r w:rsidR="00D505C6" w:rsidRPr="00A066CD">
        <w:rPr>
          <w:rFonts w:asciiTheme="majorHAnsi" w:eastAsia="Times New Roman" w:hAnsiTheme="majorHAnsi" w:cs="Times New Roman"/>
          <w:sz w:val="24"/>
          <w:szCs w:val="24"/>
          <w:lang w:eastAsia="lt-LT"/>
        </w:rPr>
        <w:t>neapribot</w:t>
      </w:r>
      <w:r w:rsidR="00A066CD">
        <w:rPr>
          <w:rFonts w:asciiTheme="majorHAnsi" w:eastAsia="Times New Roman" w:hAnsiTheme="majorHAnsi" w:cs="Times New Roman"/>
          <w:sz w:val="24"/>
          <w:szCs w:val="24"/>
          <w:lang w:eastAsia="lt-LT"/>
        </w:rPr>
        <w:t>i</w:t>
      </w:r>
      <w:r w:rsidRPr="00A066CD">
        <w:rPr>
          <w:rFonts w:asciiTheme="majorHAnsi" w:eastAsia="Times New Roman" w:hAnsiTheme="majorHAnsi" w:cs="Times New Roman"/>
          <w:sz w:val="24"/>
          <w:szCs w:val="24"/>
          <w:lang w:eastAsia="lt-LT"/>
        </w:rPr>
        <w:t xml:space="preserve"> vien </w:t>
      </w:r>
      <w:r w:rsidR="000575D5" w:rsidRPr="00A066CD">
        <w:rPr>
          <w:rFonts w:asciiTheme="majorHAnsi" w:eastAsia="Times New Roman" w:hAnsiTheme="majorHAnsi" w:cs="Times New Roman"/>
          <w:sz w:val="24"/>
          <w:szCs w:val="24"/>
          <w:lang w:eastAsia="lt-LT"/>
        </w:rPr>
        <w:t>žemiausių pajamų gyventojų</w:t>
      </w:r>
      <w:r w:rsidR="001E7DD1" w:rsidRPr="00A066CD">
        <w:rPr>
          <w:rFonts w:asciiTheme="majorHAnsi" w:eastAsia="Times New Roman" w:hAnsiTheme="majorHAnsi" w:cs="Times New Roman"/>
          <w:sz w:val="24"/>
          <w:szCs w:val="24"/>
          <w:lang w:eastAsia="lt-LT"/>
        </w:rPr>
        <w:t xml:space="preserve"> grupėmis</w:t>
      </w:r>
      <w:r w:rsidR="00FF5FF2" w:rsidRPr="00A066CD">
        <w:rPr>
          <w:rFonts w:asciiTheme="majorHAnsi" w:eastAsia="Times New Roman" w:hAnsiTheme="majorHAnsi" w:cs="Times New Roman"/>
          <w:sz w:val="24"/>
          <w:szCs w:val="24"/>
          <w:lang w:eastAsia="lt-LT"/>
        </w:rPr>
        <w:t>, ir</w:t>
      </w:r>
      <w:r w:rsidR="00A066CD">
        <w:rPr>
          <w:rFonts w:asciiTheme="majorHAnsi" w:eastAsia="Times New Roman" w:hAnsiTheme="majorHAnsi" w:cs="Times New Roman"/>
          <w:sz w:val="24"/>
          <w:szCs w:val="24"/>
          <w:lang w:eastAsia="lt-LT"/>
        </w:rPr>
        <w:t xml:space="preserve"> kai kurių</w:t>
      </w:r>
      <w:r w:rsidR="009005F0" w:rsidRPr="00A066CD">
        <w:rPr>
          <w:rFonts w:asciiTheme="majorHAnsi" w:eastAsia="Times New Roman" w:hAnsiTheme="majorHAnsi" w:cs="Times New Roman"/>
          <w:sz w:val="24"/>
          <w:szCs w:val="24"/>
          <w:lang w:eastAsia="lt-LT"/>
        </w:rPr>
        <w:t xml:space="preserve"> šal</w:t>
      </w:r>
      <w:r w:rsidR="00FF5FF2" w:rsidRPr="00A066CD">
        <w:rPr>
          <w:rFonts w:asciiTheme="majorHAnsi" w:eastAsia="Times New Roman" w:hAnsiTheme="majorHAnsi" w:cs="Times New Roman"/>
          <w:sz w:val="24"/>
          <w:szCs w:val="24"/>
          <w:lang w:eastAsia="lt-LT"/>
        </w:rPr>
        <w:t>ių</w:t>
      </w:r>
      <w:r w:rsidR="00D505C6" w:rsidRPr="00A066CD">
        <w:rPr>
          <w:rFonts w:asciiTheme="majorHAnsi" w:eastAsia="Times New Roman" w:hAnsiTheme="majorHAnsi" w:cs="Times New Roman"/>
          <w:sz w:val="24"/>
          <w:szCs w:val="24"/>
          <w:lang w:eastAsia="lt-LT"/>
        </w:rPr>
        <w:t xml:space="preserve"> (pvz. Australijos</w:t>
      </w:r>
      <w:r w:rsidR="009005F0" w:rsidRPr="00A066CD">
        <w:rPr>
          <w:rFonts w:asciiTheme="majorHAnsi" w:eastAsia="Times New Roman" w:hAnsiTheme="majorHAnsi" w:cs="Times New Roman"/>
          <w:sz w:val="24"/>
          <w:szCs w:val="24"/>
          <w:lang w:eastAsia="lt-LT"/>
        </w:rPr>
        <w:t>) taik</w:t>
      </w:r>
      <w:r w:rsidR="00FF5FF2" w:rsidRPr="00A066CD">
        <w:rPr>
          <w:rFonts w:asciiTheme="majorHAnsi" w:eastAsia="Times New Roman" w:hAnsiTheme="majorHAnsi" w:cs="Times New Roman"/>
          <w:sz w:val="24"/>
          <w:szCs w:val="24"/>
          <w:lang w:eastAsia="lt-LT"/>
        </w:rPr>
        <w:t>omi</w:t>
      </w:r>
      <w:r w:rsidR="009005F0" w:rsidRPr="00A066CD">
        <w:rPr>
          <w:rFonts w:asciiTheme="majorHAnsi" w:eastAsia="Times New Roman" w:hAnsiTheme="majorHAnsi" w:cs="Times New Roman"/>
          <w:sz w:val="24"/>
          <w:szCs w:val="24"/>
          <w:lang w:eastAsia="lt-LT"/>
        </w:rPr>
        <w:t xml:space="preserve"> inovatyv</w:t>
      </w:r>
      <w:r w:rsidR="00FF5FF2" w:rsidRPr="00A066CD">
        <w:rPr>
          <w:rFonts w:asciiTheme="majorHAnsi" w:eastAsia="Times New Roman" w:hAnsiTheme="majorHAnsi" w:cs="Times New Roman"/>
          <w:sz w:val="24"/>
          <w:szCs w:val="24"/>
          <w:lang w:eastAsia="lt-LT"/>
        </w:rPr>
        <w:t>ūs</w:t>
      </w:r>
      <w:r w:rsidR="00A066CD">
        <w:rPr>
          <w:rFonts w:asciiTheme="majorHAnsi" w:eastAsia="Times New Roman" w:hAnsiTheme="majorHAnsi" w:cs="Times New Roman"/>
          <w:sz w:val="24"/>
          <w:szCs w:val="24"/>
          <w:lang w:eastAsia="lt-LT"/>
        </w:rPr>
        <w:t xml:space="preserve"> būsto politikos</w:t>
      </w:r>
      <w:r w:rsidR="009005F0" w:rsidRPr="00A066CD">
        <w:rPr>
          <w:rFonts w:asciiTheme="majorHAnsi" w:eastAsia="Times New Roman" w:hAnsiTheme="majorHAnsi" w:cs="Times New Roman"/>
          <w:sz w:val="24"/>
          <w:szCs w:val="24"/>
          <w:lang w:eastAsia="lt-LT"/>
        </w:rPr>
        <w:t xml:space="preserve"> </w:t>
      </w:r>
      <w:r w:rsidR="00FF5FF2" w:rsidRPr="00A066CD">
        <w:rPr>
          <w:rFonts w:asciiTheme="majorHAnsi" w:eastAsia="Times New Roman" w:hAnsiTheme="majorHAnsi" w:cs="Times New Roman"/>
          <w:sz w:val="24"/>
          <w:szCs w:val="24"/>
          <w:lang w:eastAsia="lt-LT"/>
        </w:rPr>
        <w:t>metodai</w:t>
      </w:r>
      <w:r w:rsidR="009005F0" w:rsidRPr="00A066CD">
        <w:rPr>
          <w:rFonts w:asciiTheme="majorHAnsi" w:eastAsia="Times New Roman" w:hAnsiTheme="majorHAnsi" w:cs="Times New Roman"/>
          <w:sz w:val="24"/>
          <w:szCs w:val="24"/>
          <w:lang w:eastAsia="lt-LT"/>
        </w:rPr>
        <w:t>, tok</w:t>
      </w:r>
      <w:r w:rsidR="00FF5FF2" w:rsidRPr="00A066CD">
        <w:rPr>
          <w:rFonts w:asciiTheme="majorHAnsi" w:eastAsia="Times New Roman" w:hAnsiTheme="majorHAnsi" w:cs="Times New Roman"/>
          <w:sz w:val="24"/>
          <w:szCs w:val="24"/>
          <w:lang w:eastAsia="lt-LT"/>
        </w:rPr>
        <w:t>ie</w:t>
      </w:r>
      <w:r w:rsidR="009005F0" w:rsidRPr="00A066CD">
        <w:rPr>
          <w:rFonts w:asciiTheme="majorHAnsi" w:eastAsia="Times New Roman" w:hAnsiTheme="majorHAnsi" w:cs="Times New Roman"/>
          <w:sz w:val="24"/>
          <w:szCs w:val="24"/>
          <w:lang w:eastAsia="lt-LT"/>
        </w:rPr>
        <w:t xml:space="preserve"> kaip </w:t>
      </w:r>
      <w:r w:rsidR="00FF5FF2" w:rsidRPr="00A066CD">
        <w:rPr>
          <w:rFonts w:asciiTheme="majorHAnsi" w:eastAsia="Times New Roman" w:hAnsiTheme="majorHAnsi" w:cs="Times New Roman"/>
          <w:sz w:val="24"/>
          <w:szCs w:val="24"/>
          <w:lang w:eastAsia="lt-LT"/>
        </w:rPr>
        <w:t>bendra valstybės</w:t>
      </w:r>
      <w:r w:rsidR="009005F0" w:rsidRPr="00A066CD">
        <w:rPr>
          <w:rFonts w:asciiTheme="majorHAnsi" w:eastAsia="Times New Roman" w:hAnsiTheme="majorHAnsi" w:cs="Times New Roman"/>
          <w:sz w:val="24"/>
          <w:szCs w:val="24"/>
          <w:lang w:eastAsia="lt-LT"/>
        </w:rPr>
        <w:t xml:space="preserve"> </w:t>
      </w:r>
      <w:r w:rsidR="00FF5FF2" w:rsidRPr="00A066CD">
        <w:rPr>
          <w:rFonts w:asciiTheme="majorHAnsi" w:eastAsia="Times New Roman" w:hAnsiTheme="majorHAnsi" w:cs="Times New Roman"/>
          <w:sz w:val="24"/>
          <w:szCs w:val="24"/>
          <w:lang w:eastAsia="lt-LT"/>
        </w:rPr>
        <w:t>(s</w:t>
      </w:r>
      <w:r w:rsidR="009005F0" w:rsidRPr="00A066CD">
        <w:rPr>
          <w:rFonts w:asciiTheme="majorHAnsi" w:eastAsia="Times New Roman" w:hAnsiTheme="majorHAnsi" w:cs="Times New Roman"/>
          <w:sz w:val="24"/>
          <w:szCs w:val="24"/>
          <w:lang w:eastAsia="lt-LT"/>
        </w:rPr>
        <w:t>avivaldybės</w:t>
      </w:r>
      <w:r w:rsidR="00FF5FF2" w:rsidRPr="00A066CD">
        <w:rPr>
          <w:rFonts w:asciiTheme="majorHAnsi" w:eastAsia="Times New Roman" w:hAnsiTheme="majorHAnsi" w:cs="Times New Roman"/>
          <w:sz w:val="24"/>
          <w:szCs w:val="24"/>
          <w:lang w:eastAsia="lt-LT"/>
        </w:rPr>
        <w:t>)</w:t>
      </w:r>
      <w:r w:rsidR="009005F0" w:rsidRPr="00A066CD">
        <w:rPr>
          <w:rFonts w:asciiTheme="majorHAnsi" w:eastAsia="Times New Roman" w:hAnsiTheme="majorHAnsi" w:cs="Times New Roman"/>
          <w:sz w:val="24"/>
          <w:szCs w:val="24"/>
          <w:lang w:eastAsia="lt-LT"/>
        </w:rPr>
        <w:t xml:space="preserve"> ir gyventojo bū</w:t>
      </w:r>
      <w:r w:rsidR="00FF5FF2" w:rsidRPr="00A066CD">
        <w:rPr>
          <w:rFonts w:asciiTheme="majorHAnsi" w:eastAsia="Times New Roman" w:hAnsiTheme="majorHAnsi" w:cs="Times New Roman"/>
          <w:sz w:val="24"/>
          <w:szCs w:val="24"/>
          <w:lang w:eastAsia="lt-LT"/>
        </w:rPr>
        <w:t>s</w:t>
      </w:r>
      <w:r w:rsidR="009005F0" w:rsidRPr="00A066CD">
        <w:rPr>
          <w:rFonts w:asciiTheme="majorHAnsi" w:eastAsia="Times New Roman" w:hAnsiTheme="majorHAnsi" w:cs="Times New Roman"/>
          <w:sz w:val="24"/>
          <w:szCs w:val="24"/>
          <w:lang w:eastAsia="lt-LT"/>
        </w:rPr>
        <w:t xml:space="preserve">to </w:t>
      </w:r>
      <w:r w:rsidR="00FF5FF2" w:rsidRPr="00A066CD">
        <w:rPr>
          <w:rFonts w:asciiTheme="majorHAnsi" w:eastAsia="Times New Roman" w:hAnsiTheme="majorHAnsi" w:cs="Times New Roman"/>
          <w:sz w:val="24"/>
          <w:szCs w:val="24"/>
          <w:lang w:eastAsia="lt-LT"/>
        </w:rPr>
        <w:t>paskola</w:t>
      </w:r>
      <w:r w:rsidR="009005F0" w:rsidRPr="00A066CD">
        <w:rPr>
          <w:rFonts w:asciiTheme="majorHAnsi" w:eastAsia="Times New Roman" w:hAnsiTheme="majorHAnsi" w:cs="Times New Roman"/>
          <w:sz w:val="24"/>
          <w:szCs w:val="24"/>
          <w:lang w:eastAsia="lt-LT"/>
        </w:rPr>
        <w:t>, NVO darbuotojų būsto programos, kaimo vietovių būsto paskolos</w:t>
      </w:r>
      <w:r w:rsidR="000575D5" w:rsidRPr="00A066CD">
        <w:rPr>
          <w:rFonts w:asciiTheme="majorHAnsi" w:eastAsia="Times New Roman" w:hAnsiTheme="majorHAnsi" w:cs="Times New Roman"/>
          <w:sz w:val="24"/>
          <w:szCs w:val="24"/>
          <w:lang w:eastAsia="lt-LT"/>
        </w:rPr>
        <w:t xml:space="preserve"> (ūkininkams, jauniems profesionalams, verslininkams), </w:t>
      </w:r>
      <w:r w:rsidR="009005F0" w:rsidRPr="00A066CD">
        <w:rPr>
          <w:rFonts w:asciiTheme="majorHAnsi" w:eastAsia="Times New Roman" w:hAnsiTheme="majorHAnsi" w:cs="Times New Roman"/>
          <w:sz w:val="24"/>
          <w:szCs w:val="24"/>
          <w:lang w:eastAsia="lt-LT"/>
        </w:rPr>
        <w:t>lengvatinių paskolų schemos specifinėms geografinėms vietovėms ir pan.</w:t>
      </w:r>
      <w:r w:rsidR="00603824" w:rsidRPr="00A066CD">
        <w:rPr>
          <w:rFonts w:asciiTheme="majorHAnsi" w:eastAsia="Times New Roman" w:hAnsiTheme="majorHAnsi" w:cs="Times New Roman"/>
          <w:sz w:val="24"/>
          <w:szCs w:val="24"/>
          <w:lang w:eastAsia="lt-LT"/>
        </w:rPr>
        <w:t xml:space="preserve"> Lietuvoje apskritai nebuvo taikomi.</w:t>
      </w:r>
    </w:p>
    <w:p w14:paraId="375D8FED" w14:textId="57A3DB77" w:rsidR="009E13AF" w:rsidRPr="00A066CD" w:rsidRDefault="009E13AF" w:rsidP="009E13AF">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Kasdienė žmonių veikla (darbas, mokymasis, pramogos) dažnai nepaiso savivaldybių administracinių ribų ir kelia infrastruktūros, mokesčių bei atsiskaitymo už paslaugas iššūkius. Ypač tai pastebima tarp miestų ir vadinamųjų „žiedinių“ savivaldybių (Vilniaus, Kauno, Klaipėdos, Šiaulių, Panevėžio, Alytaus miestų ir rajonų savivaldybių). Miesto ir aplink išsidėsčiusios „žiedinės“ </w:t>
      </w:r>
      <w:r w:rsidRPr="00A066CD">
        <w:rPr>
          <w:rFonts w:asciiTheme="majorHAnsi" w:eastAsia="Times New Roman" w:hAnsiTheme="majorHAnsi" w:cs="Times New Roman"/>
          <w:sz w:val="24"/>
          <w:szCs w:val="24"/>
          <w:lang w:eastAsia="lt-LT"/>
        </w:rPr>
        <w:lastRenderedPageBreak/>
        <w:t>savivaldybės santykį apibūdina vadinamoji „zuikio“ problema, kuomet „žiedinė“ savivaldybė yra suinteresuota vykdyti liberalią gyvenamosios statybos politiką (nes nuo to didėja jos biudžeto pajamos), tačiau tuo pat metu nekuria pakankamos apimties viešosios infrastruktūros, siekdama, kad gyventojai toliau naudotųsi mieste esančių įstaigų paslaugomis. Savo ruožtu miesto savivaldybė siekia išvengti kitų teritorijų gyventojų aptarnavimo, taikydama įvairius ribojimus (priėmimo į mokyklas, darželius ir pan.) Tokiu atveju daugiausiai praranda naujai urbanizuotų teritorijų ir į gyvenamuosius rajonus virtusių sodų bendrijų gyventojai, gyvenantys ties savivaldybių riba. Jų aptarnavimu nėra suinteresuota nei viena iš savivaldybių.</w:t>
      </w:r>
    </w:p>
    <w:p w14:paraId="2B0F8664" w14:textId="77777777" w:rsidR="00A066CD" w:rsidRPr="00A066CD" w:rsidRDefault="00A066CD" w:rsidP="009E13AF">
      <w:pPr>
        <w:spacing w:after="0" w:line="240" w:lineRule="auto"/>
        <w:ind w:firstLine="851"/>
        <w:jc w:val="both"/>
        <w:rPr>
          <w:rFonts w:asciiTheme="majorHAnsi" w:eastAsia="Times New Roman" w:hAnsiTheme="majorHAnsi" w:cs="Times New Roman"/>
          <w:sz w:val="24"/>
          <w:szCs w:val="24"/>
          <w:lang w:eastAsia="lt-LT"/>
        </w:rPr>
      </w:pPr>
    </w:p>
    <w:p w14:paraId="6874D168" w14:textId="2B392426" w:rsidR="0010327F" w:rsidRPr="00A066CD" w:rsidRDefault="0010327F" w:rsidP="00BB1391">
      <w:pPr>
        <w:pBdr>
          <w:top w:val="single" w:sz="4" w:space="1" w:color="auto"/>
          <w:left w:val="single" w:sz="4" w:space="4" w:color="auto"/>
          <w:bottom w:val="single" w:sz="4" w:space="1" w:color="auto"/>
          <w:right w:val="single" w:sz="4" w:space="4" w:color="auto"/>
        </w:pBdr>
        <w:spacing w:after="0" w:line="240" w:lineRule="auto"/>
        <w:ind w:firstLine="851"/>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 xml:space="preserve">Todėl </w:t>
      </w:r>
      <w:r w:rsidR="00F80433" w:rsidRPr="00A066CD">
        <w:rPr>
          <w:rFonts w:asciiTheme="majorHAnsi" w:eastAsia="Times New Roman" w:hAnsiTheme="majorHAnsi" w:cs="Times New Roman"/>
          <w:b/>
          <w:sz w:val="24"/>
          <w:szCs w:val="24"/>
          <w:lang w:eastAsia="lt-LT"/>
        </w:rPr>
        <w:t>bus siekiama</w:t>
      </w:r>
      <w:r w:rsidRPr="00A066CD">
        <w:rPr>
          <w:rFonts w:asciiTheme="majorHAnsi" w:eastAsia="Times New Roman" w:hAnsiTheme="majorHAnsi" w:cs="Times New Roman"/>
          <w:b/>
          <w:sz w:val="24"/>
          <w:szCs w:val="24"/>
          <w:lang w:eastAsia="lt-LT"/>
        </w:rPr>
        <w:t xml:space="preserve"> </w:t>
      </w:r>
      <w:r w:rsidR="000C6833" w:rsidRPr="00A066CD">
        <w:rPr>
          <w:rFonts w:asciiTheme="majorHAnsi" w:eastAsia="Times New Roman" w:hAnsiTheme="majorHAnsi" w:cs="Times New Roman"/>
          <w:b/>
          <w:sz w:val="24"/>
          <w:szCs w:val="24"/>
          <w:lang w:eastAsia="lt-LT"/>
        </w:rPr>
        <w:t>išnaudoti regionų įvairov</w:t>
      </w:r>
      <w:r w:rsidR="00603824" w:rsidRPr="00A066CD">
        <w:rPr>
          <w:rFonts w:asciiTheme="majorHAnsi" w:eastAsia="Times New Roman" w:hAnsiTheme="majorHAnsi" w:cs="Times New Roman"/>
          <w:b/>
          <w:sz w:val="24"/>
          <w:szCs w:val="24"/>
          <w:lang w:eastAsia="lt-LT"/>
        </w:rPr>
        <w:t>ę</w:t>
      </w:r>
      <w:r w:rsidR="000C6833" w:rsidRPr="00A066CD">
        <w:rPr>
          <w:rFonts w:asciiTheme="majorHAnsi" w:eastAsia="Times New Roman" w:hAnsiTheme="majorHAnsi" w:cs="Times New Roman"/>
          <w:b/>
          <w:sz w:val="24"/>
          <w:szCs w:val="24"/>
          <w:lang w:eastAsia="lt-LT"/>
        </w:rPr>
        <w:t>, gerinant gyvenimo sąlygas:</w:t>
      </w:r>
    </w:p>
    <w:p w14:paraId="1DC0DF10" w14:textId="2980CF30" w:rsidR="0010327F" w:rsidRPr="00A066CD" w:rsidRDefault="0010327F" w:rsidP="00BB1391">
      <w:pPr>
        <w:pBdr>
          <w:top w:val="single" w:sz="4" w:space="1" w:color="auto"/>
          <w:left w:val="single" w:sz="4" w:space="4"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 Bus sukurta paskatų kurtis mažesniuose miestuose ir miesteliuose sistema. Bus teikiama parama pirmojo būsto įsigijimui jaunoms šeimoms, sudaromos galimybės įsidarbinti gaunant orų darbo užmokestį ir teikiama objektyvi informacija, leidžianti pasirinkti geriausiai kiekvieno prioritetus atitinkančią gyvenamąją vietą</w:t>
      </w:r>
    </w:p>
    <w:p w14:paraId="729F0CFB" w14:textId="5AE4C5C9" w:rsidR="002445EA" w:rsidRPr="00A066CD" w:rsidRDefault="002445EA" w:rsidP="002445EA">
      <w:pPr>
        <w:pBdr>
          <w:top w:val="single" w:sz="4" w:space="1" w:color="auto"/>
          <w:left w:val="single" w:sz="4" w:space="4"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2. Bus užtikrintas kokybiškas ir prieinamas ikimokyklinis ugdymas ir bendrasis išsilavinimas, vaikų dienos centrų ir vasaros stovyklų tinklas. Investuojant į šiuolaikišką ir prieinamą šių įstaigų tinklą bei sukuriant paskatų sistemą pritraukti šiuolaikišką</w:t>
      </w:r>
      <w:r w:rsidR="00C2218C" w:rsidRPr="00A066CD">
        <w:rPr>
          <w:rFonts w:asciiTheme="majorHAnsi" w:eastAsia="Times New Roman" w:hAnsiTheme="majorHAnsi" w:cs="Times New Roman"/>
          <w:sz w:val="24"/>
          <w:szCs w:val="24"/>
          <w:lang w:eastAsia="lt-LT"/>
        </w:rPr>
        <w:t xml:space="preserve"> ir motyvuotą pedagogą</w:t>
      </w:r>
      <w:r w:rsidRPr="00A066CD">
        <w:rPr>
          <w:rFonts w:asciiTheme="majorHAnsi" w:eastAsia="Times New Roman" w:hAnsiTheme="majorHAnsi" w:cs="Times New Roman"/>
          <w:sz w:val="24"/>
          <w:szCs w:val="24"/>
          <w:lang w:eastAsia="lt-LT"/>
        </w:rPr>
        <w:t xml:space="preserve"> ne</w:t>
      </w:r>
      <w:r w:rsidR="00C2218C" w:rsidRPr="00A066CD">
        <w:rPr>
          <w:rFonts w:asciiTheme="majorHAnsi" w:eastAsia="Times New Roman" w:hAnsiTheme="majorHAnsi" w:cs="Times New Roman"/>
          <w:sz w:val="24"/>
          <w:szCs w:val="24"/>
          <w:lang w:eastAsia="lt-LT"/>
        </w:rPr>
        <w:t xml:space="preserve"> tik į</w:t>
      </w:r>
      <w:r w:rsidRPr="00A066CD">
        <w:rPr>
          <w:rFonts w:asciiTheme="majorHAnsi" w:eastAsia="Times New Roman" w:hAnsiTheme="majorHAnsi" w:cs="Times New Roman"/>
          <w:sz w:val="24"/>
          <w:szCs w:val="24"/>
          <w:lang w:eastAsia="lt-LT"/>
        </w:rPr>
        <w:t xml:space="preserve"> didžiuosiuose miestuose esančias švietimo įstaigas. </w:t>
      </w:r>
    </w:p>
    <w:p w14:paraId="67720576" w14:textId="54AB8BF2" w:rsidR="0010327F" w:rsidRPr="00A066CD" w:rsidRDefault="008B1A61" w:rsidP="0010327F">
      <w:pPr>
        <w:pBdr>
          <w:top w:val="single" w:sz="4" w:space="1" w:color="auto"/>
          <w:left w:val="single" w:sz="4" w:space="4"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w:t>
      </w:r>
      <w:r w:rsidR="0010327F" w:rsidRPr="00A066CD">
        <w:rPr>
          <w:rFonts w:asciiTheme="majorHAnsi" w:eastAsia="Times New Roman" w:hAnsiTheme="majorHAnsi" w:cs="Times New Roman"/>
          <w:sz w:val="24"/>
          <w:szCs w:val="24"/>
          <w:lang w:eastAsia="lt-LT"/>
        </w:rPr>
        <w:t xml:space="preserve">. </w:t>
      </w:r>
      <w:r w:rsidR="0069265B" w:rsidRPr="00A066CD">
        <w:rPr>
          <w:rFonts w:asciiTheme="majorHAnsi" w:eastAsia="Times New Roman" w:hAnsiTheme="majorHAnsi" w:cs="Times New Roman"/>
          <w:sz w:val="24"/>
          <w:szCs w:val="24"/>
          <w:lang w:eastAsia="lt-LT"/>
        </w:rPr>
        <w:t>B</w:t>
      </w:r>
      <w:r w:rsidR="0010327F" w:rsidRPr="00A066CD">
        <w:rPr>
          <w:rFonts w:asciiTheme="majorHAnsi" w:eastAsia="Times New Roman" w:hAnsiTheme="majorHAnsi" w:cs="Times New Roman"/>
          <w:sz w:val="24"/>
          <w:szCs w:val="24"/>
          <w:lang w:eastAsia="lt-LT"/>
        </w:rPr>
        <w:t>us atlikta funkcijų vietos savivaldos ir valstybės lygmens peržiūra ir įvertinimas, parenkat jų vykdymui optimalų teritori</w:t>
      </w:r>
      <w:r w:rsidR="000A7682" w:rsidRPr="00A066CD">
        <w:rPr>
          <w:rFonts w:asciiTheme="majorHAnsi" w:eastAsia="Times New Roman" w:hAnsiTheme="majorHAnsi" w:cs="Times New Roman"/>
          <w:sz w:val="24"/>
          <w:szCs w:val="24"/>
          <w:lang w:eastAsia="lt-LT"/>
        </w:rPr>
        <w:t>nį lygį</w:t>
      </w:r>
      <w:r w:rsidR="0010327F" w:rsidRPr="00A066CD">
        <w:rPr>
          <w:rFonts w:asciiTheme="majorHAnsi" w:eastAsia="Times New Roman" w:hAnsiTheme="majorHAnsi" w:cs="Times New Roman"/>
          <w:sz w:val="24"/>
          <w:szCs w:val="24"/>
          <w:lang w:eastAsia="lt-LT"/>
        </w:rPr>
        <w:t xml:space="preserve">. </w:t>
      </w:r>
      <w:r w:rsidR="00F768AE" w:rsidRPr="00A066CD">
        <w:rPr>
          <w:rFonts w:asciiTheme="majorHAnsi" w:eastAsia="Times New Roman" w:hAnsiTheme="majorHAnsi" w:cs="Times New Roman"/>
          <w:sz w:val="24"/>
          <w:szCs w:val="24"/>
          <w:lang w:eastAsia="lt-LT"/>
        </w:rPr>
        <w:t>Skatinant funkcijų ir paslaugų konsolidavimą regionų lygiu, pirmiausiai bus</w:t>
      </w:r>
      <w:r w:rsidR="00487764" w:rsidRPr="00A066CD">
        <w:rPr>
          <w:rFonts w:asciiTheme="majorHAnsi" w:eastAsia="Times New Roman" w:hAnsiTheme="majorHAnsi" w:cs="Times New Roman"/>
          <w:sz w:val="24"/>
          <w:szCs w:val="24"/>
          <w:lang w:eastAsia="lt-LT"/>
        </w:rPr>
        <w:t xml:space="preserve"> </w:t>
      </w:r>
      <w:r w:rsidR="0010327F" w:rsidRPr="00A066CD">
        <w:rPr>
          <w:rFonts w:asciiTheme="majorHAnsi" w:eastAsia="Times New Roman" w:hAnsiTheme="majorHAnsi" w:cs="Times New Roman"/>
          <w:sz w:val="24"/>
          <w:szCs w:val="24"/>
          <w:lang w:eastAsia="lt-LT"/>
        </w:rPr>
        <w:t>įvertin</w:t>
      </w:r>
      <w:r w:rsidR="00F768AE" w:rsidRPr="00A066CD">
        <w:rPr>
          <w:rFonts w:asciiTheme="majorHAnsi" w:eastAsia="Times New Roman" w:hAnsiTheme="majorHAnsi" w:cs="Times New Roman"/>
          <w:sz w:val="24"/>
          <w:szCs w:val="24"/>
          <w:lang w:eastAsia="lt-LT"/>
        </w:rPr>
        <w:t>tos</w:t>
      </w:r>
      <w:r w:rsidR="0010327F" w:rsidRPr="00A066CD">
        <w:rPr>
          <w:rFonts w:asciiTheme="majorHAnsi" w:eastAsia="Times New Roman" w:hAnsiTheme="majorHAnsi" w:cs="Times New Roman"/>
          <w:sz w:val="24"/>
          <w:szCs w:val="24"/>
          <w:lang w:eastAsia="lt-LT"/>
        </w:rPr>
        <w:t xml:space="preserve"> šiaurės Europos šalyse tradiciškai regioniniu lygiu </w:t>
      </w:r>
      <w:r w:rsidR="00F768AE" w:rsidRPr="00A066CD">
        <w:rPr>
          <w:rFonts w:asciiTheme="majorHAnsi" w:eastAsia="Times New Roman" w:hAnsiTheme="majorHAnsi" w:cs="Times New Roman"/>
          <w:sz w:val="24"/>
          <w:szCs w:val="24"/>
          <w:lang w:eastAsia="lt-LT"/>
        </w:rPr>
        <w:t>vykdomos</w:t>
      </w:r>
      <w:r w:rsidR="00487764" w:rsidRPr="00A066CD">
        <w:rPr>
          <w:rFonts w:asciiTheme="majorHAnsi" w:eastAsia="Times New Roman" w:hAnsiTheme="majorHAnsi" w:cs="Times New Roman"/>
          <w:sz w:val="24"/>
          <w:szCs w:val="24"/>
          <w:lang w:eastAsia="lt-LT"/>
        </w:rPr>
        <w:t xml:space="preserve"> </w:t>
      </w:r>
      <w:r w:rsidR="00F768AE" w:rsidRPr="00A066CD">
        <w:rPr>
          <w:rFonts w:asciiTheme="majorHAnsi" w:eastAsia="Times New Roman" w:hAnsiTheme="majorHAnsi" w:cs="Times New Roman"/>
          <w:sz w:val="24"/>
          <w:szCs w:val="24"/>
          <w:lang w:eastAsia="lt-LT"/>
        </w:rPr>
        <w:t>ekonominės plėtros priemonė</w:t>
      </w:r>
      <w:r w:rsidR="00487764" w:rsidRPr="00A066CD">
        <w:rPr>
          <w:rFonts w:asciiTheme="majorHAnsi" w:eastAsia="Times New Roman" w:hAnsiTheme="majorHAnsi" w:cs="Times New Roman"/>
          <w:sz w:val="24"/>
          <w:szCs w:val="24"/>
          <w:lang w:eastAsia="lt-LT"/>
        </w:rPr>
        <w:t>s (teritorijų ir žemėnaudos planavim</w:t>
      </w:r>
      <w:r w:rsidR="00F768AE" w:rsidRPr="00A066CD">
        <w:rPr>
          <w:rFonts w:asciiTheme="majorHAnsi" w:eastAsia="Times New Roman" w:hAnsiTheme="majorHAnsi" w:cs="Times New Roman"/>
          <w:sz w:val="24"/>
          <w:szCs w:val="24"/>
          <w:lang w:eastAsia="lt-LT"/>
        </w:rPr>
        <w:t>as</w:t>
      </w:r>
      <w:r w:rsidR="00F80433" w:rsidRPr="00A066CD">
        <w:rPr>
          <w:rFonts w:asciiTheme="majorHAnsi" w:eastAsia="Times New Roman" w:hAnsiTheme="majorHAnsi" w:cs="Times New Roman"/>
          <w:sz w:val="24"/>
          <w:szCs w:val="24"/>
          <w:lang w:eastAsia="lt-LT"/>
        </w:rPr>
        <w:t>, investicijų pritraukimas</w:t>
      </w:r>
      <w:r w:rsidR="00487764" w:rsidRPr="00A066CD">
        <w:rPr>
          <w:rFonts w:asciiTheme="majorHAnsi" w:eastAsia="Times New Roman" w:hAnsiTheme="majorHAnsi" w:cs="Times New Roman"/>
          <w:sz w:val="24"/>
          <w:szCs w:val="24"/>
          <w:lang w:eastAsia="lt-LT"/>
        </w:rPr>
        <w:t xml:space="preserve"> į laisvus valstybinės žemes sklypus) ir </w:t>
      </w:r>
      <w:r w:rsidR="00F768AE" w:rsidRPr="00A066CD">
        <w:rPr>
          <w:rFonts w:asciiTheme="majorHAnsi" w:eastAsia="Times New Roman" w:hAnsiTheme="majorHAnsi" w:cs="Times New Roman"/>
          <w:sz w:val="24"/>
          <w:szCs w:val="24"/>
          <w:lang w:eastAsia="lt-LT"/>
        </w:rPr>
        <w:t>paslaugos</w:t>
      </w:r>
      <w:r w:rsidR="00487764" w:rsidRPr="00A066CD">
        <w:rPr>
          <w:rFonts w:asciiTheme="majorHAnsi" w:eastAsia="Times New Roman" w:hAnsiTheme="majorHAnsi" w:cs="Times New Roman"/>
          <w:sz w:val="24"/>
          <w:szCs w:val="24"/>
          <w:lang w:eastAsia="lt-LT"/>
        </w:rPr>
        <w:t xml:space="preserve"> (</w:t>
      </w:r>
      <w:r w:rsidR="0010327F" w:rsidRPr="00A066CD">
        <w:rPr>
          <w:rFonts w:asciiTheme="majorHAnsi" w:eastAsia="Times New Roman" w:hAnsiTheme="majorHAnsi" w:cs="Times New Roman"/>
          <w:sz w:val="24"/>
          <w:szCs w:val="24"/>
          <w:lang w:eastAsia="lt-LT"/>
        </w:rPr>
        <w:t>visuomenin</w:t>
      </w:r>
      <w:r w:rsidR="00F768AE" w:rsidRPr="00A066CD">
        <w:rPr>
          <w:rFonts w:asciiTheme="majorHAnsi" w:eastAsia="Times New Roman" w:hAnsiTheme="majorHAnsi" w:cs="Times New Roman"/>
          <w:sz w:val="24"/>
          <w:szCs w:val="24"/>
          <w:lang w:eastAsia="lt-LT"/>
        </w:rPr>
        <w:t>is transportas</w:t>
      </w:r>
      <w:r w:rsidR="0010327F" w:rsidRPr="00A066CD">
        <w:rPr>
          <w:rFonts w:asciiTheme="majorHAnsi" w:eastAsia="Times New Roman" w:hAnsiTheme="majorHAnsi" w:cs="Times New Roman"/>
          <w:sz w:val="24"/>
          <w:szCs w:val="24"/>
          <w:lang w:eastAsia="lt-LT"/>
        </w:rPr>
        <w:t xml:space="preserve"> ir regioninės transporto infrastruktūros priežiūr</w:t>
      </w:r>
      <w:r w:rsidR="00F768AE" w:rsidRPr="00A066CD">
        <w:rPr>
          <w:rFonts w:asciiTheme="majorHAnsi" w:eastAsia="Times New Roman" w:hAnsiTheme="majorHAnsi" w:cs="Times New Roman"/>
          <w:sz w:val="24"/>
          <w:szCs w:val="24"/>
          <w:lang w:eastAsia="lt-LT"/>
        </w:rPr>
        <w:t>a</w:t>
      </w:r>
      <w:r w:rsidR="0010327F" w:rsidRPr="00A066CD">
        <w:rPr>
          <w:rFonts w:asciiTheme="majorHAnsi" w:eastAsia="Times New Roman" w:hAnsiTheme="majorHAnsi" w:cs="Times New Roman"/>
          <w:sz w:val="24"/>
          <w:szCs w:val="24"/>
          <w:lang w:eastAsia="lt-LT"/>
        </w:rPr>
        <w:t>, stacionari sveikatos priežiūr</w:t>
      </w:r>
      <w:r w:rsidR="00F768AE" w:rsidRPr="00A066CD">
        <w:rPr>
          <w:rFonts w:asciiTheme="majorHAnsi" w:eastAsia="Times New Roman" w:hAnsiTheme="majorHAnsi" w:cs="Times New Roman"/>
          <w:sz w:val="24"/>
          <w:szCs w:val="24"/>
          <w:lang w:eastAsia="lt-LT"/>
        </w:rPr>
        <w:t>a</w:t>
      </w:r>
      <w:r w:rsidR="0010327F" w:rsidRPr="00A066CD">
        <w:rPr>
          <w:rFonts w:asciiTheme="majorHAnsi" w:eastAsia="Times New Roman" w:hAnsiTheme="majorHAnsi" w:cs="Times New Roman"/>
          <w:sz w:val="24"/>
          <w:szCs w:val="24"/>
          <w:lang w:eastAsia="lt-LT"/>
        </w:rPr>
        <w:t xml:space="preserve"> ir </w:t>
      </w:r>
      <w:r w:rsidR="00F768AE" w:rsidRPr="00A066CD">
        <w:rPr>
          <w:rFonts w:asciiTheme="majorHAnsi" w:eastAsia="Times New Roman" w:hAnsiTheme="majorHAnsi" w:cs="Times New Roman"/>
          <w:sz w:val="24"/>
          <w:szCs w:val="24"/>
          <w:lang w:eastAsia="lt-LT"/>
        </w:rPr>
        <w:t>specializuotos socialinės paslaugos</w:t>
      </w:r>
      <w:r w:rsidR="00487764" w:rsidRPr="00A066CD">
        <w:rPr>
          <w:rFonts w:asciiTheme="majorHAnsi" w:eastAsia="Times New Roman" w:hAnsiTheme="majorHAnsi" w:cs="Times New Roman"/>
          <w:sz w:val="24"/>
          <w:szCs w:val="24"/>
          <w:lang w:eastAsia="lt-LT"/>
        </w:rPr>
        <w:t>)</w:t>
      </w:r>
      <w:r w:rsidR="0010327F" w:rsidRPr="00A066CD">
        <w:rPr>
          <w:rFonts w:asciiTheme="majorHAnsi" w:eastAsia="Times New Roman" w:hAnsiTheme="majorHAnsi" w:cs="Times New Roman"/>
          <w:sz w:val="24"/>
          <w:szCs w:val="24"/>
          <w:lang w:eastAsia="lt-LT"/>
        </w:rPr>
        <w:t xml:space="preserve">. </w:t>
      </w:r>
    </w:p>
    <w:p w14:paraId="6FB0D342" w14:textId="1FB79A95" w:rsidR="00B273E7" w:rsidRPr="00A066CD" w:rsidRDefault="008B1A61" w:rsidP="00B273E7">
      <w:pPr>
        <w:pBdr>
          <w:top w:val="single" w:sz="4" w:space="1" w:color="auto"/>
          <w:left w:val="single" w:sz="4" w:space="4"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4</w:t>
      </w:r>
      <w:r w:rsidR="00B273E7" w:rsidRPr="00A066CD">
        <w:rPr>
          <w:rFonts w:asciiTheme="majorHAnsi" w:eastAsia="Times New Roman" w:hAnsiTheme="majorHAnsi" w:cs="Times New Roman"/>
          <w:sz w:val="24"/>
          <w:szCs w:val="24"/>
          <w:lang w:eastAsia="lt-LT"/>
        </w:rPr>
        <w:t xml:space="preserve">. Bus skatinami alternatyvūs kokybiškų paslaugų teikimo būdai (įskaitant viešąją ir privačią partnerystę, socialinį verslą, NVO įtraukimą). Remiant bendruomenių, nevyriausybinių organizacijų iniciatyvas, pirmiausiai bus siekiama </w:t>
      </w:r>
      <w:r w:rsidR="0069265B" w:rsidRPr="00A066CD">
        <w:rPr>
          <w:rFonts w:asciiTheme="majorHAnsi" w:eastAsia="Times New Roman" w:hAnsiTheme="majorHAnsi" w:cs="Times New Roman"/>
          <w:sz w:val="24"/>
          <w:szCs w:val="24"/>
          <w:lang w:eastAsia="lt-LT"/>
        </w:rPr>
        <w:t>prisidėti prie demografinių iššūkių sprendimo: palengvinti</w:t>
      </w:r>
      <w:r w:rsidR="00B273E7" w:rsidRPr="00A066CD">
        <w:rPr>
          <w:rFonts w:asciiTheme="majorHAnsi" w:eastAsia="Times New Roman" w:hAnsiTheme="majorHAnsi" w:cs="Times New Roman"/>
          <w:sz w:val="24"/>
          <w:szCs w:val="24"/>
          <w:lang w:eastAsia="lt-LT"/>
        </w:rPr>
        <w:t xml:space="preserve"> tėvų su vaikais galimybes dalyvauti socialiniame gyvenime, dirbti ir neprarasti pajamų. </w:t>
      </w:r>
    </w:p>
    <w:p w14:paraId="732F023D" w14:textId="083C6D62" w:rsidR="0010327F" w:rsidRPr="00A066CD" w:rsidRDefault="008B1A61" w:rsidP="0010327F">
      <w:pPr>
        <w:pBdr>
          <w:top w:val="single" w:sz="4" w:space="1" w:color="auto"/>
          <w:left w:val="single" w:sz="4" w:space="4"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10327F" w:rsidRPr="00A066CD">
        <w:rPr>
          <w:rFonts w:asciiTheme="majorHAnsi" w:eastAsia="Times New Roman" w:hAnsiTheme="majorHAnsi" w:cs="Times New Roman"/>
          <w:sz w:val="24"/>
          <w:szCs w:val="24"/>
          <w:lang w:eastAsia="lt-LT"/>
        </w:rPr>
        <w:t>. Įvertinus, kaip natūrali žmonių veikla dera su nustatytomis</w:t>
      </w:r>
      <w:r w:rsidR="00487764" w:rsidRPr="00A066CD">
        <w:rPr>
          <w:rFonts w:asciiTheme="majorHAnsi" w:eastAsia="Times New Roman" w:hAnsiTheme="majorHAnsi" w:cs="Times New Roman"/>
          <w:sz w:val="24"/>
          <w:szCs w:val="24"/>
          <w:lang w:eastAsia="lt-LT"/>
        </w:rPr>
        <w:t xml:space="preserve"> administracinėmis ribomis</w:t>
      </w:r>
      <w:r w:rsidR="0010327F" w:rsidRPr="00A066CD">
        <w:rPr>
          <w:rFonts w:asciiTheme="majorHAnsi" w:eastAsia="Times New Roman" w:hAnsiTheme="majorHAnsi" w:cs="Times New Roman"/>
          <w:sz w:val="24"/>
          <w:szCs w:val="24"/>
          <w:lang w:eastAsia="lt-LT"/>
        </w:rPr>
        <w:t xml:space="preserve">, </w:t>
      </w:r>
      <w:r w:rsidR="00487764" w:rsidRPr="00A066CD">
        <w:rPr>
          <w:rFonts w:asciiTheme="majorHAnsi" w:eastAsia="Times New Roman" w:hAnsiTheme="majorHAnsi" w:cs="Times New Roman"/>
          <w:sz w:val="24"/>
          <w:szCs w:val="24"/>
          <w:lang w:eastAsia="lt-LT"/>
        </w:rPr>
        <w:t>bus atitinkamai pakeistas</w:t>
      </w:r>
      <w:r w:rsidR="0010327F" w:rsidRPr="00A066CD">
        <w:rPr>
          <w:rFonts w:asciiTheme="majorHAnsi" w:eastAsia="Times New Roman" w:hAnsiTheme="majorHAnsi" w:cs="Times New Roman"/>
          <w:sz w:val="24"/>
          <w:szCs w:val="24"/>
          <w:lang w:eastAsia="lt-LT"/>
        </w:rPr>
        <w:t xml:space="preserve"> Lietuvos</w:t>
      </w:r>
      <w:r w:rsidR="00487764" w:rsidRPr="00A066CD">
        <w:rPr>
          <w:rFonts w:asciiTheme="majorHAnsi" w:eastAsia="Times New Roman" w:hAnsiTheme="majorHAnsi" w:cs="Times New Roman"/>
          <w:sz w:val="24"/>
          <w:szCs w:val="24"/>
          <w:lang w:eastAsia="lt-LT"/>
        </w:rPr>
        <w:t xml:space="preserve"> teritorijos</w:t>
      </w:r>
      <w:r w:rsidR="0010327F" w:rsidRPr="00A066CD">
        <w:rPr>
          <w:rFonts w:asciiTheme="majorHAnsi" w:eastAsia="Times New Roman" w:hAnsiTheme="majorHAnsi" w:cs="Times New Roman"/>
          <w:sz w:val="24"/>
          <w:szCs w:val="24"/>
          <w:lang w:eastAsia="lt-LT"/>
        </w:rPr>
        <w:t xml:space="preserve"> administracin</w:t>
      </w:r>
      <w:r w:rsidR="00487764" w:rsidRPr="00A066CD">
        <w:rPr>
          <w:rFonts w:asciiTheme="majorHAnsi" w:eastAsia="Times New Roman" w:hAnsiTheme="majorHAnsi" w:cs="Times New Roman"/>
          <w:sz w:val="24"/>
          <w:szCs w:val="24"/>
          <w:lang w:eastAsia="lt-LT"/>
        </w:rPr>
        <w:t>is suskirstymas ir p</w:t>
      </w:r>
      <w:r w:rsidR="0010327F" w:rsidRPr="00A066CD">
        <w:rPr>
          <w:rFonts w:asciiTheme="majorHAnsi" w:eastAsia="Times New Roman" w:hAnsiTheme="majorHAnsi" w:cs="Times New Roman"/>
          <w:sz w:val="24"/>
          <w:szCs w:val="24"/>
          <w:lang w:eastAsia="lt-LT"/>
        </w:rPr>
        <w:t>anaikinti sovietin</w:t>
      </w:r>
      <w:r w:rsidR="00487764" w:rsidRPr="00A066CD">
        <w:rPr>
          <w:rFonts w:asciiTheme="majorHAnsi" w:eastAsia="Times New Roman" w:hAnsiTheme="majorHAnsi" w:cs="Times New Roman"/>
          <w:sz w:val="24"/>
          <w:szCs w:val="24"/>
          <w:lang w:eastAsia="lt-LT"/>
        </w:rPr>
        <w:t>iai reliktai</w:t>
      </w:r>
      <w:r w:rsidR="0010327F" w:rsidRPr="00A066CD">
        <w:rPr>
          <w:rFonts w:asciiTheme="majorHAnsi" w:eastAsia="Times New Roman" w:hAnsiTheme="majorHAnsi" w:cs="Times New Roman"/>
          <w:sz w:val="24"/>
          <w:szCs w:val="24"/>
          <w:lang w:eastAsia="lt-LT"/>
        </w:rPr>
        <w:t xml:space="preserve"> Lietuvos savivaldybių pavadinimuose – „rajon</w:t>
      </w:r>
      <w:r w:rsidR="00487764" w:rsidRPr="00A066CD">
        <w:rPr>
          <w:rFonts w:asciiTheme="majorHAnsi" w:eastAsia="Times New Roman" w:hAnsiTheme="majorHAnsi" w:cs="Times New Roman"/>
          <w:sz w:val="24"/>
          <w:szCs w:val="24"/>
          <w:lang w:eastAsia="lt-LT"/>
        </w:rPr>
        <w:t>ai</w:t>
      </w:r>
      <w:r w:rsidR="0010327F" w:rsidRPr="00A066CD">
        <w:rPr>
          <w:rFonts w:asciiTheme="majorHAnsi" w:eastAsia="Times New Roman" w:hAnsiTheme="majorHAnsi" w:cs="Times New Roman"/>
          <w:sz w:val="24"/>
          <w:szCs w:val="24"/>
          <w:lang w:eastAsia="lt-LT"/>
        </w:rPr>
        <w:t>“.</w:t>
      </w:r>
    </w:p>
    <w:p w14:paraId="5660FD4C" w14:textId="6C5A3487" w:rsidR="002445EA" w:rsidRPr="00A066CD" w:rsidRDefault="008B1A61" w:rsidP="00F768AE">
      <w:pPr>
        <w:pBdr>
          <w:top w:val="single" w:sz="4" w:space="1" w:color="auto"/>
          <w:left w:val="single" w:sz="4" w:space="4"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6</w:t>
      </w:r>
      <w:r w:rsidR="00FD3DFA" w:rsidRPr="00A066CD">
        <w:rPr>
          <w:rFonts w:asciiTheme="majorHAnsi" w:eastAsia="Times New Roman" w:hAnsiTheme="majorHAnsi" w:cs="Times New Roman"/>
          <w:sz w:val="24"/>
          <w:szCs w:val="24"/>
          <w:lang w:eastAsia="lt-LT"/>
        </w:rPr>
        <w:t xml:space="preserve">. </w:t>
      </w:r>
      <w:r w:rsidR="002445EA" w:rsidRPr="00A066CD">
        <w:rPr>
          <w:rFonts w:asciiTheme="majorHAnsi" w:eastAsia="Times New Roman" w:hAnsiTheme="majorHAnsi" w:cs="Times New Roman"/>
          <w:sz w:val="24"/>
          <w:szCs w:val="24"/>
          <w:lang w:eastAsia="lt-LT"/>
        </w:rPr>
        <w:t>A</w:t>
      </w:r>
      <w:r w:rsidR="00FD3DFA" w:rsidRPr="00A066CD">
        <w:rPr>
          <w:rFonts w:asciiTheme="majorHAnsi" w:eastAsia="Times New Roman" w:hAnsiTheme="majorHAnsi" w:cs="Times New Roman"/>
          <w:sz w:val="24"/>
          <w:szCs w:val="24"/>
          <w:lang w:eastAsia="lt-LT"/>
        </w:rPr>
        <w:t>tliekant erdvinių ir didžiųjų duomenų analizę ir tiksliai prognozuojant paslaugų poreikį bus palaikomas lankstus ir efektyvus paslaugų tinklas</w:t>
      </w:r>
      <w:r w:rsidR="002445EA" w:rsidRPr="00A066CD">
        <w:rPr>
          <w:rFonts w:asciiTheme="majorHAnsi" w:eastAsia="Times New Roman" w:hAnsiTheme="majorHAnsi" w:cs="Times New Roman"/>
          <w:sz w:val="24"/>
          <w:szCs w:val="24"/>
          <w:lang w:eastAsia="lt-LT"/>
        </w:rPr>
        <w:t>, geriausiai suderinantis kiekvieno gyventojo poreikius ir valstybės bei savivaldybių galimybes</w:t>
      </w:r>
      <w:r w:rsidR="00FD3DFA" w:rsidRPr="00A066CD">
        <w:rPr>
          <w:rFonts w:asciiTheme="majorHAnsi" w:eastAsia="Times New Roman" w:hAnsiTheme="majorHAnsi" w:cs="Times New Roman"/>
          <w:sz w:val="24"/>
          <w:szCs w:val="24"/>
          <w:lang w:eastAsia="lt-LT"/>
        </w:rPr>
        <w:t xml:space="preserve">. </w:t>
      </w:r>
    </w:p>
    <w:p w14:paraId="07D7BB45" w14:textId="5C2A2552" w:rsidR="00F768AE" w:rsidRPr="00A066CD" w:rsidRDefault="008B1A61" w:rsidP="00F768AE">
      <w:pPr>
        <w:pBdr>
          <w:top w:val="single" w:sz="4" w:space="1" w:color="auto"/>
          <w:left w:val="single" w:sz="4" w:space="4"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7</w:t>
      </w:r>
      <w:r w:rsidR="002445EA" w:rsidRPr="00A066CD">
        <w:rPr>
          <w:rFonts w:asciiTheme="majorHAnsi" w:eastAsia="Times New Roman" w:hAnsiTheme="majorHAnsi" w:cs="Times New Roman"/>
          <w:sz w:val="24"/>
          <w:szCs w:val="24"/>
          <w:lang w:eastAsia="lt-LT"/>
        </w:rPr>
        <w:t xml:space="preserve">. </w:t>
      </w:r>
      <w:r w:rsidR="00FD3DFA" w:rsidRPr="00A066CD">
        <w:rPr>
          <w:rFonts w:asciiTheme="majorHAnsi" w:eastAsia="Times New Roman" w:hAnsiTheme="majorHAnsi" w:cs="Times New Roman"/>
          <w:sz w:val="24"/>
          <w:szCs w:val="24"/>
          <w:lang w:eastAsia="lt-LT"/>
        </w:rPr>
        <w:t>Priimant sprendimus dėl visų valstybės investicijų bus įsitikinama paklausos, vietos parinkimo, infra</w:t>
      </w:r>
      <w:r w:rsidR="000A7682" w:rsidRPr="00A066CD">
        <w:rPr>
          <w:rFonts w:asciiTheme="majorHAnsi" w:eastAsia="Times New Roman" w:hAnsiTheme="majorHAnsi" w:cs="Times New Roman"/>
          <w:sz w:val="24"/>
          <w:szCs w:val="24"/>
          <w:lang w:eastAsia="lt-LT"/>
        </w:rPr>
        <w:t>struktūros objektų pasiekiamumo ir</w:t>
      </w:r>
      <w:r w:rsidR="00FD3DFA" w:rsidRPr="00A066CD">
        <w:rPr>
          <w:rFonts w:asciiTheme="majorHAnsi" w:eastAsia="Times New Roman" w:hAnsiTheme="majorHAnsi" w:cs="Times New Roman"/>
          <w:sz w:val="24"/>
          <w:szCs w:val="24"/>
          <w:lang w:eastAsia="lt-LT"/>
        </w:rPr>
        <w:t xml:space="preserve"> efektyvaus išnaudojimo pagrįstumu</w:t>
      </w:r>
      <w:r w:rsidR="000A7682" w:rsidRPr="00A066CD">
        <w:rPr>
          <w:rFonts w:asciiTheme="majorHAnsi" w:eastAsia="Times New Roman" w:hAnsiTheme="majorHAnsi" w:cs="Times New Roman"/>
          <w:sz w:val="24"/>
          <w:szCs w:val="24"/>
          <w:lang w:eastAsia="lt-LT"/>
        </w:rPr>
        <w:t>,</w:t>
      </w:r>
      <w:r w:rsidR="00FD3DFA" w:rsidRPr="00A066CD">
        <w:rPr>
          <w:rFonts w:asciiTheme="majorHAnsi" w:eastAsia="Times New Roman" w:hAnsiTheme="majorHAnsi" w:cs="Times New Roman"/>
          <w:sz w:val="24"/>
          <w:szCs w:val="24"/>
          <w:lang w:eastAsia="lt-LT"/>
        </w:rPr>
        <w:t xml:space="preserve"> atliekant pilnavertę sąnaudų ir naudos analizę.</w:t>
      </w:r>
    </w:p>
    <w:p w14:paraId="7C82FF0A" w14:textId="77777777" w:rsidR="009E13AF" w:rsidRPr="00A066CD" w:rsidRDefault="009E13AF" w:rsidP="009E13AF">
      <w:pPr>
        <w:spacing w:after="0" w:line="240" w:lineRule="auto"/>
        <w:jc w:val="both"/>
        <w:rPr>
          <w:rFonts w:asciiTheme="majorHAnsi" w:eastAsia="Times New Roman" w:hAnsiTheme="majorHAnsi" w:cs="Times New Roman"/>
          <w:b/>
          <w:sz w:val="24"/>
          <w:szCs w:val="24"/>
          <w:lang w:eastAsia="lt-LT"/>
        </w:rPr>
      </w:pPr>
    </w:p>
    <w:p w14:paraId="1CB98F31" w14:textId="38151FFF" w:rsidR="00DF748C" w:rsidRPr="00A066CD" w:rsidRDefault="00DF748C" w:rsidP="00CD0E64">
      <w:pPr>
        <w:spacing w:after="0" w:line="240" w:lineRule="auto"/>
        <w:ind w:firstLine="851"/>
        <w:jc w:val="both"/>
        <w:rPr>
          <w:rFonts w:asciiTheme="majorHAnsi" w:eastAsia="Times New Roman" w:hAnsiTheme="majorHAnsi" w:cs="Times New Roman"/>
          <w:sz w:val="32"/>
          <w:szCs w:val="32"/>
          <w:lang w:eastAsia="lt-LT"/>
        </w:rPr>
      </w:pPr>
      <w:r w:rsidRPr="00A066CD">
        <w:rPr>
          <w:rFonts w:asciiTheme="majorHAnsi" w:eastAsia="Times New Roman" w:hAnsiTheme="majorHAnsi" w:cs="Times New Roman"/>
          <w:sz w:val="32"/>
          <w:szCs w:val="32"/>
          <w:lang w:eastAsia="lt-LT"/>
        </w:rPr>
        <w:t>1.3.</w:t>
      </w:r>
      <w:r w:rsidR="00D70F7B" w:rsidRPr="00A066CD">
        <w:rPr>
          <w:rFonts w:asciiTheme="majorHAnsi" w:eastAsia="Times New Roman" w:hAnsiTheme="majorHAnsi" w:cs="Times New Roman"/>
          <w:sz w:val="32"/>
          <w:szCs w:val="32"/>
          <w:lang w:eastAsia="lt-LT"/>
        </w:rPr>
        <w:t xml:space="preserve"> Gero</w:t>
      </w:r>
      <w:r w:rsidR="008B1A61" w:rsidRPr="00A066CD">
        <w:rPr>
          <w:rFonts w:asciiTheme="majorHAnsi" w:eastAsia="Times New Roman" w:hAnsiTheme="majorHAnsi" w:cs="Times New Roman"/>
          <w:sz w:val="32"/>
          <w:szCs w:val="32"/>
          <w:lang w:eastAsia="lt-LT"/>
        </w:rPr>
        <w:t xml:space="preserve"> </w:t>
      </w:r>
      <w:r w:rsidR="00D70F7B" w:rsidRPr="00A066CD">
        <w:rPr>
          <w:rFonts w:asciiTheme="majorHAnsi" w:eastAsia="Times New Roman" w:hAnsiTheme="majorHAnsi" w:cs="Times New Roman"/>
          <w:sz w:val="32"/>
          <w:szCs w:val="32"/>
          <w:lang w:eastAsia="lt-LT"/>
        </w:rPr>
        <w:t>r</w:t>
      </w:r>
      <w:r w:rsidRPr="00A066CD">
        <w:rPr>
          <w:rFonts w:asciiTheme="majorHAnsi" w:eastAsia="Times New Roman" w:hAnsiTheme="majorHAnsi" w:cs="Times New Roman"/>
          <w:sz w:val="32"/>
          <w:szCs w:val="32"/>
          <w:lang w:eastAsia="lt-LT"/>
        </w:rPr>
        <w:t>egionų valdym</w:t>
      </w:r>
      <w:r w:rsidR="008B1A61" w:rsidRPr="00A066CD">
        <w:rPr>
          <w:rFonts w:asciiTheme="majorHAnsi" w:eastAsia="Times New Roman" w:hAnsiTheme="majorHAnsi" w:cs="Times New Roman"/>
          <w:sz w:val="32"/>
          <w:szCs w:val="32"/>
          <w:lang w:eastAsia="lt-LT"/>
        </w:rPr>
        <w:t>o</w:t>
      </w:r>
      <w:r w:rsidRPr="00A066CD">
        <w:rPr>
          <w:rFonts w:asciiTheme="majorHAnsi" w:eastAsia="Times New Roman" w:hAnsiTheme="majorHAnsi" w:cs="Times New Roman"/>
          <w:sz w:val="32"/>
          <w:szCs w:val="32"/>
          <w:lang w:eastAsia="lt-LT"/>
        </w:rPr>
        <w:t xml:space="preserve"> ir </w:t>
      </w:r>
      <w:r w:rsidR="00D70F7B" w:rsidRPr="00A066CD">
        <w:rPr>
          <w:rFonts w:asciiTheme="majorHAnsi" w:eastAsia="Times New Roman" w:hAnsiTheme="majorHAnsi" w:cs="Times New Roman"/>
          <w:sz w:val="32"/>
          <w:szCs w:val="32"/>
          <w:lang w:eastAsia="lt-LT"/>
        </w:rPr>
        <w:t xml:space="preserve">veiksmingos </w:t>
      </w:r>
      <w:r w:rsidRPr="00A066CD">
        <w:rPr>
          <w:rFonts w:asciiTheme="majorHAnsi" w:eastAsia="Times New Roman" w:hAnsiTheme="majorHAnsi" w:cs="Times New Roman"/>
          <w:sz w:val="32"/>
          <w:szCs w:val="32"/>
          <w:lang w:eastAsia="lt-LT"/>
        </w:rPr>
        <w:t>savivald</w:t>
      </w:r>
      <w:r w:rsidR="008B1A61" w:rsidRPr="00A066CD">
        <w:rPr>
          <w:rFonts w:asciiTheme="majorHAnsi" w:eastAsia="Times New Roman" w:hAnsiTheme="majorHAnsi" w:cs="Times New Roman"/>
          <w:sz w:val="32"/>
          <w:szCs w:val="32"/>
          <w:lang w:eastAsia="lt-LT"/>
        </w:rPr>
        <w:t>os iššūkiai</w:t>
      </w:r>
    </w:p>
    <w:p w14:paraId="149C86FB" w14:textId="77777777" w:rsidR="00D505C6" w:rsidRPr="00A066CD" w:rsidRDefault="00D505C6" w:rsidP="00CD0E64">
      <w:pPr>
        <w:spacing w:after="0" w:line="240" w:lineRule="auto"/>
        <w:ind w:firstLine="851"/>
        <w:jc w:val="both"/>
        <w:rPr>
          <w:rFonts w:asciiTheme="majorHAnsi" w:eastAsia="Times New Roman" w:hAnsiTheme="majorHAnsi" w:cs="Times New Roman"/>
          <w:sz w:val="24"/>
          <w:szCs w:val="24"/>
          <w:lang w:eastAsia="lt-LT"/>
        </w:rPr>
      </w:pPr>
    </w:p>
    <w:p w14:paraId="33CE6978" w14:textId="532EA920" w:rsidR="007D4B6E" w:rsidRPr="00A066CD" w:rsidRDefault="00CD0E64" w:rsidP="00CD0E64">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Regioninės politikos įgyvendinimo institucinė struktūra apibr</w:t>
      </w:r>
      <w:r w:rsidR="009005F0" w:rsidRPr="00A066CD">
        <w:rPr>
          <w:rFonts w:asciiTheme="majorHAnsi" w:eastAsia="Times New Roman" w:hAnsiTheme="majorHAnsi" w:cs="Times New Roman"/>
          <w:sz w:val="24"/>
          <w:szCs w:val="24"/>
          <w:lang w:eastAsia="lt-LT"/>
        </w:rPr>
        <w:t>ėžta Regioninės plėtros įstatymu</w:t>
      </w:r>
      <w:r w:rsidR="00E45545" w:rsidRPr="00A066CD">
        <w:rPr>
          <w:rFonts w:asciiTheme="majorHAnsi" w:eastAsia="Times New Roman" w:hAnsiTheme="majorHAnsi" w:cs="Times New Roman"/>
          <w:sz w:val="24"/>
          <w:szCs w:val="24"/>
          <w:lang w:eastAsia="lt-LT"/>
        </w:rPr>
        <w:t xml:space="preserve"> iš esmės remiasi horizontalaus koordinavimo principais</w:t>
      </w:r>
      <w:r w:rsidRPr="00A066CD">
        <w:rPr>
          <w:rFonts w:asciiTheme="majorHAnsi" w:eastAsia="Times New Roman" w:hAnsiTheme="majorHAnsi" w:cs="Times New Roman"/>
          <w:sz w:val="24"/>
          <w:szCs w:val="24"/>
          <w:lang w:eastAsia="lt-LT"/>
        </w:rPr>
        <w:t xml:space="preserve">. Į regioninės politikos procesus įtrauktos visos pagrindinės institucijos – Seimas vykdo įstatymų leidybos ir parlamentinės kontrolės funkcijas, Vyriausybė priima strateginius sprendimus (nustato prioritetus), Vidaus reikalų ministerija formuoja ir koordinuoja regioninę politiką, kitos ministerijos pagal kompetenciją atsako už atskirų regioninės politikos priemonių įgyvendinimą, Nacionalinė regioninės plėtros taryba atlieka strateginių sprendimų derinimo tarp nacionalinio, regioninio, vietos lygmens institucijų ir socialinių partnerių funkciją, apskričių lygiu veikia regionų plėtros tarybos, kurių sekretoriatų funkcijas atlieka Regioninės </w:t>
      </w:r>
      <w:r w:rsidRPr="00A066CD">
        <w:rPr>
          <w:rFonts w:asciiTheme="majorHAnsi" w:eastAsia="Times New Roman" w:hAnsiTheme="majorHAnsi" w:cs="Times New Roman"/>
          <w:sz w:val="24"/>
          <w:szCs w:val="24"/>
          <w:lang w:eastAsia="lt-LT"/>
        </w:rPr>
        <w:lastRenderedPageBreak/>
        <w:t>plėtros departamentas prie VRM, o savivaldybės dalyvauja planavimo dokumentų rengime bei įgyvendinime.</w:t>
      </w:r>
      <w:r w:rsidR="00FD3DFA" w:rsidRPr="00A066CD">
        <w:rPr>
          <w:rFonts w:asciiTheme="majorHAnsi" w:eastAsia="Times New Roman" w:hAnsiTheme="majorHAnsi" w:cs="Times New Roman"/>
          <w:sz w:val="24"/>
          <w:szCs w:val="24"/>
          <w:lang w:eastAsia="lt-LT"/>
        </w:rPr>
        <w:t xml:space="preserve"> </w:t>
      </w:r>
    </w:p>
    <w:p w14:paraId="71BF48BC" w14:textId="231CBCCD" w:rsidR="00CD0E64" w:rsidRPr="00A066CD" w:rsidRDefault="003F29F7" w:rsidP="00CD0E64">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Visgi ieškant regioninės politikos lyderio, galinčio prisiimti atsakomybę už regioninės politikos rezultatą konkrečiame regione ir naudą konkretiems gyventojams – susiduriama su problema – daugiapakopėje</w:t>
      </w:r>
      <w:r w:rsidR="00207393" w:rsidRPr="00A066CD">
        <w:rPr>
          <w:rFonts w:asciiTheme="majorHAnsi" w:eastAsia="Times New Roman" w:hAnsiTheme="majorHAnsi" w:cs="Times New Roman"/>
          <w:sz w:val="24"/>
          <w:szCs w:val="24"/>
          <w:lang w:eastAsia="lt-LT"/>
        </w:rPr>
        <w:t xml:space="preserve"> regioninės politikos</w:t>
      </w:r>
      <w:r w:rsidRPr="00A066CD">
        <w:rPr>
          <w:rFonts w:asciiTheme="majorHAnsi" w:eastAsia="Times New Roman" w:hAnsiTheme="majorHAnsi" w:cs="Times New Roman"/>
          <w:sz w:val="24"/>
          <w:szCs w:val="24"/>
          <w:lang w:eastAsia="lt-LT"/>
        </w:rPr>
        <w:t xml:space="preserve"> valdymo sistemoje tam</w:t>
      </w:r>
      <w:r w:rsidR="00E549BC" w:rsidRPr="00A066CD">
        <w:rPr>
          <w:rFonts w:asciiTheme="majorHAnsi" w:eastAsia="Times New Roman" w:hAnsiTheme="majorHAnsi" w:cs="Times New Roman"/>
          <w:sz w:val="24"/>
          <w:szCs w:val="24"/>
          <w:lang w:eastAsia="lt-LT"/>
        </w:rPr>
        <w:t xml:space="preserve"> įgalinto regioninės politikos </w:t>
      </w:r>
      <w:r w:rsidR="00B855BC" w:rsidRPr="00A066CD">
        <w:rPr>
          <w:rFonts w:asciiTheme="majorHAnsi" w:eastAsia="Times New Roman" w:hAnsiTheme="majorHAnsi" w:cs="Times New Roman"/>
          <w:sz w:val="24"/>
          <w:szCs w:val="24"/>
          <w:lang w:eastAsia="lt-LT"/>
        </w:rPr>
        <w:t>subjekto</w:t>
      </w:r>
      <w:r w:rsidRPr="00A066CD">
        <w:rPr>
          <w:rFonts w:asciiTheme="majorHAnsi" w:eastAsia="Times New Roman" w:hAnsiTheme="majorHAnsi" w:cs="Times New Roman"/>
          <w:sz w:val="24"/>
          <w:szCs w:val="24"/>
          <w:lang w:eastAsia="lt-LT"/>
        </w:rPr>
        <w:t xml:space="preserve"> tiesiog nėra.</w:t>
      </w:r>
    </w:p>
    <w:p w14:paraId="6F210BA1" w14:textId="12182EAB" w:rsidR="000967A7" w:rsidRPr="00A066CD" w:rsidRDefault="00CD0E64" w:rsidP="00CD0E64">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Iki šiol regionų plėtros problemas buvo siekiama spręsti įvairiais būdais didinant regionų plėtros tarybų savarankiškumą. Tačiau viena iš esminių kliūčių regionų plėtros tarybų efektyviai veiklai – jos sudarytos iš atskirų savivaldybių merų ir tarybų narių bei socialinių ir ekonominių partnerių, kurie neturi suinteresuotumo spręsti regioninio lygmens problemas. Regionų plėtros tarybų mandatas baigiasi atstovaujant atskirų savivaldybių ar socialinių grupių interesus.</w:t>
      </w:r>
      <w:r w:rsidR="000967A7" w:rsidRPr="00A066CD">
        <w:rPr>
          <w:rFonts w:asciiTheme="majorHAnsi" w:eastAsia="Times New Roman" w:hAnsiTheme="majorHAnsi" w:cs="Times New Roman"/>
          <w:sz w:val="24"/>
          <w:szCs w:val="24"/>
          <w:lang w:eastAsia="lt-LT"/>
        </w:rPr>
        <w:t xml:space="preserve"> Valstybės</w:t>
      </w:r>
      <w:r w:rsidRPr="00A066CD">
        <w:rPr>
          <w:rFonts w:asciiTheme="majorHAnsi" w:eastAsia="Times New Roman" w:hAnsiTheme="majorHAnsi" w:cs="Times New Roman"/>
          <w:sz w:val="24"/>
          <w:szCs w:val="24"/>
          <w:lang w:eastAsia="lt-LT"/>
        </w:rPr>
        <w:t xml:space="preserve"> </w:t>
      </w:r>
      <w:r w:rsidR="000967A7" w:rsidRPr="00A066CD">
        <w:rPr>
          <w:rFonts w:asciiTheme="majorHAnsi" w:eastAsia="Times New Roman" w:hAnsiTheme="majorHAnsi" w:cs="Times New Roman"/>
          <w:sz w:val="24"/>
          <w:szCs w:val="24"/>
          <w:lang w:eastAsia="lt-LT"/>
        </w:rPr>
        <w:t xml:space="preserve">biudžetinė sąranga taip pat </w:t>
      </w:r>
      <w:r w:rsidR="000967A7" w:rsidRPr="00A066CD">
        <w:rPr>
          <w:rFonts w:asciiTheme="majorHAnsi" w:eastAsia="Times New Roman" w:hAnsiTheme="majorHAnsi" w:cs="Times New Roman"/>
          <w:i/>
          <w:sz w:val="24"/>
          <w:szCs w:val="24"/>
          <w:lang w:eastAsia="lt-LT"/>
        </w:rPr>
        <w:t xml:space="preserve">de jure </w:t>
      </w:r>
      <w:r w:rsidR="000967A7" w:rsidRPr="00A066CD">
        <w:rPr>
          <w:rFonts w:asciiTheme="majorHAnsi" w:eastAsia="Times New Roman" w:hAnsiTheme="majorHAnsi" w:cs="Times New Roman"/>
          <w:sz w:val="24"/>
          <w:szCs w:val="24"/>
          <w:lang w:eastAsia="lt-LT"/>
        </w:rPr>
        <w:t xml:space="preserve">nenustato </w:t>
      </w:r>
      <w:r w:rsidR="00AF3263" w:rsidRPr="00A066CD">
        <w:rPr>
          <w:rFonts w:asciiTheme="majorHAnsi" w:eastAsia="Times New Roman" w:hAnsiTheme="majorHAnsi" w:cs="Times New Roman"/>
          <w:sz w:val="24"/>
          <w:szCs w:val="24"/>
          <w:lang w:eastAsia="lt-LT"/>
        </w:rPr>
        <w:t>atsakomybės už efektyvų biudžeto lėšų panaudojimą regioninio lygmens institucijoms – už lėšų panaudojimo efektyvumą ir rezultatus atsako asignavimų valdytojai</w:t>
      </w:r>
      <w:r w:rsidR="00B273E7" w:rsidRPr="00A066CD">
        <w:rPr>
          <w:rFonts w:asciiTheme="majorHAnsi" w:eastAsia="Times New Roman" w:hAnsiTheme="majorHAnsi" w:cs="Times New Roman"/>
          <w:sz w:val="24"/>
          <w:szCs w:val="24"/>
          <w:lang w:eastAsia="lt-LT"/>
        </w:rPr>
        <w:t xml:space="preserve"> – atitinkamai – valstybės institucijos ir savivaldybės</w:t>
      </w:r>
      <w:r w:rsidR="00AF3263" w:rsidRPr="00A066CD">
        <w:rPr>
          <w:rFonts w:asciiTheme="majorHAnsi" w:eastAsia="Times New Roman" w:hAnsiTheme="majorHAnsi" w:cs="Times New Roman"/>
          <w:sz w:val="24"/>
          <w:szCs w:val="24"/>
          <w:lang w:eastAsia="lt-LT"/>
        </w:rPr>
        <w:t>.</w:t>
      </w:r>
    </w:p>
    <w:p w14:paraId="525656F9" w14:textId="61C81CC4" w:rsidR="00CD0E64" w:rsidRPr="00A066CD" w:rsidRDefault="00CD0E64" w:rsidP="00CD0E64">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Todėl yra sudėtinga regionų plėtrą planuoti vertinant regionų plėtros tarybų priimamus sprendimus kaip bendruosius regionų interesus, o ne atskirų savivaldybių prioritetų ir tarpusavio derybų rezultatą. Todėl ir finansavimas yra skiriamas ne integruotai regiono plėtrai, bet dalinamas atskirų savivaldybių poreikiams patenkinti. ES investicijos taip pat planuojamos ne atsižvelgiant į regionų prioritetus, bet nustatant prioritetus ir būtinus pasiekti rodiklius nacionaliniu lygiu ir „nuleidžiant“ juos regionams. Taip regionų plėtros planavimas vyksta tik iš dalies ir ribojamos galimybės vykdyti realią regionų plėtros politiką regioniniu lygiu. </w:t>
      </w:r>
    </w:p>
    <w:p w14:paraId="22FA1870" w14:textId="00FFA3C3" w:rsidR="008A23A2" w:rsidRPr="00A066CD" w:rsidRDefault="00207393" w:rsidP="008A23A2">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Parama regionų plėtrai pastarąjį dešimtmetį r</w:t>
      </w:r>
      <w:r w:rsidR="000C6833" w:rsidRPr="00A066CD">
        <w:rPr>
          <w:rFonts w:asciiTheme="majorHAnsi" w:eastAsia="Times New Roman" w:hAnsiTheme="majorHAnsi" w:cs="Times New Roman"/>
          <w:sz w:val="24"/>
          <w:szCs w:val="24"/>
          <w:lang w:eastAsia="lt-LT"/>
        </w:rPr>
        <w:t>emiasi vadinamąją „kvotų sistema</w:t>
      </w:r>
      <w:r w:rsidRPr="00A066CD">
        <w:rPr>
          <w:rFonts w:asciiTheme="majorHAnsi" w:eastAsia="Times New Roman" w:hAnsiTheme="majorHAnsi" w:cs="Times New Roman"/>
          <w:sz w:val="24"/>
          <w:szCs w:val="24"/>
          <w:lang w:eastAsia="lt-LT"/>
        </w:rPr>
        <w:t xml:space="preserve">“, kuomet regionų plėtros taryboms deleguojama tam tikra ES fondų lėšų dalis (2007-2013 </w:t>
      </w:r>
      <w:r w:rsidR="00603824" w:rsidRPr="00A066CD">
        <w:rPr>
          <w:rFonts w:asciiTheme="majorHAnsi" w:eastAsia="Times New Roman" w:hAnsiTheme="majorHAnsi" w:cs="Times New Roman"/>
          <w:sz w:val="24"/>
          <w:szCs w:val="24"/>
          <w:lang w:eastAsia="lt-LT"/>
        </w:rPr>
        <w:t>– 10,5 proc., 2014–2020 m. 16</w:t>
      </w:r>
      <w:r w:rsidRPr="00A066CD">
        <w:rPr>
          <w:rFonts w:asciiTheme="majorHAnsi" w:eastAsia="Times New Roman" w:hAnsiTheme="majorHAnsi" w:cs="Times New Roman"/>
          <w:sz w:val="24"/>
          <w:szCs w:val="24"/>
          <w:lang w:eastAsia="lt-LT"/>
        </w:rPr>
        <w:t>,</w:t>
      </w:r>
      <w:r w:rsidR="00603824" w:rsidRPr="00A066CD">
        <w:rPr>
          <w:rFonts w:asciiTheme="majorHAnsi" w:eastAsia="Times New Roman" w:hAnsiTheme="majorHAnsi" w:cs="Times New Roman"/>
          <w:sz w:val="24"/>
          <w:szCs w:val="24"/>
          <w:lang w:eastAsia="lt-LT"/>
        </w:rPr>
        <w:t>2</w:t>
      </w:r>
      <w:r w:rsidRPr="00A066CD">
        <w:rPr>
          <w:rFonts w:asciiTheme="majorHAnsi" w:eastAsia="Times New Roman" w:hAnsiTheme="majorHAnsi" w:cs="Times New Roman"/>
          <w:sz w:val="24"/>
          <w:szCs w:val="24"/>
          <w:lang w:eastAsia="lt-LT"/>
        </w:rPr>
        <w:t xml:space="preserve"> proc.</w:t>
      </w:r>
      <w:r w:rsidR="00535E74" w:rsidRPr="00A066CD">
        <w:rPr>
          <w:rFonts w:asciiTheme="majorHAnsi" w:eastAsia="Times New Roman" w:hAnsiTheme="majorHAnsi" w:cs="Times New Roman"/>
          <w:sz w:val="24"/>
          <w:szCs w:val="24"/>
          <w:lang w:eastAsia="lt-LT"/>
        </w:rPr>
        <w:t>), kuri paskirstoma konkretiems regionams. Išankstinių kvotų nustatymas garantuoja, kad visos lėšos (nepriklausomai nuo realaus poreikio) bus panaudotos</w:t>
      </w:r>
      <w:r w:rsidR="008A23A2" w:rsidRPr="00A066CD">
        <w:rPr>
          <w:rFonts w:asciiTheme="majorHAnsi" w:eastAsia="Times New Roman" w:hAnsiTheme="majorHAnsi" w:cs="Times New Roman"/>
          <w:sz w:val="24"/>
          <w:szCs w:val="24"/>
          <w:lang w:eastAsia="lt-LT"/>
        </w:rPr>
        <w:t>.</w:t>
      </w:r>
      <w:r w:rsidR="00535E74" w:rsidRPr="00A066CD">
        <w:rPr>
          <w:rFonts w:asciiTheme="majorHAnsi" w:eastAsia="Times New Roman" w:hAnsiTheme="majorHAnsi" w:cs="Times New Roman"/>
          <w:sz w:val="24"/>
          <w:szCs w:val="24"/>
          <w:lang w:eastAsia="lt-LT"/>
        </w:rPr>
        <w:t xml:space="preserve"> </w:t>
      </w:r>
      <w:r w:rsidR="000C6833" w:rsidRPr="00A066CD">
        <w:rPr>
          <w:rFonts w:asciiTheme="majorHAnsi" w:eastAsia="Times New Roman" w:hAnsiTheme="majorHAnsi" w:cs="Times New Roman"/>
          <w:sz w:val="24"/>
          <w:szCs w:val="24"/>
          <w:lang w:eastAsia="lt-LT"/>
        </w:rPr>
        <w:t>Tačiau i</w:t>
      </w:r>
      <w:r w:rsidR="00535E74" w:rsidRPr="00A066CD">
        <w:rPr>
          <w:rFonts w:asciiTheme="majorHAnsi" w:eastAsia="Times New Roman" w:hAnsiTheme="majorHAnsi" w:cs="Times New Roman"/>
          <w:sz w:val="24"/>
          <w:szCs w:val="24"/>
          <w:lang w:eastAsia="lt-LT"/>
        </w:rPr>
        <w:t xml:space="preserve">š </w:t>
      </w:r>
      <w:r w:rsidR="008A23A2" w:rsidRPr="00A066CD">
        <w:rPr>
          <w:rFonts w:asciiTheme="majorHAnsi" w:eastAsia="Times New Roman" w:hAnsiTheme="majorHAnsi" w:cs="Times New Roman"/>
          <w:sz w:val="24"/>
          <w:szCs w:val="24"/>
          <w:lang w:eastAsia="lt-LT"/>
        </w:rPr>
        <w:t>esm</w:t>
      </w:r>
      <w:r w:rsidR="00535E74" w:rsidRPr="00A066CD">
        <w:rPr>
          <w:rFonts w:asciiTheme="majorHAnsi" w:eastAsia="Times New Roman" w:hAnsiTheme="majorHAnsi" w:cs="Times New Roman"/>
          <w:sz w:val="24"/>
          <w:szCs w:val="24"/>
          <w:lang w:eastAsia="lt-LT"/>
        </w:rPr>
        <w:t>ės nesprendžia</w:t>
      </w:r>
      <w:r w:rsidR="008A23A2" w:rsidRPr="00A066CD">
        <w:rPr>
          <w:rFonts w:asciiTheme="majorHAnsi" w:eastAsia="Times New Roman" w:hAnsiTheme="majorHAnsi" w:cs="Times New Roman"/>
          <w:sz w:val="24"/>
          <w:szCs w:val="24"/>
          <w:lang w:eastAsia="lt-LT"/>
        </w:rPr>
        <w:t>ma</w:t>
      </w:r>
      <w:r w:rsidR="00535E74" w:rsidRPr="00A066CD">
        <w:rPr>
          <w:rFonts w:asciiTheme="majorHAnsi" w:eastAsia="Times New Roman" w:hAnsiTheme="majorHAnsi" w:cs="Times New Roman"/>
          <w:sz w:val="24"/>
          <w:szCs w:val="24"/>
          <w:lang w:eastAsia="lt-LT"/>
        </w:rPr>
        <w:t xml:space="preserve">, kaip </w:t>
      </w:r>
      <w:r w:rsidR="00F87E91" w:rsidRPr="00A066CD">
        <w:rPr>
          <w:rFonts w:asciiTheme="majorHAnsi" w:eastAsia="Times New Roman" w:hAnsiTheme="majorHAnsi" w:cs="Times New Roman"/>
          <w:sz w:val="24"/>
          <w:szCs w:val="24"/>
          <w:lang w:eastAsia="lt-LT"/>
        </w:rPr>
        <w:t>ne tik perdu</w:t>
      </w:r>
      <w:r w:rsidR="00535E74" w:rsidRPr="00A066CD">
        <w:rPr>
          <w:rFonts w:asciiTheme="majorHAnsi" w:eastAsia="Times New Roman" w:hAnsiTheme="majorHAnsi" w:cs="Times New Roman"/>
          <w:sz w:val="24"/>
          <w:szCs w:val="24"/>
          <w:lang w:eastAsia="lt-LT"/>
        </w:rPr>
        <w:t>oti turimų finansinių išteklių „skirstymo“</w:t>
      </w:r>
      <w:r w:rsidR="00F87E91" w:rsidRPr="00A066CD">
        <w:rPr>
          <w:rFonts w:asciiTheme="majorHAnsi" w:eastAsia="Times New Roman" w:hAnsiTheme="majorHAnsi" w:cs="Times New Roman"/>
          <w:sz w:val="24"/>
          <w:szCs w:val="24"/>
          <w:lang w:eastAsia="lt-LT"/>
        </w:rPr>
        <w:t xml:space="preserve"> funkciją į regiono ar vietos lygmenį, bet </w:t>
      </w:r>
      <w:r w:rsidR="008A23A2" w:rsidRPr="00A066CD">
        <w:rPr>
          <w:rFonts w:asciiTheme="majorHAnsi" w:eastAsia="Times New Roman" w:hAnsiTheme="majorHAnsi" w:cs="Times New Roman"/>
          <w:sz w:val="24"/>
          <w:szCs w:val="24"/>
          <w:lang w:eastAsia="lt-LT"/>
        </w:rPr>
        <w:t xml:space="preserve">kaip </w:t>
      </w:r>
      <w:r w:rsidR="00F87E91" w:rsidRPr="00A066CD">
        <w:rPr>
          <w:rFonts w:asciiTheme="majorHAnsi" w:eastAsia="Times New Roman" w:hAnsiTheme="majorHAnsi" w:cs="Times New Roman"/>
          <w:sz w:val="24"/>
          <w:szCs w:val="24"/>
          <w:lang w:eastAsia="lt-LT"/>
        </w:rPr>
        <w:t>įgalinti tą lygmenį generuoti pajamas investicijoms, palengvinti priėjimą prie kreditavimo išteklių, mobilizuoti vietos ir užsienio investicijas, sukuriant palankią investicinę aplinką.</w:t>
      </w:r>
      <w:r w:rsidR="008A23A2" w:rsidRPr="00A066CD">
        <w:rPr>
          <w:rFonts w:asciiTheme="majorHAnsi" w:eastAsia="Times New Roman" w:hAnsiTheme="majorHAnsi" w:cs="Times New Roman"/>
          <w:sz w:val="24"/>
          <w:szCs w:val="24"/>
          <w:lang w:eastAsia="lt-LT"/>
        </w:rPr>
        <w:t xml:space="preserve"> Retai svarstoma ir alternatyva valdyti tam tikros srities organizacijas ne iš Vilniaus (išimtis – pastaroji urėdijų reforma), kuomet regionui pagal jo specifiškumą skiriamas tam tikros šakinės politikos prioritetas. </w:t>
      </w:r>
    </w:p>
    <w:p w14:paraId="00EF7F93" w14:textId="6D8DB046" w:rsidR="003F29F7" w:rsidRPr="00A066CD" w:rsidRDefault="00535E74" w:rsidP="003F29F7">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Efektyvaus valdymo klausimus kelia</w:t>
      </w:r>
      <w:r w:rsidR="008A23A2" w:rsidRPr="00A066CD">
        <w:rPr>
          <w:rFonts w:asciiTheme="majorHAnsi" w:eastAsia="Times New Roman" w:hAnsiTheme="majorHAnsi" w:cs="Times New Roman"/>
          <w:sz w:val="24"/>
          <w:szCs w:val="24"/>
          <w:lang w:eastAsia="lt-LT"/>
        </w:rPr>
        <w:t xml:space="preserve"> ir</w:t>
      </w:r>
      <w:r w:rsidRPr="00A066CD">
        <w:rPr>
          <w:rFonts w:asciiTheme="majorHAnsi" w:eastAsia="Times New Roman" w:hAnsiTheme="majorHAnsi" w:cs="Times New Roman"/>
          <w:sz w:val="24"/>
          <w:szCs w:val="24"/>
          <w:lang w:eastAsia="lt-LT"/>
        </w:rPr>
        <w:t xml:space="preserve"> pats regiono apibrėžimas – s</w:t>
      </w:r>
      <w:r w:rsidR="003F29F7" w:rsidRPr="00A066CD">
        <w:rPr>
          <w:rFonts w:asciiTheme="majorHAnsi" w:eastAsia="Times New Roman" w:hAnsiTheme="majorHAnsi" w:cs="Times New Roman"/>
          <w:sz w:val="24"/>
          <w:szCs w:val="24"/>
          <w:lang w:eastAsia="lt-LT"/>
        </w:rPr>
        <w:t xml:space="preserve">kirtingai nuo valstybių, </w:t>
      </w:r>
      <w:r w:rsidR="00603824" w:rsidRPr="00A066CD">
        <w:rPr>
          <w:rFonts w:asciiTheme="majorHAnsi" w:eastAsia="Times New Roman" w:hAnsiTheme="majorHAnsi" w:cs="Times New Roman"/>
          <w:sz w:val="24"/>
          <w:szCs w:val="24"/>
          <w:lang w:eastAsia="lt-LT"/>
        </w:rPr>
        <w:t>federacijų subjektų, miestų, savivaldybių</w:t>
      </w:r>
      <w:r w:rsidR="003F29F7" w:rsidRPr="00A066CD">
        <w:rPr>
          <w:rFonts w:asciiTheme="majorHAnsi" w:eastAsia="Times New Roman" w:hAnsiTheme="majorHAnsi" w:cs="Times New Roman"/>
          <w:sz w:val="24"/>
          <w:szCs w:val="24"/>
          <w:lang w:eastAsia="lt-LT"/>
        </w:rPr>
        <w:t>, padalinimas į regionus visada yra susijęs su tam tikru tikslu ar pagrindiniu aspektu: lemiantys gali būti gamtiniai - geografiniai, kultūriniai - istoriniai, ekologiniai, socialiniai ir ekonominiai aspektai arba jų deriniai.</w:t>
      </w:r>
      <w:r w:rsidR="003F29F7" w:rsidRPr="00A066CD">
        <w:t xml:space="preserve"> </w:t>
      </w:r>
      <w:r w:rsidR="003F29F7" w:rsidRPr="00A066CD">
        <w:rPr>
          <w:rFonts w:asciiTheme="majorHAnsi" w:eastAsia="Times New Roman" w:hAnsiTheme="majorHAnsi" w:cs="Times New Roman"/>
          <w:sz w:val="24"/>
          <w:szCs w:val="24"/>
          <w:lang w:eastAsia="lt-LT"/>
        </w:rPr>
        <w:t xml:space="preserve">Šalyje gali kartu egzistuoti įvairių tipų regionai: tiek formaliai įtvirtinti administraciniai, statistiniai, tiek funkciniai, besiformuojantys natūraliai ar skatinami įvairiomis politikos priemonėmis. </w:t>
      </w:r>
      <w:r w:rsidRPr="00A066CD">
        <w:rPr>
          <w:rFonts w:asciiTheme="majorHAnsi" w:eastAsia="Times New Roman" w:hAnsiTheme="majorHAnsi" w:cs="Times New Roman"/>
          <w:sz w:val="24"/>
          <w:szCs w:val="24"/>
          <w:lang w:eastAsia="lt-LT"/>
        </w:rPr>
        <w:t xml:space="preserve">Šiuo metu </w:t>
      </w:r>
      <w:r w:rsidR="003F29F7" w:rsidRPr="00A066CD">
        <w:rPr>
          <w:rFonts w:asciiTheme="majorHAnsi" w:eastAsia="Times New Roman" w:hAnsiTheme="majorHAnsi" w:cs="Times New Roman"/>
          <w:sz w:val="24"/>
          <w:szCs w:val="24"/>
          <w:lang w:eastAsia="lt-LT"/>
        </w:rPr>
        <w:t>Lietuvos Respublikos teritorija suskirstyta į 10 – apskričių (administraciniai regionai), atitinkančių ES teritorinės statistinės nomenklatūros NUTS 3 lygį (statistiniai regionai), Vyriausybės sudarytus 2 stambesnius statistinius regionus, atitinkančius ES teritorinės statistinės nomenklatūros NUTS 2 lygį (Sostinės bei Vidurio ir vakarų Lietuvos regionai), taip pat Vyriausybės yra sudarytas tikslinis Ignalinos atominės elektrinės regionas.</w:t>
      </w:r>
      <w:r w:rsidR="000C6833" w:rsidRPr="00A066CD">
        <w:rPr>
          <w:rFonts w:asciiTheme="majorHAnsi" w:eastAsia="Times New Roman" w:hAnsiTheme="majorHAnsi" w:cs="Times New Roman"/>
          <w:sz w:val="24"/>
          <w:szCs w:val="24"/>
          <w:lang w:eastAsia="lt-LT"/>
        </w:rPr>
        <w:t xml:space="preserve"> Regioninės plėtros įstatymas savo regioną apibrėžia kaip apskritį (administracinį regioną) arba</w:t>
      </w:r>
      <w:r w:rsidR="00603824" w:rsidRPr="00A066CD">
        <w:rPr>
          <w:rFonts w:asciiTheme="majorHAnsi" w:eastAsia="Times New Roman" w:hAnsiTheme="majorHAnsi" w:cs="Times New Roman"/>
          <w:sz w:val="24"/>
          <w:szCs w:val="24"/>
          <w:lang w:eastAsia="lt-LT"/>
        </w:rPr>
        <w:t xml:space="preserve"> bet kurią kitą</w:t>
      </w:r>
      <w:r w:rsidR="000C6833" w:rsidRPr="00A066CD">
        <w:rPr>
          <w:rFonts w:asciiTheme="majorHAnsi" w:eastAsia="Times New Roman" w:hAnsiTheme="majorHAnsi" w:cs="Times New Roman"/>
          <w:sz w:val="24"/>
          <w:szCs w:val="24"/>
          <w:lang w:eastAsia="lt-LT"/>
        </w:rPr>
        <w:t xml:space="preserve"> iš kelių bendras ribas turinčių apskričių ar savivaldybių Vyriausybės išskirtą teritoriją, kurioje įgyvendinama nacionalinė regioninė politika.</w:t>
      </w:r>
    </w:p>
    <w:p w14:paraId="702C8C9B" w14:textId="6BEEF3D3" w:rsidR="00535E74" w:rsidRPr="00A066CD" w:rsidRDefault="003F29F7" w:rsidP="003F29F7">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Palaipsniui vykstant įvairių valdymo sričių reformoms, vis mažiau valstybės institucijų teritorinių padalinių veiklos teritorija atitinka apskričių ribas</w:t>
      </w:r>
      <w:r w:rsidR="00535E74" w:rsidRPr="00A066CD">
        <w:rPr>
          <w:rFonts w:asciiTheme="majorHAnsi" w:eastAsia="Times New Roman" w:hAnsiTheme="majorHAnsi" w:cs="Times New Roman"/>
          <w:sz w:val="24"/>
          <w:szCs w:val="24"/>
          <w:lang w:eastAsia="lt-LT"/>
        </w:rPr>
        <w:t xml:space="preserve"> ir apskritis faktiškai nebeatitinka administracinio regiono kriterijaus (</w:t>
      </w:r>
      <w:r w:rsidR="008A23A2" w:rsidRPr="00A066CD">
        <w:rPr>
          <w:rFonts w:asciiTheme="majorHAnsi" w:eastAsia="Times New Roman" w:hAnsiTheme="majorHAnsi" w:cs="Times New Roman"/>
          <w:sz w:val="24"/>
          <w:szCs w:val="24"/>
          <w:lang w:eastAsia="lt-LT"/>
        </w:rPr>
        <w:t xml:space="preserve">regionas nėra naudojamas valstybės valdymui), tuo tarpu „tikslinių“ regioninių sudarymo tikslai nėra aiškiai susiję su regionine politika (statistinių regionų sudarymas kaip prielaida neprarasti dalies ES fondų ir pan.). Todėl faktiškai galima kalbėti tik apie </w:t>
      </w:r>
      <w:r w:rsidR="008A23A2" w:rsidRPr="00A066CD">
        <w:rPr>
          <w:rFonts w:asciiTheme="majorHAnsi" w:eastAsia="Times New Roman" w:hAnsiTheme="majorHAnsi" w:cs="Times New Roman"/>
          <w:sz w:val="24"/>
          <w:szCs w:val="24"/>
          <w:lang w:eastAsia="lt-LT"/>
        </w:rPr>
        <w:lastRenderedPageBreak/>
        <w:t>gana smulkius teritorinius vienetus – savivaldybes, kurie veikia teritoriniu principu ir turi realias politikos formavimo ir įgyvendinimo galias (funkcijas, valdžią, biudžetą).</w:t>
      </w:r>
    </w:p>
    <w:p w14:paraId="30A32793" w14:textId="77777777" w:rsidR="003F29F7" w:rsidRPr="00A066CD" w:rsidRDefault="003F29F7" w:rsidP="003F29F7">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noProof/>
          <w:sz w:val="24"/>
          <w:szCs w:val="24"/>
          <w:lang w:eastAsia="lt-LT"/>
        </w:rPr>
        <w:drawing>
          <wp:inline distT="0" distB="0" distL="0" distR="0" wp14:anchorId="60F5793A" wp14:editId="4438A094">
            <wp:extent cx="4491282" cy="3387255"/>
            <wp:effectExtent l="0" t="0" r="5080" b="3810"/>
            <wp:docPr id="8" name="Paveikslėlis 8" descr="C:\Users\m04259\Desktop\Regio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04259\Desktop\Regiona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8393" cy="3392618"/>
                    </a:xfrm>
                    <a:prstGeom prst="rect">
                      <a:avLst/>
                    </a:prstGeom>
                    <a:noFill/>
                    <a:ln>
                      <a:noFill/>
                    </a:ln>
                  </pic:spPr>
                </pic:pic>
              </a:graphicData>
            </a:graphic>
          </wp:inline>
        </w:drawing>
      </w:r>
    </w:p>
    <w:p w14:paraId="7E320BA3" w14:textId="77777777" w:rsidR="003F29F7" w:rsidRPr="00A066CD" w:rsidRDefault="003F29F7" w:rsidP="003F29F7">
      <w:pPr>
        <w:spacing w:after="0" w:line="240" w:lineRule="auto"/>
        <w:ind w:firstLine="851"/>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4 pav. Lietuvos apskritys</w:t>
      </w:r>
    </w:p>
    <w:p w14:paraId="6A524421" w14:textId="77777777" w:rsidR="003F29F7" w:rsidRPr="00A066CD" w:rsidRDefault="003F29F7" w:rsidP="00F768AE">
      <w:pPr>
        <w:spacing w:after="0" w:line="240" w:lineRule="auto"/>
        <w:ind w:firstLine="851"/>
        <w:jc w:val="both"/>
        <w:rPr>
          <w:rFonts w:asciiTheme="majorHAnsi" w:eastAsia="Times New Roman" w:hAnsiTheme="majorHAnsi" w:cs="Times New Roman"/>
          <w:sz w:val="24"/>
          <w:szCs w:val="24"/>
          <w:lang w:eastAsia="lt-LT"/>
        </w:rPr>
      </w:pPr>
    </w:p>
    <w:p w14:paraId="631815C1" w14:textId="4DB13A77" w:rsidR="00F768AE" w:rsidRPr="00A066CD" w:rsidRDefault="00F768AE" w:rsidP="00F768AE">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Vietos savivaldos teisę Lietuvoje įgyvendina 60 savivaldybių su renkamomis tarybomis ir merais, kurios pirmiausiai atsako už kokybiškų viešųjų paslaugų teikimą savo gyventojams. Savivaldybių gyventojų skaičius svyruoja nuo kelių iki kelių šimtų tūkstančių, o priklausomai nuo gyventojų užimtumo ir pajamų po keletą kartų skiriasi ir efektyvūs mokesčių tarifai. Dydžio, pajamų ir valdymo kompetencijų skirtumas tarp savivaldybių</w:t>
      </w:r>
      <w:r w:rsidR="00207393" w:rsidRPr="00A066CD">
        <w:rPr>
          <w:rFonts w:asciiTheme="majorHAnsi" w:eastAsia="Times New Roman" w:hAnsiTheme="majorHAnsi" w:cs="Times New Roman"/>
          <w:sz w:val="24"/>
          <w:szCs w:val="24"/>
          <w:lang w:eastAsia="lt-LT"/>
        </w:rPr>
        <w:t xml:space="preserve"> iš esmės neturi jokios įtakos sprendžiant dėl konkrečios savivaldybės funkcijų ir įgaliojimų apimties –</w:t>
      </w:r>
      <w:r w:rsidRPr="00A066CD">
        <w:rPr>
          <w:rFonts w:asciiTheme="majorHAnsi" w:eastAsia="Times New Roman" w:hAnsiTheme="majorHAnsi" w:cs="Times New Roman"/>
          <w:sz w:val="24"/>
          <w:szCs w:val="24"/>
          <w:lang w:eastAsia="lt-LT"/>
        </w:rPr>
        <w:t xml:space="preserve"> visos </w:t>
      </w:r>
      <w:r w:rsidR="00207393" w:rsidRPr="00A066CD">
        <w:rPr>
          <w:rFonts w:asciiTheme="majorHAnsi" w:eastAsia="Times New Roman" w:hAnsiTheme="majorHAnsi" w:cs="Times New Roman"/>
          <w:sz w:val="24"/>
          <w:szCs w:val="24"/>
          <w:lang w:eastAsia="lt-LT"/>
        </w:rPr>
        <w:t>savivaldybės</w:t>
      </w:r>
      <w:r w:rsidR="00123AFB" w:rsidRPr="00A066CD">
        <w:rPr>
          <w:rFonts w:asciiTheme="majorHAnsi" w:eastAsia="Times New Roman" w:hAnsiTheme="majorHAnsi" w:cs="Times New Roman"/>
          <w:sz w:val="24"/>
          <w:szCs w:val="24"/>
          <w:lang w:eastAsia="lt-LT"/>
        </w:rPr>
        <w:t xml:space="preserve"> vykdo tas pačias </w:t>
      </w:r>
      <w:r w:rsidR="00207393" w:rsidRPr="00A066CD">
        <w:rPr>
          <w:rFonts w:asciiTheme="majorHAnsi" w:eastAsia="Times New Roman" w:hAnsiTheme="majorHAnsi" w:cs="Times New Roman"/>
          <w:sz w:val="24"/>
          <w:szCs w:val="24"/>
          <w:lang w:eastAsia="lt-LT"/>
        </w:rPr>
        <w:t xml:space="preserve">savarankiškas ir valstybės deleguotas </w:t>
      </w:r>
      <w:r w:rsidR="00123AFB" w:rsidRPr="00A066CD">
        <w:rPr>
          <w:rFonts w:asciiTheme="majorHAnsi" w:eastAsia="Times New Roman" w:hAnsiTheme="majorHAnsi" w:cs="Times New Roman"/>
          <w:sz w:val="24"/>
          <w:szCs w:val="24"/>
          <w:lang w:eastAsia="lt-LT"/>
        </w:rPr>
        <w:t>funkcijas</w:t>
      </w:r>
      <w:r w:rsidR="00207393" w:rsidRPr="00A066CD">
        <w:rPr>
          <w:rFonts w:asciiTheme="majorHAnsi" w:eastAsia="Times New Roman" w:hAnsiTheme="majorHAnsi" w:cs="Times New Roman"/>
          <w:sz w:val="24"/>
          <w:szCs w:val="24"/>
          <w:lang w:eastAsia="lt-LT"/>
        </w:rPr>
        <w:t>.</w:t>
      </w:r>
    </w:p>
    <w:p w14:paraId="2E077D6F" w14:textId="77777777" w:rsidR="00F768AE" w:rsidRPr="00A066CD" w:rsidRDefault="00F768AE" w:rsidP="00F768AE">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Pajamas savivaldybių biudžetams, jų savarankiškoms funkcijoms vykdyti reglamentuoja Savivaldybių biudžetų pajamų nustatymo metodikos įstatymas (toliau – Metodikos įstatymas), pagal kurią išskirti pajamų šaltiniai:</w:t>
      </w:r>
    </w:p>
    <w:p w14:paraId="7063C983" w14:textId="77777777" w:rsidR="00F768AE" w:rsidRPr="00A066CD" w:rsidRDefault="00F768AE" w:rsidP="00F768AE">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w:t>
      </w:r>
      <w:r w:rsidRPr="00A066CD">
        <w:rPr>
          <w:rFonts w:asciiTheme="majorHAnsi" w:eastAsia="Times New Roman" w:hAnsiTheme="majorHAnsi" w:cs="Times New Roman"/>
          <w:sz w:val="24"/>
          <w:szCs w:val="24"/>
          <w:lang w:eastAsia="lt-LT"/>
        </w:rPr>
        <w:tab/>
        <w:t>Mokesčiai t.y. dalis gyventojų pajamų mokesčio (toliau – GPM) (apskaičiuota pagal minėtą metodiką); 100% GPM surenkamo iš verslo liudijimų; 100% nekilnojamojo turto mokesčio; 100% žemės mokesčių; 100% žemės, vandens telkinių nuomos mokesčių; kitos pajamos (baudos, rinkliavos ir pan.)</w:t>
      </w:r>
    </w:p>
    <w:p w14:paraId="3F369DA7" w14:textId="77777777" w:rsidR="00F768AE" w:rsidRPr="00A066CD" w:rsidRDefault="00F768AE" w:rsidP="00F768AE">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2.</w:t>
      </w:r>
      <w:r w:rsidRPr="00A066CD">
        <w:rPr>
          <w:rFonts w:asciiTheme="majorHAnsi" w:eastAsia="Times New Roman" w:hAnsiTheme="majorHAnsi" w:cs="Times New Roman"/>
          <w:sz w:val="24"/>
          <w:szCs w:val="24"/>
          <w:lang w:eastAsia="lt-LT"/>
        </w:rPr>
        <w:tab/>
        <w:t>Pajamos iš GPM perskirstymo, kuomet pagal metodikoje nustatytą sistemą iš savivaldybių donorių, kurios surenka daugiau GPM pagal nustatytą kriterijų perskirstoma savivaldybėms atitinkamiems skirtumams išlyginti.</w:t>
      </w:r>
    </w:p>
    <w:p w14:paraId="2D4ADB46" w14:textId="77777777" w:rsidR="00F768AE" w:rsidRPr="00A066CD" w:rsidRDefault="00F768AE" w:rsidP="00F768AE">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Kriterijai, kuriais vadovaujantis perskirstoma dalis GPM savivaldybėms nėra susieti su darbo vietų kūrimu, verslo ir investicijų skatinimu.</w:t>
      </w:r>
    </w:p>
    <w:p w14:paraId="2BCACA79" w14:textId="77777777" w:rsidR="00F768AE" w:rsidRPr="00A066CD" w:rsidRDefault="00F768AE" w:rsidP="00F768AE">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w:t>
      </w:r>
      <w:r w:rsidRPr="00A066CD">
        <w:rPr>
          <w:rFonts w:asciiTheme="majorHAnsi" w:eastAsia="Times New Roman" w:hAnsiTheme="majorHAnsi" w:cs="Times New Roman"/>
          <w:sz w:val="24"/>
          <w:szCs w:val="24"/>
          <w:lang w:eastAsia="lt-LT"/>
        </w:rPr>
        <w:tab/>
        <w:t>Valstybės biudžeto bendrosios dotacijos kompensacija (toliau – BDK) pajamų mažėjimui padengti. Tai savivaldybių pajamos skiriamos stabilumui užtikrinti kai mažėja savivaldybių pajamos.</w:t>
      </w:r>
    </w:p>
    <w:p w14:paraId="1DC646B8" w14:textId="77777777" w:rsidR="00F768AE" w:rsidRPr="00A066CD" w:rsidRDefault="00F768AE" w:rsidP="00F768AE">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Šiuo metu apskaičiuojama BDK pajamų skirtumui padengti nemotyvuoja savivaldybių didinti savo biudžetų pajamų, neskatina savivaldybių priimti tokių sprendimų, kurie turėtų įtakos bendram visų savivaldybių biudžetų pajamų didėjimui. </w:t>
      </w:r>
    </w:p>
    <w:p w14:paraId="745067B8" w14:textId="77777777" w:rsidR="00F768AE" w:rsidRPr="00A066CD" w:rsidRDefault="00F768AE" w:rsidP="00F768AE">
      <w:pP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ES fondų, kitų investicinių šaltinių ir Valstybės biudžeto dotacijų planavimo ir skyrimo savivaldybėms tvarka skiriasi ir nėra vieningos savivaldybių atsakomybės ir atskaitomybės už efektyvų lėšų panaudojimą sistemos, bendrų socialinių-ekonominių rodiklių į kuriuos atsižvelgiant galima būtų </w:t>
      </w:r>
      <w:r w:rsidRPr="00A066CD">
        <w:rPr>
          <w:rFonts w:asciiTheme="majorHAnsi" w:eastAsia="Times New Roman" w:hAnsiTheme="majorHAnsi" w:cs="Times New Roman"/>
          <w:sz w:val="24"/>
          <w:szCs w:val="24"/>
          <w:lang w:eastAsia="lt-LT"/>
        </w:rPr>
        <w:lastRenderedPageBreak/>
        <w:t>planuoti savivaldybėms skiriamas ES fondų lėšas ir valstybės biudžeto lėšas. Todėl savivaldybėse vyrauja smulkūs, nekompleksiški viešos infrastruktūros projektai, kuriantys mažai socialinės-ekonominės naudos ir reikalaujantys papildomų finansinių išlaidų jiems išlaikyti. Savivaldybės galimybės gauti paramą dažnai priklauso ne nuo realaus poreikio, bet nuo palankiai susiklosčiusių aplinkybių ir derybinių sugebėjimų.</w:t>
      </w:r>
    </w:p>
    <w:p w14:paraId="1DB0A077" w14:textId="77777777" w:rsidR="00CD0E64" w:rsidRPr="00A066CD" w:rsidRDefault="00CD0E64" w:rsidP="00CD0E64">
      <w:pPr>
        <w:spacing w:after="0" w:line="240" w:lineRule="auto"/>
        <w:ind w:firstLine="851"/>
        <w:jc w:val="both"/>
        <w:rPr>
          <w:rFonts w:asciiTheme="majorHAnsi" w:eastAsia="Times New Roman" w:hAnsiTheme="majorHAnsi" w:cs="Times New Roman"/>
          <w:sz w:val="24"/>
          <w:szCs w:val="24"/>
          <w:lang w:eastAsia="lt-LT"/>
        </w:rPr>
      </w:pPr>
    </w:p>
    <w:p w14:paraId="14FC021E" w14:textId="798E7269" w:rsidR="00F87E91" w:rsidRPr="00A066CD" w:rsidRDefault="00F87E91" w:rsidP="00290F54">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Todėl valstybė sieks</w:t>
      </w:r>
      <w:r w:rsidRPr="00A066CD">
        <w:rPr>
          <w:b/>
        </w:rPr>
        <w:t xml:space="preserve"> įgalinti regioninės politikos formuotojus ir vykdytojus– ne tik </w:t>
      </w:r>
      <w:r w:rsidRPr="00A066CD">
        <w:rPr>
          <w:rFonts w:asciiTheme="majorHAnsi" w:eastAsia="Times New Roman" w:hAnsiTheme="majorHAnsi" w:cs="Times New Roman"/>
          <w:b/>
          <w:sz w:val="24"/>
          <w:szCs w:val="24"/>
          <w:lang w:eastAsia="lt-LT"/>
        </w:rPr>
        <w:t>turėti teisių, bet ir prisiimti pareigų</w:t>
      </w:r>
      <w:r w:rsidR="00926185" w:rsidRPr="00A066CD">
        <w:rPr>
          <w:rFonts w:asciiTheme="majorHAnsi" w:eastAsia="Times New Roman" w:hAnsiTheme="majorHAnsi" w:cs="Times New Roman"/>
          <w:b/>
          <w:sz w:val="24"/>
          <w:szCs w:val="24"/>
          <w:lang w:eastAsia="lt-LT"/>
        </w:rPr>
        <w:t>:</w:t>
      </w:r>
    </w:p>
    <w:p w14:paraId="3DE552AE" w14:textId="3415B38A" w:rsidR="00290F54" w:rsidRPr="00A066CD" w:rsidRDefault="00290F54" w:rsidP="00290F54">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w:t>
      </w:r>
      <w:r w:rsidR="00090FF2" w:rsidRPr="00A066CD">
        <w:rPr>
          <w:rFonts w:asciiTheme="majorHAnsi" w:eastAsia="Times New Roman" w:hAnsiTheme="majorHAnsi" w:cs="Times New Roman"/>
          <w:sz w:val="24"/>
          <w:szCs w:val="24"/>
          <w:lang w:eastAsia="lt-LT"/>
        </w:rPr>
        <w:t xml:space="preserve"> Regioninės plėtros įstatyme bus aiškiai apibrėžta, kokie yra regionai ir kokiems</w:t>
      </w:r>
      <w:r w:rsidRPr="00A066CD">
        <w:rPr>
          <w:rFonts w:asciiTheme="majorHAnsi" w:eastAsia="Times New Roman" w:hAnsiTheme="majorHAnsi" w:cs="Times New Roman"/>
          <w:sz w:val="24"/>
          <w:szCs w:val="24"/>
          <w:lang w:eastAsia="lt-LT"/>
        </w:rPr>
        <w:t xml:space="preserve"> tikslams jie yra sudaromi – valdymui su jam būdingomis </w:t>
      </w:r>
      <w:r w:rsidR="00090FF2" w:rsidRPr="00A066CD">
        <w:rPr>
          <w:rFonts w:asciiTheme="majorHAnsi" w:eastAsia="Times New Roman" w:hAnsiTheme="majorHAnsi" w:cs="Times New Roman"/>
          <w:sz w:val="24"/>
          <w:szCs w:val="24"/>
          <w:lang w:eastAsia="lt-LT"/>
        </w:rPr>
        <w:t xml:space="preserve">institucijomis, </w:t>
      </w:r>
      <w:r w:rsidRPr="00A066CD">
        <w:rPr>
          <w:rFonts w:asciiTheme="majorHAnsi" w:eastAsia="Times New Roman" w:hAnsiTheme="majorHAnsi" w:cs="Times New Roman"/>
          <w:sz w:val="24"/>
          <w:szCs w:val="24"/>
          <w:lang w:eastAsia="lt-LT"/>
        </w:rPr>
        <w:t xml:space="preserve">funkcijomis ir biudžetu (administraciniai regionai), veiklos tinkamam koordinavimui (funkcinės zonos ir funkciniai regionai) ar suderintos EUROSTAT, EBPO ar kitų organizacijų statistikos rengimui (statistiniai regionai). Taip bus išvengta nesusikalbėjimo, kuomet į tą pačią „regiono“ sąvoką </w:t>
      </w:r>
      <w:r w:rsidR="0069265B" w:rsidRPr="00A066CD">
        <w:rPr>
          <w:rFonts w:asciiTheme="majorHAnsi" w:eastAsia="Times New Roman" w:hAnsiTheme="majorHAnsi" w:cs="Times New Roman"/>
          <w:sz w:val="24"/>
          <w:szCs w:val="24"/>
          <w:lang w:eastAsia="lt-LT"/>
        </w:rPr>
        <w:t xml:space="preserve">pagal kiekvieno </w:t>
      </w:r>
      <w:r w:rsidRPr="00A066CD">
        <w:rPr>
          <w:rFonts w:asciiTheme="majorHAnsi" w:eastAsia="Times New Roman" w:hAnsiTheme="majorHAnsi" w:cs="Times New Roman"/>
          <w:sz w:val="24"/>
          <w:szCs w:val="24"/>
          <w:lang w:eastAsia="lt-LT"/>
        </w:rPr>
        <w:t>interesus ir poreikius, įdedamas vis kitas turinys</w:t>
      </w:r>
      <w:r w:rsidR="00F80433" w:rsidRPr="00A066CD">
        <w:rPr>
          <w:rFonts w:asciiTheme="majorHAnsi" w:eastAsia="Times New Roman" w:hAnsiTheme="majorHAnsi" w:cs="Times New Roman"/>
          <w:sz w:val="24"/>
          <w:szCs w:val="24"/>
          <w:lang w:eastAsia="lt-LT"/>
        </w:rPr>
        <w:t xml:space="preserve"> (nuo etnografinio regiono</w:t>
      </w:r>
      <w:r w:rsidRPr="00A066CD">
        <w:rPr>
          <w:rFonts w:asciiTheme="majorHAnsi" w:eastAsia="Times New Roman" w:hAnsiTheme="majorHAnsi" w:cs="Times New Roman"/>
          <w:sz w:val="24"/>
          <w:szCs w:val="24"/>
          <w:lang w:eastAsia="lt-LT"/>
        </w:rPr>
        <w:t xml:space="preserve"> iki rinkiminės apygardos). </w:t>
      </w:r>
    </w:p>
    <w:p w14:paraId="21A1C30A" w14:textId="28A9E52E" w:rsidR="00290F54" w:rsidRPr="00A066CD" w:rsidRDefault="00290F54" w:rsidP="00290F54">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2. </w:t>
      </w:r>
      <w:r w:rsidR="00090FF2" w:rsidRPr="00A066CD">
        <w:rPr>
          <w:rFonts w:asciiTheme="majorHAnsi" w:eastAsia="Times New Roman" w:hAnsiTheme="majorHAnsi" w:cs="Times New Roman"/>
          <w:sz w:val="24"/>
          <w:szCs w:val="24"/>
          <w:lang w:eastAsia="lt-LT"/>
        </w:rPr>
        <w:t>B</w:t>
      </w:r>
      <w:r w:rsidRPr="00A066CD">
        <w:rPr>
          <w:rFonts w:asciiTheme="majorHAnsi" w:eastAsia="Times New Roman" w:hAnsiTheme="majorHAnsi" w:cs="Times New Roman"/>
          <w:sz w:val="24"/>
          <w:szCs w:val="24"/>
          <w:lang w:eastAsia="lt-LT"/>
        </w:rPr>
        <w:t>us sukurtas ir išbandytas Vietos plėtros</w:t>
      </w:r>
      <w:r w:rsidR="00090FF2" w:rsidRPr="00A066CD">
        <w:rPr>
          <w:rFonts w:asciiTheme="majorHAnsi" w:eastAsia="Times New Roman" w:hAnsiTheme="majorHAnsi" w:cs="Times New Roman"/>
          <w:sz w:val="24"/>
          <w:szCs w:val="24"/>
          <w:lang w:eastAsia="lt-LT"/>
        </w:rPr>
        <w:t xml:space="preserve"> fondo</w:t>
      </w:r>
      <w:r w:rsidRPr="00A066CD">
        <w:rPr>
          <w:rFonts w:asciiTheme="majorHAnsi" w:eastAsia="Times New Roman" w:hAnsiTheme="majorHAnsi" w:cs="Times New Roman"/>
          <w:sz w:val="24"/>
          <w:szCs w:val="24"/>
          <w:lang w:eastAsia="lt-LT"/>
        </w:rPr>
        <w:t xml:space="preserve"> finansavimo mechanizmas</w:t>
      </w:r>
      <w:r w:rsidR="0069265B" w:rsidRPr="00A066CD">
        <w:rPr>
          <w:rFonts w:asciiTheme="majorHAnsi" w:eastAsia="Times New Roman" w:hAnsiTheme="majorHAnsi" w:cs="Times New Roman"/>
          <w:sz w:val="24"/>
          <w:szCs w:val="24"/>
          <w:lang w:eastAsia="lt-LT"/>
        </w:rPr>
        <w:t xml:space="preserve">, </w:t>
      </w:r>
      <w:r w:rsidRPr="00A066CD">
        <w:rPr>
          <w:rFonts w:asciiTheme="majorHAnsi" w:eastAsia="Times New Roman" w:hAnsiTheme="majorHAnsi" w:cs="Times New Roman"/>
          <w:sz w:val="24"/>
          <w:szCs w:val="24"/>
          <w:lang w:eastAsia="lt-LT"/>
        </w:rPr>
        <w:t>apimantis ne vien subsidijas, bet ir palankesnio kreditavimo sąlygas, privataus sektoriaus, užsienio investicijas, plėtros schemas ir inovatyvius finansinius instrumentus (neatmetant ir išeivijos lėšų pritraukimo instrumentų (</w:t>
      </w:r>
      <w:r w:rsidRPr="00A066CD">
        <w:rPr>
          <w:rFonts w:asciiTheme="majorHAnsi" w:eastAsia="Times New Roman" w:hAnsiTheme="majorHAnsi" w:cs="Times New Roman"/>
          <w:i/>
          <w:sz w:val="24"/>
          <w:szCs w:val="24"/>
          <w:lang w:eastAsia="lt-LT"/>
        </w:rPr>
        <w:t>diaspora bonds</w:t>
      </w:r>
      <w:r w:rsidRPr="00A066CD">
        <w:rPr>
          <w:rFonts w:asciiTheme="majorHAnsi" w:eastAsia="Times New Roman" w:hAnsiTheme="majorHAnsi" w:cs="Times New Roman"/>
          <w:sz w:val="24"/>
          <w:szCs w:val="24"/>
          <w:lang w:eastAsia="lt-LT"/>
        </w:rPr>
        <w:t>) ir savivaldybių skolų restruktūrizavimo finansinių instrumentų sukūrimo galimybės, pasinaudojant kitų valstybių ir tarptautinių finansinių institucijų praktika).</w:t>
      </w:r>
    </w:p>
    <w:p w14:paraId="16B196AB" w14:textId="6A6F7BAC" w:rsidR="0069265B" w:rsidRPr="00A066CD" w:rsidRDefault="00090FF2" w:rsidP="00516B51">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 Bus įgyvendinta nuosekli regionų ir regionų plėtros tarybų</w:t>
      </w:r>
      <w:r w:rsidR="0069265B" w:rsidRPr="00A066CD">
        <w:rPr>
          <w:rFonts w:asciiTheme="majorHAnsi" w:eastAsia="Times New Roman" w:hAnsiTheme="majorHAnsi" w:cs="Times New Roman"/>
          <w:sz w:val="24"/>
          <w:szCs w:val="24"/>
          <w:lang w:eastAsia="lt-LT"/>
        </w:rPr>
        <w:t xml:space="preserve"> ir jų sekretoriatų</w:t>
      </w:r>
      <w:r w:rsidRPr="00A066CD">
        <w:rPr>
          <w:rFonts w:asciiTheme="majorHAnsi" w:eastAsia="Times New Roman" w:hAnsiTheme="majorHAnsi" w:cs="Times New Roman"/>
          <w:sz w:val="24"/>
          <w:szCs w:val="24"/>
          <w:lang w:eastAsia="lt-LT"/>
        </w:rPr>
        <w:t xml:space="preserve"> </w:t>
      </w:r>
      <w:r w:rsidR="0069265B" w:rsidRPr="00A066CD">
        <w:rPr>
          <w:rFonts w:asciiTheme="majorHAnsi" w:eastAsia="Times New Roman" w:hAnsiTheme="majorHAnsi" w:cs="Times New Roman"/>
          <w:sz w:val="24"/>
          <w:szCs w:val="24"/>
          <w:lang w:eastAsia="lt-LT"/>
        </w:rPr>
        <w:t>evoliucija</w:t>
      </w:r>
      <w:r w:rsidR="00516B51" w:rsidRPr="00A066CD">
        <w:rPr>
          <w:rFonts w:asciiTheme="majorHAnsi" w:eastAsia="Times New Roman" w:hAnsiTheme="majorHAnsi" w:cs="Times New Roman"/>
          <w:sz w:val="24"/>
          <w:szCs w:val="24"/>
          <w:lang w:eastAsia="lt-LT"/>
        </w:rPr>
        <w:t xml:space="preserve"> iš</w:t>
      </w:r>
      <w:r w:rsidR="0069265B" w:rsidRPr="00A066CD">
        <w:rPr>
          <w:rFonts w:asciiTheme="majorHAnsi" w:eastAsia="Times New Roman" w:hAnsiTheme="majorHAnsi" w:cs="Times New Roman"/>
          <w:sz w:val="24"/>
          <w:szCs w:val="24"/>
          <w:lang w:eastAsia="lt-LT"/>
        </w:rPr>
        <w:t xml:space="preserve"> </w:t>
      </w:r>
      <w:r w:rsidR="00516B51" w:rsidRPr="00A066CD">
        <w:rPr>
          <w:rFonts w:asciiTheme="majorHAnsi" w:eastAsia="Times New Roman" w:hAnsiTheme="majorHAnsi" w:cs="Times New Roman"/>
          <w:sz w:val="24"/>
          <w:szCs w:val="24"/>
          <w:lang w:eastAsia="lt-LT"/>
        </w:rPr>
        <w:t>institucijų, iš esmės atliekančių ES fondų perskirstymą savivaldybėms į</w:t>
      </w:r>
      <w:r w:rsidR="0069265B" w:rsidRPr="00A066CD">
        <w:rPr>
          <w:rFonts w:asciiTheme="majorHAnsi" w:eastAsia="Times New Roman" w:hAnsiTheme="majorHAnsi" w:cs="Times New Roman"/>
          <w:sz w:val="24"/>
          <w:szCs w:val="24"/>
          <w:lang w:eastAsia="lt-LT"/>
        </w:rPr>
        <w:t xml:space="preserve"> </w:t>
      </w:r>
      <w:r w:rsidR="00516B51" w:rsidRPr="00A066CD">
        <w:rPr>
          <w:rFonts w:asciiTheme="majorHAnsi" w:eastAsia="Times New Roman" w:hAnsiTheme="majorHAnsi" w:cs="Times New Roman"/>
          <w:sz w:val="24"/>
          <w:szCs w:val="24"/>
          <w:lang w:eastAsia="lt-LT"/>
        </w:rPr>
        <w:t>regionų kompetencijų ir paslaugų centrus –</w:t>
      </w:r>
      <w:r w:rsidR="00F80433" w:rsidRPr="00A066CD">
        <w:rPr>
          <w:rFonts w:asciiTheme="majorHAnsi" w:eastAsia="Times New Roman" w:hAnsiTheme="majorHAnsi" w:cs="Times New Roman"/>
          <w:sz w:val="24"/>
          <w:szCs w:val="24"/>
          <w:lang w:eastAsia="lt-LT"/>
        </w:rPr>
        <w:t xml:space="preserve"> </w:t>
      </w:r>
      <w:r w:rsidR="0069265B" w:rsidRPr="00A066CD">
        <w:rPr>
          <w:rFonts w:asciiTheme="majorHAnsi" w:eastAsia="Times New Roman" w:hAnsiTheme="majorHAnsi" w:cs="Times New Roman"/>
          <w:sz w:val="24"/>
          <w:szCs w:val="24"/>
          <w:lang w:eastAsia="lt-LT"/>
        </w:rPr>
        <w:t>mobilizuojan</w:t>
      </w:r>
      <w:r w:rsidR="00F80433" w:rsidRPr="00A066CD">
        <w:rPr>
          <w:rFonts w:asciiTheme="majorHAnsi" w:eastAsia="Times New Roman" w:hAnsiTheme="majorHAnsi" w:cs="Times New Roman"/>
          <w:sz w:val="24"/>
          <w:szCs w:val="24"/>
          <w:lang w:eastAsia="lt-LT"/>
        </w:rPr>
        <w:t>čius</w:t>
      </w:r>
      <w:r w:rsidR="0069265B" w:rsidRPr="00A066CD">
        <w:rPr>
          <w:rFonts w:asciiTheme="majorHAnsi" w:eastAsia="Times New Roman" w:hAnsiTheme="majorHAnsi" w:cs="Times New Roman"/>
          <w:sz w:val="24"/>
          <w:szCs w:val="24"/>
          <w:lang w:eastAsia="lt-LT"/>
        </w:rPr>
        <w:t xml:space="preserve"> viešojo ir privataus sektoriaus intelektinį pajėgumą</w:t>
      </w:r>
      <w:r w:rsidR="00F80433" w:rsidRPr="00A066CD">
        <w:rPr>
          <w:rFonts w:asciiTheme="majorHAnsi" w:eastAsia="Times New Roman" w:hAnsiTheme="majorHAnsi" w:cs="Times New Roman"/>
          <w:sz w:val="24"/>
          <w:szCs w:val="24"/>
          <w:lang w:eastAsia="lt-LT"/>
        </w:rPr>
        <w:t xml:space="preserve"> ir sprendžiančius</w:t>
      </w:r>
      <w:r w:rsidR="0069265B" w:rsidRPr="00A066CD">
        <w:rPr>
          <w:rFonts w:asciiTheme="majorHAnsi" w:eastAsia="Times New Roman" w:hAnsiTheme="majorHAnsi" w:cs="Times New Roman"/>
          <w:sz w:val="24"/>
          <w:szCs w:val="24"/>
          <w:lang w:eastAsia="lt-LT"/>
        </w:rPr>
        <w:t xml:space="preserve"> iš esminius regiono ekonominės</w:t>
      </w:r>
      <w:r w:rsidR="00EC3EAB" w:rsidRPr="00A066CD">
        <w:rPr>
          <w:rFonts w:asciiTheme="majorHAnsi" w:eastAsia="Times New Roman" w:hAnsiTheme="majorHAnsi" w:cs="Times New Roman"/>
          <w:sz w:val="24"/>
          <w:szCs w:val="24"/>
          <w:lang w:eastAsia="lt-LT"/>
        </w:rPr>
        <w:t xml:space="preserve"> plėtros uždavinius</w:t>
      </w:r>
      <w:r w:rsidR="0069265B" w:rsidRPr="00A066CD">
        <w:rPr>
          <w:rFonts w:asciiTheme="majorHAnsi" w:eastAsia="Times New Roman" w:hAnsiTheme="majorHAnsi" w:cs="Times New Roman"/>
          <w:sz w:val="24"/>
          <w:szCs w:val="24"/>
          <w:lang w:eastAsia="lt-LT"/>
        </w:rPr>
        <w:t>.</w:t>
      </w:r>
    </w:p>
    <w:p w14:paraId="57E695C0" w14:textId="4CA335B0" w:rsidR="008B1A61" w:rsidRPr="00A066CD" w:rsidRDefault="008B1A61" w:rsidP="00516B51">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4. Naujai steigiamų ar reorganizuojamų valstybės įstaigų, įmonių ar aptarnavimo centrų vieta nebus pasirenkama iš vienos alternatyvos – Vilniaus. Taip bus siekiama rasti organizacijas, kurios ne tik galėtų efektyviau vykdyti iš tinkamiausios jų veiklai vietovės, bet ir turėtų savo regioninį identitetą ir prisidėtų prie kryptingos konkretaus regiono plėtros.</w:t>
      </w:r>
    </w:p>
    <w:p w14:paraId="117E3157" w14:textId="011D2AD9" w:rsidR="00CE3C54" w:rsidRPr="00A066CD" w:rsidRDefault="008B1A61" w:rsidP="00516B51">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516B51" w:rsidRPr="00A066CD">
        <w:rPr>
          <w:rFonts w:asciiTheme="majorHAnsi" w:eastAsia="Times New Roman" w:hAnsiTheme="majorHAnsi" w:cs="Times New Roman"/>
          <w:sz w:val="24"/>
          <w:szCs w:val="24"/>
          <w:lang w:eastAsia="lt-LT"/>
        </w:rPr>
        <w:t>.</w:t>
      </w:r>
      <w:r w:rsidR="00EC3EAB" w:rsidRPr="00A066CD">
        <w:rPr>
          <w:rFonts w:asciiTheme="majorHAnsi" w:eastAsia="Times New Roman" w:hAnsiTheme="majorHAnsi" w:cs="Times New Roman"/>
          <w:sz w:val="24"/>
          <w:szCs w:val="24"/>
          <w:lang w:eastAsia="lt-LT"/>
        </w:rPr>
        <w:t xml:space="preserve"> Regionų plėtros tarybos suteikus papildomus įgaliojimus, kartu bus užtikrintas ir</w:t>
      </w:r>
      <w:r w:rsidR="00516B51" w:rsidRPr="00A066CD">
        <w:rPr>
          <w:rFonts w:asciiTheme="majorHAnsi" w:eastAsia="Times New Roman" w:hAnsiTheme="majorHAnsi" w:cs="Times New Roman"/>
          <w:sz w:val="24"/>
          <w:szCs w:val="24"/>
          <w:lang w:eastAsia="lt-LT"/>
        </w:rPr>
        <w:t xml:space="preserve"> </w:t>
      </w:r>
      <w:r w:rsidR="00EC3EAB" w:rsidRPr="00A066CD">
        <w:rPr>
          <w:rFonts w:asciiTheme="majorHAnsi" w:eastAsia="Times New Roman" w:hAnsiTheme="majorHAnsi" w:cs="Times New Roman"/>
          <w:sz w:val="24"/>
          <w:szCs w:val="24"/>
          <w:lang w:eastAsia="lt-LT"/>
        </w:rPr>
        <w:t>disponavimas</w:t>
      </w:r>
      <w:r w:rsidR="00516B51" w:rsidRPr="00A066CD">
        <w:rPr>
          <w:rFonts w:asciiTheme="majorHAnsi" w:eastAsia="Times New Roman" w:hAnsiTheme="majorHAnsi" w:cs="Times New Roman"/>
          <w:sz w:val="24"/>
          <w:szCs w:val="24"/>
          <w:lang w:eastAsia="lt-LT"/>
        </w:rPr>
        <w:t xml:space="preserve"> efektyviam priskirtų funkcij</w:t>
      </w:r>
      <w:r w:rsidR="00EC3EAB" w:rsidRPr="00A066CD">
        <w:rPr>
          <w:rFonts w:asciiTheme="majorHAnsi" w:eastAsia="Times New Roman" w:hAnsiTheme="majorHAnsi" w:cs="Times New Roman"/>
          <w:sz w:val="24"/>
          <w:szCs w:val="24"/>
          <w:lang w:eastAsia="lt-LT"/>
        </w:rPr>
        <w:t>ų vykdymui skiriamais resursais.</w:t>
      </w:r>
      <w:r w:rsidR="00516B51" w:rsidRPr="00A066CD">
        <w:rPr>
          <w:rFonts w:asciiTheme="majorHAnsi" w:eastAsia="Times New Roman" w:hAnsiTheme="majorHAnsi" w:cs="Times New Roman"/>
          <w:sz w:val="24"/>
          <w:szCs w:val="24"/>
          <w:lang w:eastAsia="lt-LT"/>
        </w:rPr>
        <w:t xml:space="preserve"> </w:t>
      </w:r>
      <w:r w:rsidR="00EC3EAB" w:rsidRPr="00A066CD">
        <w:rPr>
          <w:rFonts w:asciiTheme="majorHAnsi" w:eastAsia="Times New Roman" w:hAnsiTheme="majorHAnsi" w:cs="Times New Roman"/>
          <w:sz w:val="24"/>
          <w:szCs w:val="24"/>
          <w:lang w:eastAsia="lt-LT"/>
        </w:rPr>
        <w:t>Į</w:t>
      </w:r>
      <w:r w:rsidR="00516B51" w:rsidRPr="00A066CD">
        <w:rPr>
          <w:rFonts w:asciiTheme="majorHAnsi" w:eastAsia="Times New Roman" w:hAnsiTheme="majorHAnsi" w:cs="Times New Roman"/>
          <w:sz w:val="24"/>
          <w:szCs w:val="24"/>
          <w:lang w:eastAsia="lt-LT"/>
        </w:rPr>
        <w:t>skaitant Valstybės investicijų programos</w:t>
      </w:r>
      <w:r w:rsidR="00EC3EAB" w:rsidRPr="00A066CD">
        <w:rPr>
          <w:rFonts w:asciiTheme="majorHAnsi" w:eastAsia="Times New Roman" w:hAnsiTheme="majorHAnsi" w:cs="Times New Roman"/>
          <w:sz w:val="24"/>
          <w:szCs w:val="24"/>
          <w:lang w:eastAsia="lt-LT"/>
        </w:rPr>
        <w:t>,</w:t>
      </w:r>
      <w:r w:rsidR="00516B51" w:rsidRPr="00A066CD">
        <w:rPr>
          <w:rFonts w:asciiTheme="majorHAnsi" w:eastAsia="Times New Roman" w:hAnsiTheme="majorHAnsi" w:cs="Times New Roman"/>
          <w:sz w:val="24"/>
          <w:szCs w:val="24"/>
          <w:lang w:eastAsia="lt-LT"/>
        </w:rPr>
        <w:t xml:space="preserve"> Kelių priežiūros ir plėtros programos ir ES finansinės paramos atitinkamiems teritoriniams prioritetams planavimą</w:t>
      </w:r>
      <w:r w:rsidR="00EC3EAB" w:rsidRPr="00A066CD">
        <w:rPr>
          <w:rFonts w:asciiTheme="majorHAnsi" w:eastAsia="Times New Roman" w:hAnsiTheme="majorHAnsi" w:cs="Times New Roman"/>
          <w:sz w:val="24"/>
          <w:szCs w:val="24"/>
          <w:lang w:eastAsia="lt-LT"/>
        </w:rPr>
        <w:t>,</w:t>
      </w:r>
      <w:r w:rsidR="00516B51" w:rsidRPr="00A066CD">
        <w:rPr>
          <w:rFonts w:asciiTheme="majorHAnsi" w:eastAsia="Times New Roman" w:hAnsiTheme="majorHAnsi" w:cs="Times New Roman"/>
          <w:sz w:val="24"/>
          <w:szCs w:val="24"/>
          <w:lang w:eastAsia="lt-LT"/>
        </w:rPr>
        <w:t xml:space="preserve"> regioni</w:t>
      </w:r>
      <w:r w:rsidR="00EC3EAB" w:rsidRPr="00A066CD">
        <w:rPr>
          <w:rFonts w:asciiTheme="majorHAnsi" w:eastAsia="Times New Roman" w:hAnsiTheme="majorHAnsi" w:cs="Times New Roman"/>
          <w:sz w:val="24"/>
          <w:szCs w:val="24"/>
          <w:lang w:eastAsia="lt-LT"/>
        </w:rPr>
        <w:t>nes</w:t>
      </w:r>
      <w:r w:rsidR="00516B51" w:rsidRPr="00A066CD">
        <w:rPr>
          <w:rFonts w:asciiTheme="majorHAnsi" w:eastAsia="Times New Roman" w:hAnsiTheme="majorHAnsi" w:cs="Times New Roman"/>
          <w:sz w:val="24"/>
          <w:szCs w:val="24"/>
          <w:lang w:eastAsia="lt-LT"/>
        </w:rPr>
        <w:t xml:space="preserve"> finansinių ir viešosios ir privačios partnerystės priemon</w:t>
      </w:r>
      <w:r w:rsidR="00EC3EAB" w:rsidRPr="00A066CD">
        <w:rPr>
          <w:rFonts w:asciiTheme="majorHAnsi" w:eastAsia="Times New Roman" w:hAnsiTheme="majorHAnsi" w:cs="Times New Roman"/>
          <w:sz w:val="24"/>
          <w:szCs w:val="24"/>
          <w:lang w:eastAsia="lt-LT"/>
        </w:rPr>
        <w:t>es (Vietos plėtros fondą) ir konsoliduotų valstybės ir savivaldybių paslaugų įstaigų, įmonių ar agentūrų valdymą.</w:t>
      </w:r>
      <w:r w:rsidR="00CE3C54" w:rsidRPr="00A066CD">
        <w:rPr>
          <w:rFonts w:asciiTheme="majorHAnsi" w:eastAsia="Times New Roman" w:hAnsiTheme="majorHAnsi" w:cs="Times New Roman"/>
          <w:sz w:val="24"/>
          <w:szCs w:val="24"/>
          <w:lang w:eastAsia="lt-LT"/>
        </w:rPr>
        <w:t xml:space="preserve"> Atsižvelgiant į tai, kad kaimo plėtrai finansuoti (viešajai infrastruktūrai modernizuoti ir verslui skatinti) nėra išnaudojamos visos Europos žemės ūkio fondo kaimo plėtrai galimybės, būtina peržiūrėti ir šio fondo finansavimo prioritetus.</w:t>
      </w:r>
    </w:p>
    <w:p w14:paraId="60C1174C" w14:textId="5A0E98E8" w:rsidR="00290F54" w:rsidRPr="00A066CD" w:rsidRDefault="00CE3C54" w:rsidP="00290F54">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6</w:t>
      </w:r>
      <w:r w:rsidR="00290F54" w:rsidRPr="00A066CD">
        <w:rPr>
          <w:rFonts w:asciiTheme="majorHAnsi" w:eastAsia="Times New Roman" w:hAnsiTheme="majorHAnsi" w:cs="Times New Roman"/>
          <w:sz w:val="24"/>
          <w:szCs w:val="24"/>
          <w:lang w:eastAsia="lt-LT"/>
        </w:rPr>
        <w:t>. Iki 2020 metų regionų ribos bus peržiūrimos siekiant, kad statistinių ir administracinių regionų ribos derėtų su nusistovėjusiomis funkcinėmis zonomis. Tai bus susitarimo tarp visų valdžios lygmenų ir suinteresuotų institucijų reikalaujantis procesas – regionų ribos keičiamos pasiekiant susitarimą su savivaldybėmis ir atsižvelgiant į nusistovėjusius kasdienius ryšius – dirbančiųjų ju</w:t>
      </w:r>
      <w:r w:rsidR="005748E8" w:rsidRPr="00A066CD">
        <w:rPr>
          <w:rFonts w:asciiTheme="majorHAnsi" w:eastAsia="Times New Roman" w:hAnsiTheme="majorHAnsi" w:cs="Times New Roman"/>
          <w:sz w:val="24"/>
          <w:szCs w:val="24"/>
          <w:lang w:eastAsia="lt-LT"/>
        </w:rPr>
        <w:t>dėjimo ryšius, verslo klasterių formavimąsi ir</w:t>
      </w:r>
      <w:r w:rsidR="00290F54" w:rsidRPr="00A066CD">
        <w:rPr>
          <w:rFonts w:asciiTheme="majorHAnsi" w:eastAsia="Times New Roman" w:hAnsiTheme="majorHAnsi" w:cs="Times New Roman"/>
          <w:sz w:val="24"/>
          <w:szCs w:val="24"/>
          <w:lang w:eastAsia="lt-LT"/>
        </w:rPr>
        <w:t xml:space="preserve"> paslaugų </w:t>
      </w:r>
      <w:r w:rsidR="005748E8" w:rsidRPr="00A066CD">
        <w:rPr>
          <w:rFonts w:asciiTheme="majorHAnsi" w:eastAsia="Times New Roman" w:hAnsiTheme="majorHAnsi" w:cs="Times New Roman"/>
          <w:sz w:val="24"/>
          <w:szCs w:val="24"/>
          <w:lang w:eastAsia="lt-LT"/>
        </w:rPr>
        <w:t>pasiekiamumą gyventojams</w:t>
      </w:r>
      <w:r w:rsidR="00290F54" w:rsidRPr="00A066CD">
        <w:rPr>
          <w:rFonts w:asciiTheme="majorHAnsi" w:eastAsia="Times New Roman" w:hAnsiTheme="majorHAnsi" w:cs="Times New Roman"/>
          <w:sz w:val="24"/>
          <w:szCs w:val="24"/>
          <w:lang w:eastAsia="lt-LT"/>
        </w:rPr>
        <w:t xml:space="preserve">. </w:t>
      </w:r>
    </w:p>
    <w:p w14:paraId="1090436B" w14:textId="553A02E1" w:rsidR="00516B51" w:rsidRPr="00A066CD" w:rsidRDefault="00CE3C54" w:rsidP="00516B51">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7</w:t>
      </w:r>
      <w:r w:rsidR="00516B51" w:rsidRPr="00A066CD">
        <w:rPr>
          <w:rFonts w:asciiTheme="majorHAnsi" w:eastAsia="Times New Roman" w:hAnsiTheme="majorHAnsi" w:cs="Times New Roman"/>
          <w:sz w:val="24"/>
          <w:szCs w:val="24"/>
          <w:lang w:eastAsia="lt-LT"/>
        </w:rPr>
        <w:t xml:space="preserve">. 2020–2026 m., atsižvelgus į regionų sėkmę (ar nesėkmes) vykdant jiems priskirtas funkcijas, siūloma svarstyti Konstitucijos pakeitimo galimybę, įtvirtinant savarankišką 2 lygio </w:t>
      </w:r>
      <w:r w:rsidR="00E94C8F" w:rsidRPr="00A066CD">
        <w:rPr>
          <w:rFonts w:asciiTheme="majorHAnsi" w:eastAsia="Times New Roman" w:hAnsiTheme="majorHAnsi" w:cs="Times New Roman"/>
          <w:sz w:val="24"/>
          <w:szCs w:val="24"/>
          <w:lang w:eastAsia="lt-LT"/>
        </w:rPr>
        <w:t xml:space="preserve">(regioninės) </w:t>
      </w:r>
      <w:r w:rsidR="00516B51" w:rsidRPr="00A066CD">
        <w:rPr>
          <w:rFonts w:asciiTheme="majorHAnsi" w:eastAsia="Times New Roman" w:hAnsiTheme="majorHAnsi" w:cs="Times New Roman"/>
          <w:sz w:val="24"/>
          <w:szCs w:val="24"/>
          <w:lang w:eastAsia="lt-LT"/>
        </w:rPr>
        <w:t>savivaldos lygį,</w:t>
      </w:r>
      <w:r w:rsidR="00926185" w:rsidRPr="00A066CD">
        <w:rPr>
          <w:rFonts w:asciiTheme="majorHAnsi" w:eastAsia="Times New Roman" w:hAnsiTheme="majorHAnsi" w:cs="Times New Roman"/>
          <w:sz w:val="24"/>
          <w:szCs w:val="24"/>
          <w:lang w:eastAsia="lt-LT"/>
        </w:rPr>
        <w:t xml:space="preserve"> turintį renkamą valdžią ir savarankišką</w:t>
      </w:r>
      <w:r w:rsidR="00516B51" w:rsidRPr="00A066CD">
        <w:rPr>
          <w:rFonts w:asciiTheme="majorHAnsi" w:eastAsia="Times New Roman" w:hAnsiTheme="majorHAnsi" w:cs="Times New Roman"/>
          <w:sz w:val="24"/>
          <w:szCs w:val="24"/>
          <w:lang w:eastAsia="lt-LT"/>
        </w:rPr>
        <w:t xml:space="preserve"> biudžetą.</w:t>
      </w:r>
    </w:p>
    <w:p w14:paraId="73E041A4" w14:textId="4B21F7F5" w:rsidR="00290F54" w:rsidRPr="00A066CD" w:rsidRDefault="00CE3C54" w:rsidP="00290F54">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8</w:t>
      </w:r>
      <w:r w:rsidR="00290F54" w:rsidRPr="00A066CD">
        <w:rPr>
          <w:rFonts w:asciiTheme="majorHAnsi" w:eastAsia="Times New Roman" w:hAnsiTheme="majorHAnsi" w:cs="Times New Roman"/>
          <w:sz w:val="24"/>
          <w:szCs w:val="24"/>
          <w:lang w:eastAsia="lt-LT"/>
        </w:rPr>
        <w:t xml:space="preserve">. </w:t>
      </w:r>
      <w:r w:rsidR="00EC3EAB" w:rsidRPr="00A066CD">
        <w:rPr>
          <w:rFonts w:asciiTheme="majorHAnsi" w:eastAsia="Times New Roman" w:hAnsiTheme="majorHAnsi" w:cs="Times New Roman"/>
          <w:sz w:val="24"/>
          <w:szCs w:val="24"/>
          <w:lang w:eastAsia="lt-LT"/>
        </w:rPr>
        <w:t xml:space="preserve">Didinant savivaldybių įsitraukimą į regioninės plėtros procesus, bus </w:t>
      </w:r>
      <w:r w:rsidR="00290F54" w:rsidRPr="00A066CD">
        <w:rPr>
          <w:rFonts w:asciiTheme="majorHAnsi" w:eastAsia="Times New Roman" w:hAnsiTheme="majorHAnsi" w:cs="Times New Roman"/>
          <w:sz w:val="24"/>
          <w:szCs w:val="24"/>
          <w:lang w:eastAsia="lt-LT"/>
        </w:rPr>
        <w:t>sukurta socialinių-ekonominių pasiekimo rodiklių sistema, pa</w:t>
      </w:r>
      <w:r w:rsidR="00EC3EAB" w:rsidRPr="00A066CD">
        <w:rPr>
          <w:rFonts w:asciiTheme="majorHAnsi" w:eastAsia="Times New Roman" w:hAnsiTheme="majorHAnsi" w:cs="Times New Roman"/>
          <w:sz w:val="24"/>
          <w:szCs w:val="24"/>
          <w:lang w:eastAsia="lt-LT"/>
        </w:rPr>
        <w:t>gal kurią bus</w:t>
      </w:r>
      <w:r w:rsidR="00290F54" w:rsidRPr="00A066CD">
        <w:rPr>
          <w:rFonts w:asciiTheme="majorHAnsi" w:eastAsia="Times New Roman" w:hAnsiTheme="majorHAnsi" w:cs="Times New Roman"/>
          <w:sz w:val="24"/>
          <w:szCs w:val="24"/>
          <w:lang w:eastAsia="lt-LT"/>
        </w:rPr>
        <w:t xml:space="preserve"> planuojamos savivaldybėms skiriamos ES fondų lėšos, valstybės investicijos ir valstybės biudžeto dotacijos. Vadovaujantis kriterijais, susietais su darbo vietų kūrimu, verslo ir investicijų skatinimu, būtų perskirstoma ir dalis GPM, skiriamo savivaldybių biudžetų pajamų išlyginimui.</w:t>
      </w:r>
    </w:p>
    <w:p w14:paraId="131B3835" w14:textId="34015335" w:rsidR="00290F54" w:rsidRPr="00A066CD" w:rsidRDefault="00CE3C54" w:rsidP="00290F54">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lastRenderedPageBreak/>
        <w:t>9</w:t>
      </w:r>
      <w:r w:rsidR="00290F54" w:rsidRPr="00A066CD">
        <w:rPr>
          <w:rFonts w:asciiTheme="majorHAnsi" w:eastAsia="Times New Roman" w:hAnsiTheme="majorHAnsi" w:cs="Times New Roman"/>
          <w:sz w:val="24"/>
          <w:szCs w:val="24"/>
          <w:lang w:eastAsia="lt-LT"/>
        </w:rPr>
        <w:t>.</w:t>
      </w:r>
      <w:r w:rsidR="00926185" w:rsidRPr="00A066CD">
        <w:rPr>
          <w:rFonts w:asciiTheme="majorHAnsi" w:eastAsia="Times New Roman" w:hAnsiTheme="majorHAnsi" w:cs="Times New Roman"/>
          <w:sz w:val="24"/>
          <w:szCs w:val="24"/>
          <w:lang w:eastAsia="lt-LT"/>
        </w:rPr>
        <w:t xml:space="preserve"> Didinant </w:t>
      </w:r>
      <w:r w:rsidR="00290F54" w:rsidRPr="00A066CD">
        <w:rPr>
          <w:rFonts w:asciiTheme="majorHAnsi" w:eastAsia="Times New Roman" w:hAnsiTheme="majorHAnsi" w:cs="Times New Roman"/>
          <w:sz w:val="24"/>
          <w:szCs w:val="24"/>
          <w:lang w:eastAsia="lt-LT"/>
        </w:rPr>
        <w:t>gyventojų pasitik</w:t>
      </w:r>
      <w:r w:rsidR="00926185" w:rsidRPr="00A066CD">
        <w:rPr>
          <w:rFonts w:asciiTheme="majorHAnsi" w:eastAsia="Times New Roman" w:hAnsiTheme="majorHAnsi" w:cs="Times New Roman"/>
          <w:sz w:val="24"/>
          <w:szCs w:val="24"/>
          <w:lang w:eastAsia="lt-LT"/>
        </w:rPr>
        <w:t>ėjimą valdžios institucijomis, bus didinamas</w:t>
      </w:r>
      <w:r w:rsidR="00290F54" w:rsidRPr="00A066CD">
        <w:rPr>
          <w:rFonts w:asciiTheme="majorHAnsi" w:eastAsia="Times New Roman" w:hAnsiTheme="majorHAnsi" w:cs="Times New Roman"/>
          <w:sz w:val="24"/>
          <w:szCs w:val="24"/>
          <w:lang w:eastAsia="lt-LT"/>
        </w:rPr>
        <w:t xml:space="preserve"> gyventoj</w:t>
      </w:r>
      <w:r w:rsidR="00926185" w:rsidRPr="00A066CD">
        <w:rPr>
          <w:rFonts w:asciiTheme="majorHAnsi" w:eastAsia="Times New Roman" w:hAnsiTheme="majorHAnsi" w:cs="Times New Roman"/>
          <w:sz w:val="24"/>
          <w:szCs w:val="24"/>
          <w:lang w:eastAsia="lt-LT"/>
        </w:rPr>
        <w:t>ų</w:t>
      </w:r>
      <w:r w:rsidR="00290F54" w:rsidRPr="00A066CD">
        <w:rPr>
          <w:rFonts w:asciiTheme="majorHAnsi" w:eastAsia="Times New Roman" w:hAnsiTheme="majorHAnsi" w:cs="Times New Roman"/>
          <w:sz w:val="24"/>
          <w:szCs w:val="24"/>
          <w:lang w:eastAsia="lt-LT"/>
        </w:rPr>
        <w:t xml:space="preserve"> į</w:t>
      </w:r>
      <w:r w:rsidR="00926185" w:rsidRPr="00A066CD">
        <w:rPr>
          <w:rFonts w:asciiTheme="majorHAnsi" w:eastAsia="Times New Roman" w:hAnsiTheme="majorHAnsi" w:cs="Times New Roman"/>
          <w:sz w:val="24"/>
          <w:szCs w:val="24"/>
          <w:lang w:eastAsia="lt-LT"/>
        </w:rPr>
        <w:t>traukimas į</w:t>
      </w:r>
      <w:r w:rsidR="00290F54" w:rsidRPr="00A066CD">
        <w:rPr>
          <w:rFonts w:asciiTheme="majorHAnsi" w:eastAsia="Times New Roman" w:hAnsiTheme="majorHAnsi" w:cs="Times New Roman"/>
          <w:sz w:val="24"/>
          <w:szCs w:val="24"/>
          <w:lang w:eastAsia="lt-LT"/>
        </w:rPr>
        <w:t xml:space="preserve"> savivaldybių sprendimų priėmimo procesą. Tam reikia diegti naujus gyventojų dalyvavimo viešuosiuose sprendimų priėmimo procesuose būdus, įvairiomis priemonėmis, įskaitant elektronines apklausas</w:t>
      </w:r>
      <w:r w:rsidR="00EC3EAB" w:rsidRPr="00A066CD">
        <w:rPr>
          <w:rFonts w:asciiTheme="majorHAnsi" w:eastAsia="Times New Roman" w:hAnsiTheme="majorHAnsi" w:cs="Times New Roman"/>
          <w:sz w:val="24"/>
          <w:szCs w:val="24"/>
          <w:lang w:eastAsia="lt-LT"/>
        </w:rPr>
        <w:t xml:space="preserve">, interaktyvias pranešimų apie problemas aplikacijas  („Tvarkau </w:t>
      </w:r>
      <w:r w:rsidR="00926185" w:rsidRPr="00A066CD">
        <w:rPr>
          <w:rFonts w:asciiTheme="majorHAnsi" w:eastAsia="Times New Roman" w:hAnsiTheme="majorHAnsi" w:cs="Times New Roman"/>
          <w:sz w:val="24"/>
          <w:szCs w:val="24"/>
          <w:lang w:eastAsia="lt-LT"/>
        </w:rPr>
        <w:t>savivaldybę“) ir fokusuotus poreikių ir pasitenkinimo paslaugomis tyrimus</w:t>
      </w:r>
      <w:r w:rsidR="00290F54" w:rsidRPr="00A066CD">
        <w:rPr>
          <w:rFonts w:asciiTheme="majorHAnsi" w:eastAsia="Times New Roman" w:hAnsiTheme="majorHAnsi" w:cs="Times New Roman"/>
          <w:sz w:val="24"/>
          <w:szCs w:val="24"/>
          <w:lang w:eastAsia="lt-LT"/>
        </w:rPr>
        <w:t>.</w:t>
      </w:r>
    </w:p>
    <w:p w14:paraId="1647F53D" w14:textId="42DAE25C" w:rsidR="00290F54" w:rsidRPr="00A066CD" w:rsidRDefault="00CE3C54" w:rsidP="00290F54">
      <w:pPr>
        <w:pBdr>
          <w:top w:val="single" w:sz="4" w:space="1" w:color="auto"/>
          <w:left w:val="single" w:sz="4" w:space="3" w:color="auto"/>
          <w:bottom w:val="single" w:sz="4" w:space="1" w:color="auto"/>
          <w:right w:val="single" w:sz="4" w:space="4" w:color="auto"/>
        </w:pBdr>
        <w:spacing w:after="0" w:line="240" w:lineRule="auto"/>
        <w:ind w:firstLine="851"/>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10</w:t>
      </w:r>
      <w:r w:rsidR="00290F54" w:rsidRPr="00A066CD">
        <w:rPr>
          <w:rFonts w:asciiTheme="majorHAnsi" w:eastAsia="Times New Roman" w:hAnsiTheme="majorHAnsi" w:cs="Times New Roman"/>
          <w:sz w:val="24"/>
          <w:szCs w:val="24"/>
          <w:lang w:eastAsia="lt-LT"/>
        </w:rPr>
        <w:t>. Toliau didinant savivaldybių finansinį savarankiškumą ir motyvaciją, svarstytina galimybė didinti savivaldybių biudžetų mokestinių pajamų bazę, jai priskiriant dalį mokesčių, tiesiogiai susijusių verslo aktyvumu (Pelno mokestis, PVM), ir (arba) suteikti savivaldybėms kompetenciją priimti sprendimus dėl gyventojų pajamų mokesčio tarifo ir lengvatų.</w:t>
      </w:r>
      <w:r w:rsidR="00926185" w:rsidRPr="00A066CD">
        <w:rPr>
          <w:rFonts w:asciiTheme="majorHAnsi" w:eastAsia="Times New Roman" w:hAnsiTheme="majorHAnsi" w:cs="Times New Roman"/>
          <w:sz w:val="24"/>
          <w:szCs w:val="24"/>
          <w:lang w:eastAsia="lt-LT"/>
        </w:rPr>
        <w:t xml:space="preserve"> Taip</w:t>
      </w:r>
      <w:r w:rsidR="00290F54" w:rsidRPr="00A066CD">
        <w:rPr>
          <w:rFonts w:asciiTheme="majorHAnsi" w:eastAsia="Times New Roman" w:hAnsiTheme="majorHAnsi" w:cs="Times New Roman"/>
          <w:sz w:val="24"/>
          <w:szCs w:val="24"/>
          <w:lang w:eastAsia="lt-LT"/>
        </w:rPr>
        <w:t xml:space="preserve"> </w:t>
      </w:r>
      <w:r w:rsidR="00926185" w:rsidRPr="00A066CD">
        <w:rPr>
          <w:rFonts w:asciiTheme="majorHAnsi" w:eastAsia="Times New Roman" w:hAnsiTheme="majorHAnsi" w:cs="Times New Roman"/>
          <w:sz w:val="24"/>
          <w:szCs w:val="24"/>
          <w:lang w:eastAsia="lt-LT"/>
        </w:rPr>
        <w:t>l</w:t>
      </w:r>
      <w:r w:rsidR="00290F54" w:rsidRPr="00A066CD">
        <w:rPr>
          <w:rFonts w:asciiTheme="majorHAnsi" w:eastAsia="Times New Roman" w:hAnsiTheme="majorHAnsi" w:cs="Times New Roman"/>
          <w:sz w:val="24"/>
          <w:szCs w:val="24"/>
          <w:lang w:eastAsia="lt-LT"/>
        </w:rPr>
        <w:t>eisti savivaldybėms pajusti finansinę naudą iš ekonominio augimo ir lanksčiau</w:t>
      </w:r>
      <w:r w:rsidR="00926185" w:rsidRPr="00A066CD">
        <w:rPr>
          <w:rFonts w:asciiTheme="majorHAnsi" w:eastAsia="Times New Roman" w:hAnsiTheme="majorHAnsi" w:cs="Times New Roman"/>
          <w:sz w:val="24"/>
          <w:szCs w:val="24"/>
          <w:lang w:eastAsia="lt-LT"/>
        </w:rPr>
        <w:t xml:space="preserve"> naudoti vietos ekonominės ir demografinės politikos priemones.</w:t>
      </w:r>
    </w:p>
    <w:p w14:paraId="1E483FD5" w14:textId="7FD105F9" w:rsidR="00E21270" w:rsidRPr="00A066CD" w:rsidRDefault="00E21270" w:rsidP="007D65B6">
      <w:pPr>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br w:type="page"/>
      </w:r>
    </w:p>
    <w:p w14:paraId="47E01E14" w14:textId="5786BB3A" w:rsidR="009071E3" w:rsidRPr="00A066CD" w:rsidRDefault="00DF748C" w:rsidP="00DF4160">
      <w:pPr>
        <w:tabs>
          <w:tab w:val="left" w:pos="851"/>
        </w:tabs>
        <w:spacing w:after="0" w:line="240" w:lineRule="auto"/>
        <w:jc w:val="center"/>
        <w:rPr>
          <w:rFonts w:asciiTheme="majorHAnsi" w:eastAsia="Times New Roman" w:hAnsiTheme="majorHAnsi" w:cs="Times New Roman"/>
          <w:sz w:val="52"/>
          <w:szCs w:val="52"/>
          <w:lang w:eastAsia="lt-LT"/>
        </w:rPr>
      </w:pPr>
      <w:r w:rsidRPr="00A066CD">
        <w:rPr>
          <w:rFonts w:asciiTheme="majorHAnsi" w:eastAsia="Times New Roman" w:hAnsiTheme="majorHAnsi" w:cs="Times New Roman"/>
          <w:sz w:val="52"/>
          <w:szCs w:val="52"/>
          <w:lang w:eastAsia="lt-LT"/>
        </w:rPr>
        <w:lastRenderedPageBreak/>
        <w:t xml:space="preserve">2. </w:t>
      </w:r>
      <w:r w:rsidR="00574A91" w:rsidRPr="00A066CD">
        <w:rPr>
          <w:rFonts w:asciiTheme="majorHAnsi" w:eastAsia="Times New Roman" w:hAnsiTheme="majorHAnsi" w:cs="Times New Roman"/>
          <w:sz w:val="52"/>
          <w:szCs w:val="52"/>
          <w:lang w:eastAsia="lt-LT"/>
        </w:rPr>
        <w:t>REGIONINĖS PLĖTROS STRATEGIJA</w:t>
      </w:r>
    </w:p>
    <w:p w14:paraId="14E8E674" w14:textId="77777777" w:rsidR="0074067A" w:rsidRPr="00A066CD" w:rsidRDefault="0074067A" w:rsidP="0074067A">
      <w:pPr>
        <w:spacing w:after="0" w:line="240" w:lineRule="auto"/>
        <w:rPr>
          <w:rFonts w:asciiTheme="majorHAnsi" w:hAnsiTheme="majorHAnsi"/>
          <w:b/>
          <w:sz w:val="32"/>
          <w:szCs w:val="24"/>
          <w:lang w:eastAsia="lt-LT"/>
        </w:rPr>
      </w:pPr>
    </w:p>
    <w:p w14:paraId="75D35C2F" w14:textId="77777777" w:rsidR="00F80433" w:rsidRPr="00A066CD" w:rsidRDefault="000A7682" w:rsidP="00F80433">
      <w:pPr>
        <w:tabs>
          <w:tab w:val="left" w:pos="851"/>
        </w:tabs>
        <w:spacing w:after="0" w:line="240" w:lineRule="auto"/>
        <w:jc w:val="both"/>
        <w:rPr>
          <w:rFonts w:asciiTheme="majorHAnsi" w:eastAsia="Times New Roman" w:hAnsiTheme="majorHAnsi" w:cs="Times New Roman"/>
          <w:sz w:val="28"/>
          <w:szCs w:val="28"/>
          <w:lang w:eastAsia="lt-LT"/>
        </w:rPr>
      </w:pPr>
      <w:r w:rsidRPr="00A066CD">
        <w:rPr>
          <w:rFonts w:asciiTheme="majorHAnsi" w:eastAsia="Times New Roman" w:hAnsiTheme="majorHAnsi" w:cs="Times New Roman"/>
          <w:b/>
          <w:sz w:val="28"/>
          <w:szCs w:val="28"/>
          <w:lang w:eastAsia="lt-LT"/>
        </w:rPr>
        <w:t>Ilgalaikis Lietuvos regioninės politikos tikslas</w:t>
      </w:r>
      <w:r w:rsidRPr="00A066CD">
        <w:rPr>
          <w:rFonts w:asciiTheme="majorHAnsi" w:eastAsia="Times New Roman" w:hAnsiTheme="majorHAnsi" w:cs="Times New Roman"/>
          <w:sz w:val="28"/>
          <w:szCs w:val="28"/>
          <w:lang w:eastAsia="lt-LT"/>
        </w:rPr>
        <w:t xml:space="preserve"> – </w:t>
      </w:r>
      <w:r w:rsidRPr="00A066CD">
        <w:rPr>
          <w:rFonts w:asciiTheme="majorHAnsi" w:eastAsia="Times New Roman" w:hAnsiTheme="majorHAnsi" w:cs="Times New Roman"/>
          <w:sz w:val="24"/>
          <w:szCs w:val="24"/>
          <w:lang w:eastAsia="lt-LT"/>
        </w:rPr>
        <w:t>sudaryti oraus, aktyvaus, saugaus, sveiko ir patrauklus gyvenimo ir darbo prielaidas visoje Lietuvoje.</w:t>
      </w:r>
      <w:r w:rsidRPr="00A066CD">
        <w:rPr>
          <w:rFonts w:asciiTheme="majorHAnsi" w:eastAsia="Times New Roman" w:hAnsiTheme="majorHAnsi" w:cs="Times New Roman"/>
          <w:sz w:val="28"/>
          <w:szCs w:val="28"/>
          <w:lang w:eastAsia="lt-LT"/>
        </w:rPr>
        <w:t xml:space="preserve"> </w:t>
      </w:r>
    </w:p>
    <w:p w14:paraId="3F018847" w14:textId="77777777" w:rsidR="000D1781" w:rsidRPr="00A066CD" w:rsidRDefault="000D1781" w:rsidP="00F953EF">
      <w:pPr>
        <w:tabs>
          <w:tab w:val="left" w:pos="851"/>
        </w:tabs>
        <w:spacing w:after="0" w:line="240" w:lineRule="auto"/>
        <w:ind w:firstLine="993"/>
        <w:jc w:val="both"/>
        <w:rPr>
          <w:rFonts w:asciiTheme="majorHAnsi" w:eastAsia="Times New Roman" w:hAnsiTheme="majorHAnsi" w:cs="Times New Roman"/>
          <w:sz w:val="28"/>
          <w:szCs w:val="28"/>
          <w:lang w:eastAsia="lt-LT"/>
        </w:rPr>
      </w:pPr>
    </w:p>
    <w:p w14:paraId="38D5E243" w14:textId="77777777" w:rsidR="000D1781" w:rsidRPr="00A066CD" w:rsidRDefault="000D1781" w:rsidP="007D65B6">
      <w:pPr>
        <w:tabs>
          <w:tab w:val="left" w:pos="851"/>
        </w:tabs>
        <w:spacing w:after="0" w:line="240" w:lineRule="auto"/>
        <w:jc w:val="both"/>
        <w:rPr>
          <w:rFonts w:asciiTheme="majorHAnsi" w:eastAsia="Times New Roman" w:hAnsiTheme="majorHAnsi" w:cs="Times New Roman"/>
          <w:b/>
          <w:sz w:val="28"/>
          <w:szCs w:val="28"/>
          <w:lang w:eastAsia="lt-LT"/>
        </w:rPr>
      </w:pPr>
      <w:r w:rsidRPr="00A066CD">
        <w:rPr>
          <w:rFonts w:asciiTheme="majorHAnsi" w:eastAsia="Times New Roman" w:hAnsiTheme="majorHAnsi" w:cs="Times New Roman"/>
          <w:b/>
          <w:sz w:val="28"/>
          <w:szCs w:val="28"/>
          <w:lang w:eastAsia="lt-LT"/>
        </w:rPr>
        <w:t>Sąlygos, būtinos ilgalaikiam regioninės politikos tikslui pasiekti:</w:t>
      </w:r>
    </w:p>
    <w:p w14:paraId="0055EF59" w14:textId="4E019247" w:rsidR="000D1781" w:rsidRPr="00A066CD" w:rsidRDefault="000D1781" w:rsidP="00F953EF">
      <w:pPr>
        <w:pStyle w:val="Sraopastraipa"/>
        <w:numPr>
          <w:ilvl w:val="0"/>
          <w:numId w:val="16"/>
        </w:numPr>
        <w:tabs>
          <w:tab w:val="left" w:pos="851"/>
        </w:tabs>
        <w:spacing w:after="0" w:line="240" w:lineRule="auto"/>
        <w:ind w:left="0" w:firstLine="993"/>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Konkurencingo ir perspektyvaus verslo plėtra</w:t>
      </w:r>
      <w:r w:rsidR="00A60786" w:rsidRPr="00A066CD">
        <w:rPr>
          <w:rFonts w:asciiTheme="majorHAnsi" w:eastAsia="Times New Roman" w:hAnsiTheme="majorHAnsi" w:cs="Times New Roman"/>
          <w:sz w:val="24"/>
          <w:szCs w:val="24"/>
          <w:lang w:eastAsia="lt-LT"/>
        </w:rPr>
        <w:t xml:space="preserve"> visose regionuose</w:t>
      </w:r>
      <w:r w:rsidRPr="00A066CD">
        <w:rPr>
          <w:rFonts w:asciiTheme="majorHAnsi" w:eastAsia="Times New Roman" w:hAnsiTheme="majorHAnsi" w:cs="Times New Roman"/>
          <w:sz w:val="24"/>
          <w:szCs w:val="24"/>
          <w:lang w:eastAsia="lt-LT"/>
        </w:rPr>
        <w:t xml:space="preserve">, </w:t>
      </w:r>
      <w:r w:rsidR="00614AA3" w:rsidRPr="00A066CD">
        <w:rPr>
          <w:rFonts w:asciiTheme="majorHAnsi" w:eastAsia="Times New Roman" w:hAnsiTheme="majorHAnsi" w:cs="Times New Roman"/>
          <w:sz w:val="24"/>
          <w:szCs w:val="24"/>
          <w:lang w:eastAsia="lt-LT"/>
        </w:rPr>
        <w:t xml:space="preserve">užtikrinanti </w:t>
      </w:r>
      <w:r w:rsidRPr="00A066CD">
        <w:rPr>
          <w:rFonts w:asciiTheme="majorHAnsi" w:eastAsia="Times New Roman" w:hAnsiTheme="majorHAnsi" w:cs="Times New Roman"/>
          <w:sz w:val="24"/>
          <w:szCs w:val="24"/>
          <w:lang w:eastAsia="lt-LT"/>
        </w:rPr>
        <w:t>aukštą gyventojų užimtumo lygį ir orų gyvenimą užtikrinantį atlygį;</w:t>
      </w:r>
    </w:p>
    <w:p w14:paraId="7BCBD5FC" w14:textId="58E57722" w:rsidR="000D1781" w:rsidRPr="00A066CD" w:rsidRDefault="000D1781" w:rsidP="00F953EF">
      <w:pPr>
        <w:pStyle w:val="Sraopastraipa"/>
        <w:numPr>
          <w:ilvl w:val="0"/>
          <w:numId w:val="16"/>
        </w:numPr>
        <w:tabs>
          <w:tab w:val="left" w:pos="851"/>
        </w:tabs>
        <w:spacing w:after="0" w:line="240" w:lineRule="auto"/>
        <w:ind w:left="0" w:firstLine="993"/>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Kokybiškos ir visiems </w:t>
      </w:r>
      <w:r w:rsidR="00A60786" w:rsidRPr="00A066CD">
        <w:rPr>
          <w:rFonts w:asciiTheme="majorHAnsi" w:eastAsia="Times New Roman" w:hAnsiTheme="majorHAnsi" w:cs="Times New Roman"/>
          <w:sz w:val="24"/>
          <w:szCs w:val="24"/>
          <w:lang w:eastAsia="lt-LT"/>
        </w:rPr>
        <w:t xml:space="preserve">vienodai </w:t>
      </w:r>
      <w:r w:rsidRPr="00A066CD">
        <w:rPr>
          <w:rFonts w:asciiTheme="majorHAnsi" w:eastAsia="Times New Roman" w:hAnsiTheme="majorHAnsi" w:cs="Times New Roman"/>
          <w:sz w:val="24"/>
          <w:szCs w:val="24"/>
          <w:lang w:eastAsia="lt-LT"/>
        </w:rPr>
        <w:t xml:space="preserve">prieinamos </w:t>
      </w:r>
      <w:r w:rsidR="00A60786" w:rsidRPr="00A066CD">
        <w:rPr>
          <w:rFonts w:asciiTheme="majorHAnsi" w:eastAsia="Times New Roman" w:hAnsiTheme="majorHAnsi" w:cs="Times New Roman"/>
          <w:sz w:val="24"/>
          <w:szCs w:val="24"/>
          <w:lang w:eastAsia="lt-LT"/>
        </w:rPr>
        <w:t xml:space="preserve">viešosios </w:t>
      </w:r>
      <w:r w:rsidRPr="00A066CD">
        <w:rPr>
          <w:rFonts w:asciiTheme="majorHAnsi" w:eastAsia="Times New Roman" w:hAnsiTheme="majorHAnsi" w:cs="Times New Roman"/>
          <w:sz w:val="24"/>
          <w:szCs w:val="24"/>
          <w:lang w:eastAsia="lt-LT"/>
        </w:rPr>
        <w:t>paslaugos ir viešoji infrastruktūra</w:t>
      </w:r>
      <w:r w:rsidR="00E21270" w:rsidRPr="00A066CD">
        <w:rPr>
          <w:rFonts w:asciiTheme="majorHAnsi" w:eastAsia="Times New Roman" w:hAnsiTheme="majorHAnsi" w:cs="Times New Roman"/>
          <w:sz w:val="24"/>
          <w:szCs w:val="24"/>
          <w:lang w:eastAsia="lt-LT"/>
        </w:rPr>
        <w:t xml:space="preserve"> –</w:t>
      </w:r>
      <w:r w:rsidRPr="00A066CD">
        <w:rPr>
          <w:rFonts w:asciiTheme="majorHAnsi" w:eastAsia="Times New Roman" w:hAnsiTheme="majorHAnsi" w:cs="Times New Roman"/>
          <w:sz w:val="24"/>
          <w:szCs w:val="24"/>
          <w:lang w:eastAsia="lt-LT"/>
        </w:rPr>
        <w:t xml:space="preserve"> </w:t>
      </w:r>
      <w:r w:rsidR="00614AA3" w:rsidRPr="00A066CD">
        <w:rPr>
          <w:rFonts w:asciiTheme="majorHAnsi" w:eastAsia="Times New Roman" w:hAnsiTheme="majorHAnsi" w:cs="Times New Roman"/>
          <w:sz w:val="24"/>
          <w:szCs w:val="24"/>
          <w:lang w:eastAsia="lt-LT"/>
        </w:rPr>
        <w:t>optimaliomis sąnaudomis ir deramai atlyginant darbuotojams</w:t>
      </w:r>
      <w:r w:rsidRPr="00A066CD">
        <w:rPr>
          <w:rFonts w:asciiTheme="majorHAnsi" w:eastAsia="Times New Roman" w:hAnsiTheme="majorHAnsi" w:cs="Times New Roman"/>
          <w:sz w:val="24"/>
          <w:szCs w:val="24"/>
          <w:lang w:eastAsia="lt-LT"/>
        </w:rPr>
        <w:t>;</w:t>
      </w:r>
    </w:p>
    <w:p w14:paraId="56F816F8" w14:textId="77777777" w:rsidR="00DF748C" w:rsidRPr="00A066CD" w:rsidRDefault="00DF748C" w:rsidP="00400911">
      <w:pPr>
        <w:pStyle w:val="Sraopastraipa"/>
        <w:tabs>
          <w:tab w:val="left" w:pos="851"/>
        </w:tabs>
        <w:spacing w:after="0" w:line="240" w:lineRule="auto"/>
        <w:ind w:left="993"/>
        <w:jc w:val="both"/>
        <w:rPr>
          <w:rFonts w:asciiTheme="majorHAnsi" w:eastAsia="Times New Roman" w:hAnsiTheme="majorHAnsi" w:cs="Times New Roman"/>
          <w:sz w:val="24"/>
          <w:szCs w:val="24"/>
          <w:lang w:eastAsia="lt-LT"/>
        </w:rPr>
      </w:pPr>
    </w:p>
    <w:p w14:paraId="3C63625B" w14:textId="09A49FE3" w:rsidR="00711ACD" w:rsidRPr="00A066CD" w:rsidRDefault="00303EC0" w:rsidP="007D65B6">
      <w:pPr>
        <w:tabs>
          <w:tab w:val="left" w:pos="851"/>
        </w:tabs>
        <w:spacing w:after="0" w:line="240" w:lineRule="auto"/>
        <w:jc w:val="both"/>
        <w:rPr>
          <w:rFonts w:asciiTheme="majorHAnsi" w:eastAsia="Times New Roman" w:hAnsiTheme="majorHAnsi" w:cs="Times New Roman"/>
          <w:b/>
          <w:sz w:val="32"/>
          <w:szCs w:val="32"/>
          <w:lang w:eastAsia="lt-LT"/>
        </w:rPr>
      </w:pPr>
      <w:r w:rsidRPr="00A066CD">
        <w:rPr>
          <w:rFonts w:asciiTheme="majorHAnsi" w:eastAsia="Times New Roman" w:hAnsiTheme="majorHAnsi" w:cs="Times New Roman"/>
          <w:b/>
          <w:sz w:val="32"/>
          <w:szCs w:val="32"/>
          <w:lang w:eastAsia="lt-LT"/>
        </w:rPr>
        <w:t>Sėkmingos regioninės politikos prielaidos:</w:t>
      </w:r>
    </w:p>
    <w:p w14:paraId="03C151B1" w14:textId="77777777" w:rsidR="00433507" w:rsidRPr="00A066CD" w:rsidRDefault="00433507" w:rsidP="007D65B6">
      <w:pPr>
        <w:tabs>
          <w:tab w:val="left" w:pos="851"/>
        </w:tabs>
        <w:spacing w:after="0" w:line="240" w:lineRule="auto"/>
        <w:jc w:val="both"/>
        <w:rPr>
          <w:rFonts w:asciiTheme="majorHAnsi" w:eastAsia="Times New Roman" w:hAnsiTheme="majorHAnsi" w:cs="Times New Roman"/>
          <w:sz w:val="32"/>
          <w:szCs w:val="32"/>
          <w:lang w:eastAsia="lt-LT"/>
        </w:rPr>
      </w:pPr>
    </w:p>
    <w:p w14:paraId="58BF2729" w14:textId="41B3DB7E" w:rsidR="00303EC0" w:rsidRPr="00A066CD" w:rsidRDefault="00303EC0" w:rsidP="00F953EF">
      <w:pPr>
        <w:pStyle w:val="Sraopastraipa"/>
        <w:numPr>
          <w:ilvl w:val="0"/>
          <w:numId w:val="33"/>
        </w:numPr>
        <w:tabs>
          <w:tab w:val="left" w:pos="851"/>
        </w:tabs>
        <w:spacing w:after="0" w:line="240" w:lineRule="auto"/>
        <w:ind w:left="0" w:firstLine="993"/>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Stiprios, lanksčios ir atsakingai valdomos savivaldybės</w:t>
      </w:r>
      <w:r w:rsidR="00DF748C" w:rsidRPr="00A066CD">
        <w:rPr>
          <w:rFonts w:asciiTheme="majorHAnsi" w:eastAsia="Times New Roman" w:hAnsiTheme="majorHAnsi" w:cs="Times New Roman"/>
          <w:b/>
          <w:sz w:val="24"/>
          <w:szCs w:val="24"/>
          <w:lang w:eastAsia="lt-LT"/>
        </w:rPr>
        <w:t>:</w:t>
      </w:r>
    </w:p>
    <w:p w14:paraId="7BEC90A5" w14:textId="77777777" w:rsidR="00DF748C" w:rsidRPr="00A066CD" w:rsidRDefault="00303EC0" w:rsidP="00DF748C">
      <w:pPr>
        <w:pStyle w:val="Sraopastraipa"/>
        <w:numPr>
          <w:ilvl w:val="0"/>
          <w:numId w:val="33"/>
        </w:numPr>
        <w:tabs>
          <w:tab w:val="left" w:pos="851"/>
        </w:tabs>
        <w:spacing w:after="0" w:line="240" w:lineRule="auto"/>
        <w:ind w:left="0" w:firstLine="993"/>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Įgalinti, konkurencingi ir kryptingai vystomi regionai</w:t>
      </w:r>
      <w:r w:rsidR="00160F36" w:rsidRPr="00A066CD">
        <w:rPr>
          <w:rFonts w:asciiTheme="majorHAnsi" w:eastAsia="Times New Roman" w:hAnsiTheme="majorHAnsi" w:cs="Times New Roman"/>
          <w:b/>
          <w:sz w:val="24"/>
          <w:szCs w:val="24"/>
          <w:lang w:eastAsia="lt-LT"/>
        </w:rPr>
        <w:t>.</w:t>
      </w:r>
    </w:p>
    <w:p w14:paraId="4A1B3A23" w14:textId="77777777" w:rsidR="002E2AD5" w:rsidRPr="00A066CD" w:rsidRDefault="002E2AD5" w:rsidP="00DF748C">
      <w:pPr>
        <w:tabs>
          <w:tab w:val="left" w:pos="851"/>
        </w:tabs>
        <w:spacing w:after="0" w:line="240" w:lineRule="auto"/>
        <w:jc w:val="both"/>
        <w:rPr>
          <w:rFonts w:asciiTheme="majorHAnsi" w:eastAsia="Times New Roman" w:hAnsiTheme="majorHAnsi" w:cs="Times New Roman"/>
          <w:sz w:val="24"/>
          <w:szCs w:val="24"/>
          <w:lang w:eastAsia="lt-LT"/>
        </w:rPr>
      </w:pPr>
    </w:p>
    <w:p w14:paraId="5F46898B" w14:textId="38B566FB" w:rsidR="00711ACD" w:rsidRPr="00A066CD" w:rsidRDefault="00D2152B" w:rsidP="00F953EF">
      <w:pPr>
        <w:spacing w:after="0" w:line="240" w:lineRule="auto"/>
        <w:jc w:val="both"/>
        <w:rPr>
          <w:rFonts w:asciiTheme="majorHAnsi" w:hAnsiTheme="majorHAnsi" w:cs="Times New Roman"/>
          <w:b/>
          <w:sz w:val="32"/>
          <w:szCs w:val="32"/>
        </w:rPr>
      </w:pPr>
      <w:r w:rsidRPr="00A066CD">
        <w:rPr>
          <w:rFonts w:asciiTheme="majorHAnsi" w:hAnsiTheme="majorHAnsi" w:cs="Times New Roman"/>
          <w:b/>
          <w:sz w:val="32"/>
          <w:szCs w:val="32"/>
        </w:rPr>
        <w:t>Regioninės politikos</w:t>
      </w:r>
      <w:r w:rsidR="00711ACD" w:rsidRPr="00A066CD">
        <w:rPr>
          <w:rFonts w:asciiTheme="majorHAnsi" w:hAnsiTheme="majorHAnsi" w:cs="Times New Roman"/>
          <w:b/>
          <w:sz w:val="32"/>
          <w:szCs w:val="32"/>
        </w:rPr>
        <w:t xml:space="preserve"> uždaviniai</w:t>
      </w:r>
      <w:r w:rsidR="004F2A71" w:rsidRPr="00A066CD">
        <w:rPr>
          <w:rFonts w:asciiTheme="majorHAnsi" w:hAnsiTheme="majorHAnsi" w:cs="Times New Roman"/>
          <w:b/>
          <w:sz w:val="32"/>
          <w:szCs w:val="32"/>
        </w:rPr>
        <w:t>:</w:t>
      </w:r>
    </w:p>
    <w:p w14:paraId="30177A3B" w14:textId="1B646F3B" w:rsidR="00711ACD" w:rsidRPr="00A066CD" w:rsidRDefault="004F2A71" w:rsidP="00F953EF">
      <w:pPr>
        <w:pStyle w:val="Sraopastraipa"/>
        <w:numPr>
          <w:ilvl w:val="0"/>
          <w:numId w:val="18"/>
        </w:numPr>
        <w:tabs>
          <w:tab w:val="left" w:pos="851"/>
        </w:tabs>
        <w:spacing w:after="0" w:line="240" w:lineRule="auto"/>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S</w:t>
      </w:r>
      <w:r w:rsidR="00711ACD" w:rsidRPr="00A066CD">
        <w:rPr>
          <w:rFonts w:asciiTheme="majorHAnsi" w:eastAsia="Times New Roman" w:hAnsiTheme="majorHAnsi" w:cs="Times New Roman"/>
          <w:sz w:val="24"/>
          <w:szCs w:val="24"/>
          <w:lang w:eastAsia="lt-LT"/>
        </w:rPr>
        <w:t>tiprinti atsakingą</w:t>
      </w:r>
      <w:r w:rsidR="00A750B0" w:rsidRPr="00A066CD">
        <w:rPr>
          <w:rFonts w:asciiTheme="majorHAnsi" w:eastAsia="Times New Roman" w:hAnsiTheme="majorHAnsi" w:cs="Times New Roman"/>
          <w:sz w:val="24"/>
          <w:szCs w:val="24"/>
          <w:lang w:eastAsia="lt-LT"/>
        </w:rPr>
        <w:t xml:space="preserve"> ir kompetentingą</w:t>
      </w:r>
      <w:r w:rsidR="00711ACD" w:rsidRPr="00A066CD">
        <w:rPr>
          <w:rFonts w:asciiTheme="majorHAnsi" w:eastAsia="Times New Roman" w:hAnsiTheme="majorHAnsi" w:cs="Times New Roman"/>
          <w:sz w:val="24"/>
          <w:szCs w:val="24"/>
          <w:lang w:eastAsia="lt-LT"/>
        </w:rPr>
        <w:t xml:space="preserve"> savivaldą;</w:t>
      </w:r>
    </w:p>
    <w:p w14:paraId="5CC5129A" w14:textId="4097FB28" w:rsidR="00DA36F9" w:rsidRPr="00A066CD" w:rsidRDefault="00966D27" w:rsidP="00F953EF">
      <w:pPr>
        <w:pStyle w:val="Sraopastraipa"/>
        <w:numPr>
          <w:ilvl w:val="0"/>
          <w:numId w:val="18"/>
        </w:numPr>
        <w:tabs>
          <w:tab w:val="left" w:pos="851"/>
        </w:tabs>
        <w:spacing w:after="0" w:line="240" w:lineRule="auto"/>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Įgalinti</w:t>
      </w:r>
      <w:r w:rsidR="00DA36F9" w:rsidRPr="00A066CD">
        <w:rPr>
          <w:rFonts w:asciiTheme="majorHAnsi" w:eastAsia="Times New Roman" w:hAnsiTheme="majorHAnsi" w:cs="Times New Roman"/>
          <w:sz w:val="24"/>
          <w:szCs w:val="24"/>
          <w:lang w:eastAsia="lt-LT"/>
        </w:rPr>
        <w:t xml:space="preserve"> </w:t>
      </w:r>
      <w:r w:rsidR="00B00485" w:rsidRPr="00A066CD">
        <w:rPr>
          <w:rFonts w:asciiTheme="majorHAnsi" w:eastAsia="Times New Roman" w:hAnsiTheme="majorHAnsi" w:cs="Times New Roman"/>
          <w:sz w:val="24"/>
          <w:szCs w:val="24"/>
          <w:lang w:eastAsia="lt-LT"/>
        </w:rPr>
        <w:t>Lietuvos region</w:t>
      </w:r>
      <w:r w:rsidRPr="00A066CD">
        <w:rPr>
          <w:rFonts w:asciiTheme="majorHAnsi" w:eastAsia="Times New Roman" w:hAnsiTheme="majorHAnsi" w:cs="Times New Roman"/>
          <w:sz w:val="24"/>
          <w:szCs w:val="24"/>
          <w:lang w:eastAsia="lt-LT"/>
        </w:rPr>
        <w:t>us</w:t>
      </w:r>
      <w:r w:rsidR="000C39AC" w:rsidRPr="00A066CD">
        <w:rPr>
          <w:rFonts w:asciiTheme="majorHAnsi" w:eastAsia="Times New Roman" w:hAnsiTheme="majorHAnsi" w:cs="Times New Roman"/>
          <w:sz w:val="24"/>
          <w:szCs w:val="24"/>
          <w:lang w:eastAsia="lt-LT"/>
        </w:rPr>
        <w:t>;</w:t>
      </w:r>
    </w:p>
    <w:p w14:paraId="015D77BC" w14:textId="64B0D9E1" w:rsidR="00966D27" w:rsidRPr="00A066CD" w:rsidRDefault="000A7682" w:rsidP="000A7682">
      <w:pPr>
        <w:pStyle w:val="Sraopastraipa"/>
        <w:numPr>
          <w:ilvl w:val="0"/>
          <w:numId w:val="18"/>
        </w:numPr>
        <w:tabs>
          <w:tab w:val="left" w:pos="851"/>
        </w:tabs>
        <w:spacing w:after="0" w:line="240" w:lineRule="auto"/>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Užtikrinti vietos, regionų ir valstybės plėtros darną ir nuoseklumą</w:t>
      </w:r>
      <w:r w:rsidR="00303EC0" w:rsidRPr="00A066CD">
        <w:rPr>
          <w:rFonts w:asciiTheme="majorHAnsi" w:eastAsia="Times New Roman" w:hAnsiTheme="majorHAnsi" w:cs="Times New Roman"/>
          <w:sz w:val="24"/>
          <w:szCs w:val="24"/>
          <w:lang w:eastAsia="lt-LT"/>
        </w:rPr>
        <w:t>;</w:t>
      </w:r>
    </w:p>
    <w:p w14:paraId="1AF639DB" w14:textId="5D9266EC" w:rsidR="00711ACD" w:rsidRPr="00A066CD" w:rsidRDefault="00303EC0" w:rsidP="00F953EF">
      <w:pPr>
        <w:pStyle w:val="Sraopastraipa"/>
        <w:numPr>
          <w:ilvl w:val="0"/>
          <w:numId w:val="18"/>
        </w:numPr>
        <w:tabs>
          <w:tab w:val="left" w:pos="851"/>
        </w:tabs>
        <w:spacing w:after="0" w:line="240" w:lineRule="auto"/>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Gerinti </w:t>
      </w:r>
      <w:r w:rsidR="00711ACD" w:rsidRPr="00A066CD">
        <w:rPr>
          <w:rFonts w:asciiTheme="majorHAnsi" w:eastAsia="Times New Roman" w:hAnsiTheme="majorHAnsi" w:cs="Times New Roman"/>
          <w:sz w:val="24"/>
          <w:szCs w:val="24"/>
          <w:lang w:eastAsia="lt-LT"/>
        </w:rPr>
        <w:t>regionų įvaizdį</w:t>
      </w:r>
      <w:r w:rsidR="00B56C1B" w:rsidRPr="00A066CD">
        <w:rPr>
          <w:rFonts w:asciiTheme="majorHAnsi" w:eastAsia="Times New Roman" w:hAnsiTheme="majorHAnsi" w:cs="Times New Roman"/>
          <w:sz w:val="24"/>
          <w:szCs w:val="24"/>
          <w:lang w:eastAsia="lt-LT"/>
        </w:rPr>
        <w:t xml:space="preserve"> ir vykdyti veiksmingą komunikaciją</w:t>
      </w:r>
      <w:r w:rsidRPr="00A066CD">
        <w:rPr>
          <w:rFonts w:asciiTheme="majorHAnsi" w:eastAsia="Times New Roman" w:hAnsiTheme="majorHAnsi" w:cs="Times New Roman"/>
          <w:sz w:val="24"/>
          <w:szCs w:val="24"/>
          <w:lang w:eastAsia="lt-LT"/>
        </w:rPr>
        <w:t>.</w:t>
      </w:r>
    </w:p>
    <w:p w14:paraId="184A6912" w14:textId="77777777" w:rsidR="00B56C1B" w:rsidRPr="00A066CD" w:rsidRDefault="00B56C1B" w:rsidP="00F953EF">
      <w:pPr>
        <w:pStyle w:val="Sraopastraipa"/>
        <w:tabs>
          <w:tab w:val="left" w:pos="851"/>
        </w:tabs>
        <w:spacing w:after="0" w:line="240" w:lineRule="auto"/>
        <w:jc w:val="both"/>
        <w:rPr>
          <w:rFonts w:asciiTheme="majorHAnsi" w:eastAsia="Times New Roman" w:hAnsiTheme="majorHAnsi" w:cs="Times New Roman"/>
          <w:sz w:val="24"/>
          <w:szCs w:val="24"/>
          <w:lang w:eastAsia="lt-LT"/>
        </w:rPr>
      </w:pPr>
    </w:p>
    <w:p w14:paraId="649B9895" w14:textId="77777777" w:rsidR="00D94082" w:rsidRPr="00A066CD" w:rsidRDefault="00D94082" w:rsidP="00D94082">
      <w:pPr>
        <w:tabs>
          <w:tab w:val="left" w:pos="851"/>
        </w:tabs>
        <w:spacing w:after="0" w:line="240" w:lineRule="auto"/>
        <w:jc w:val="both"/>
        <w:rPr>
          <w:rFonts w:asciiTheme="majorHAnsi" w:eastAsia="Times New Roman" w:hAnsiTheme="majorHAnsi" w:cs="Times New Roman"/>
          <w:sz w:val="24"/>
          <w:szCs w:val="24"/>
          <w:lang w:eastAsia="lt-LT"/>
        </w:rPr>
      </w:pPr>
    </w:p>
    <w:p w14:paraId="403973C1" w14:textId="77777777" w:rsidR="00D94082" w:rsidRPr="00A066CD" w:rsidRDefault="00D94082" w:rsidP="00D94082">
      <w:pPr>
        <w:tabs>
          <w:tab w:val="left" w:pos="851"/>
        </w:tabs>
        <w:spacing w:after="0" w:line="240" w:lineRule="auto"/>
        <w:jc w:val="both"/>
        <w:rPr>
          <w:rFonts w:asciiTheme="majorHAnsi" w:eastAsia="Times New Roman" w:hAnsiTheme="majorHAnsi" w:cs="Times New Roman"/>
          <w:b/>
          <w:sz w:val="28"/>
          <w:szCs w:val="28"/>
          <w:lang w:eastAsia="lt-LT"/>
        </w:rPr>
      </w:pPr>
      <w:r w:rsidRPr="00A066CD">
        <w:rPr>
          <w:rFonts w:asciiTheme="majorHAnsi" w:eastAsia="Times New Roman" w:hAnsiTheme="majorHAnsi" w:cs="Times New Roman"/>
          <w:b/>
          <w:sz w:val="28"/>
          <w:szCs w:val="28"/>
          <w:lang w:eastAsia="lt-LT"/>
        </w:rPr>
        <w:t>Regionų formavimo kriterijai:</w:t>
      </w:r>
    </w:p>
    <w:p w14:paraId="771A94F7" w14:textId="77777777" w:rsidR="00D94082" w:rsidRPr="00A066CD" w:rsidRDefault="00D94082" w:rsidP="00F74575">
      <w:pPr>
        <w:tabs>
          <w:tab w:val="left" w:pos="851"/>
        </w:tabs>
        <w:spacing w:after="0" w:line="240" w:lineRule="auto"/>
        <w:jc w:val="both"/>
        <w:rPr>
          <w:rFonts w:asciiTheme="majorHAnsi" w:eastAsia="Times New Roman" w:hAnsiTheme="majorHAnsi" w:cs="Times New Roman"/>
          <w:sz w:val="24"/>
          <w:szCs w:val="24"/>
          <w:lang w:eastAsia="lt-LT"/>
        </w:rPr>
      </w:pPr>
    </w:p>
    <w:p w14:paraId="51D1D079" w14:textId="1561FBA9" w:rsidR="00D94082" w:rsidRPr="00A066CD" w:rsidRDefault="00D94082" w:rsidP="00F74575">
      <w:pPr>
        <w:tabs>
          <w:tab w:val="left" w:pos="851"/>
        </w:tabs>
        <w:spacing w:after="0" w:line="240" w:lineRule="auto"/>
        <w:jc w:val="both"/>
        <w:rPr>
          <w:rFonts w:asciiTheme="majorHAnsi" w:eastAsia="Times New Roman" w:hAnsiTheme="majorHAnsi" w:cs="Times New Roman"/>
          <w:i/>
          <w:sz w:val="24"/>
          <w:szCs w:val="24"/>
          <w:lang w:eastAsia="lt-LT"/>
        </w:rPr>
      </w:pPr>
      <w:r w:rsidRPr="00A066CD">
        <w:rPr>
          <w:rFonts w:asciiTheme="majorHAnsi" w:eastAsia="Times New Roman" w:hAnsiTheme="majorHAnsi" w:cs="Times New Roman"/>
          <w:i/>
          <w:sz w:val="24"/>
          <w:szCs w:val="24"/>
          <w:lang w:eastAsia="lt-LT"/>
        </w:rPr>
        <w:t>Stiprus regioninio valdymo lygmuo su priskirtais ištekliais, teisėmis ir pareigomis gali efektyviai veikti tik konkurencinguose ir gyvybinguose regionuose</w:t>
      </w:r>
      <w:r w:rsidR="001E7DD1" w:rsidRPr="00A066CD">
        <w:rPr>
          <w:rFonts w:asciiTheme="majorHAnsi" w:eastAsia="Times New Roman" w:hAnsiTheme="majorHAnsi" w:cs="Times New Roman"/>
          <w:i/>
          <w:sz w:val="24"/>
          <w:szCs w:val="24"/>
          <w:lang w:eastAsia="lt-LT"/>
        </w:rPr>
        <w:t>,</w:t>
      </w:r>
      <w:r w:rsidRPr="00A066CD">
        <w:rPr>
          <w:rFonts w:asciiTheme="majorHAnsi" w:eastAsia="Times New Roman" w:hAnsiTheme="majorHAnsi" w:cs="Times New Roman"/>
          <w:i/>
          <w:sz w:val="24"/>
          <w:szCs w:val="24"/>
          <w:lang w:eastAsia="lt-LT"/>
        </w:rPr>
        <w:t xml:space="preserve"> kurie turi ambicijų ir potencialo būti stiprūs ir savarankiški:</w:t>
      </w:r>
    </w:p>
    <w:p w14:paraId="79379ED3" w14:textId="77777777" w:rsidR="00D94082" w:rsidRPr="00A066CD" w:rsidRDefault="00D94082" w:rsidP="00F74575">
      <w:pPr>
        <w:tabs>
          <w:tab w:val="left" w:pos="851"/>
        </w:tabs>
        <w:spacing w:after="0" w:line="240" w:lineRule="auto"/>
        <w:jc w:val="both"/>
        <w:rPr>
          <w:rFonts w:asciiTheme="majorHAnsi" w:eastAsia="Times New Roman" w:hAnsiTheme="majorHAnsi" w:cs="Times New Roman"/>
          <w:i/>
          <w:sz w:val="24"/>
          <w:szCs w:val="24"/>
          <w:lang w:eastAsia="lt-LT"/>
        </w:rPr>
      </w:pPr>
      <w:r w:rsidRPr="00A066CD">
        <w:rPr>
          <w:rFonts w:asciiTheme="majorHAnsi" w:eastAsia="Times New Roman" w:hAnsiTheme="majorHAnsi" w:cs="Times New Roman"/>
          <w:i/>
          <w:sz w:val="24"/>
          <w:szCs w:val="24"/>
          <w:lang w:eastAsia="lt-LT"/>
        </w:rPr>
        <w:tab/>
        <w:t>1. Užtikrinantys aukštą užimtumo ir gyventojų pajamų lygį – pakankamą tam, kad regiono paslaugos būtų finansuojamos iš regiono gyventojų sumokamų mokesčių.</w:t>
      </w:r>
    </w:p>
    <w:p w14:paraId="65D501EE" w14:textId="5B2C0816" w:rsidR="00D94082" w:rsidRPr="00A066CD" w:rsidRDefault="00D94082" w:rsidP="00F74575">
      <w:pPr>
        <w:tabs>
          <w:tab w:val="left" w:pos="851"/>
        </w:tabs>
        <w:spacing w:after="0" w:line="240" w:lineRule="auto"/>
        <w:jc w:val="both"/>
        <w:rPr>
          <w:rFonts w:asciiTheme="majorHAnsi" w:eastAsia="Times New Roman" w:hAnsiTheme="majorHAnsi" w:cs="Times New Roman"/>
          <w:i/>
          <w:sz w:val="24"/>
          <w:szCs w:val="24"/>
          <w:lang w:eastAsia="lt-LT"/>
        </w:rPr>
      </w:pPr>
      <w:r w:rsidRPr="00A066CD">
        <w:rPr>
          <w:rFonts w:asciiTheme="majorHAnsi" w:eastAsia="Times New Roman" w:hAnsiTheme="majorHAnsi" w:cs="Times New Roman"/>
          <w:i/>
          <w:sz w:val="24"/>
          <w:szCs w:val="24"/>
          <w:lang w:eastAsia="lt-LT"/>
        </w:rPr>
        <w:tab/>
        <w:t>2. Turintys pakankamą dirbančiųjų ir įmonių pridėtinės vertės potencialą –</w:t>
      </w:r>
      <w:r w:rsidR="00E26606" w:rsidRPr="00A066CD">
        <w:rPr>
          <w:rFonts w:asciiTheme="majorHAnsi" w:eastAsia="Times New Roman" w:hAnsiTheme="majorHAnsi" w:cs="Times New Roman"/>
          <w:i/>
          <w:sz w:val="24"/>
          <w:szCs w:val="24"/>
          <w:lang w:eastAsia="lt-LT"/>
        </w:rPr>
        <w:t xml:space="preserve"> konkuravimui tarptautiniu lygiu</w:t>
      </w:r>
      <w:r w:rsidRPr="00A066CD">
        <w:rPr>
          <w:rFonts w:asciiTheme="majorHAnsi" w:eastAsia="Times New Roman" w:hAnsiTheme="majorHAnsi" w:cs="Times New Roman"/>
          <w:i/>
          <w:sz w:val="24"/>
          <w:szCs w:val="24"/>
          <w:lang w:eastAsia="lt-LT"/>
        </w:rPr>
        <w:t>.</w:t>
      </w:r>
    </w:p>
    <w:p w14:paraId="37B7FC46" w14:textId="77777777" w:rsidR="00D94082" w:rsidRPr="00A066CD" w:rsidRDefault="00D94082" w:rsidP="00F74575">
      <w:pPr>
        <w:tabs>
          <w:tab w:val="left" w:pos="851"/>
        </w:tabs>
        <w:spacing w:after="0" w:line="240" w:lineRule="auto"/>
        <w:jc w:val="both"/>
        <w:rPr>
          <w:rFonts w:asciiTheme="majorHAnsi" w:eastAsia="Times New Roman" w:hAnsiTheme="majorHAnsi" w:cs="Times New Roman"/>
          <w:i/>
          <w:sz w:val="24"/>
          <w:szCs w:val="24"/>
          <w:lang w:eastAsia="lt-LT"/>
        </w:rPr>
      </w:pPr>
      <w:r w:rsidRPr="00A066CD">
        <w:rPr>
          <w:rFonts w:asciiTheme="majorHAnsi" w:eastAsia="Times New Roman" w:hAnsiTheme="majorHAnsi" w:cs="Times New Roman"/>
          <w:i/>
          <w:sz w:val="24"/>
          <w:szCs w:val="24"/>
          <w:lang w:eastAsia="lt-LT"/>
        </w:rPr>
        <w:tab/>
        <w:t>3. Užtikrinantys pakankamą vietinių (sveikatos, bendrojo lavinimo, kultūros) ir regioninių (aukštojo mokslo, profesinio mokymo, transporto, gydymo) paslaugų lygį optimaliomis sąnaudomis (atsižvelgiant ir į ateities demografines projekcijas).</w:t>
      </w:r>
    </w:p>
    <w:p w14:paraId="50B90CF9" w14:textId="77777777" w:rsidR="001E7DD1" w:rsidRPr="00A066CD" w:rsidRDefault="001E7DD1" w:rsidP="00F74575">
      <w:pPr>
        <w:tabs>
          <w:tab w:val="left" w:pos="6707"/>
        </w:tabs>
        <w:spacing w:line="240" w:lineRule="auto"/>
        <w:jc w:val="both"/>
        <w:rPr>
          <w:rFonts w:asciiTheme="majorHAnsi" w:eastAsia="Times New Roman" w:hAnsiTheme="majorHAnsi" w:cs="Times New Roman"/>
          <w:sz w:val="24"/>
          <w:szCs w:val="24"/>
          <w:lang w:eastAsia="lt-LT"/>
        </w:rPr>
      </w:pPr>
    </w:p>
    <w:p w14:paraId="73DEB3E2" w14:textId="2D8D4DFA" w:rsidR="00D94082" w:rsidRPr="00A066CD" w:rsidRDefault="001E7DD1" w:rsidP="00F74575">
      <w:pPr>
        <w:tabs>
          <w:tab w:val="left" w:pos="6707"/>
        </w:tabs>
        <w:spacing w:line="240" w:lineRule="auto"/>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Todėl visiems Lietuvos regionams bus suteikti</w:t>
      </w:r>
      <w:r w:rsidR="00D505C6" w:rsidRPr="00A066CD">
        <w:rPr>
          <w:rFonts w:asciiTheme="majorHAnsi" w:eastAsia="Times New Roman" w:hAnsiTheme="majorHAnsi" w:cs="Times New Roman"/>
          <w:sz w:val="24"/>
          <w:szCs w:val="24"/>
          <w:lang w:eastAsia="lt-LT"/>
        </w:rPr>
        <w:t xml:space="preserve"> visi</w:t>
      </w:r>
      <w:r w:rsidRPr="00A066CD">
        <w:rPr>
          <w:rFonts w:asciiTheme="majorHAnsi" w:eastAsia="Times New Roman" w:hAnsiTheme="majorHAnsi" w:cs="Times New Roman"/>
          <w:sz w:val="24"/>
          <w:szCs w:val="24"/>
          <w:lang w:eastAsia="lt-LT"/>
        </w:rPr>
        <w:t xml:space="preserve"> ištekliai 2017–2020 m. „regionų lenktynėms</w:t>
      </w:r>
      <w:r w:rsidR="00E26606" w:rsidRPr="00A066CD">
        <w:rPr>
          <w:rFonts w:asciiTheme="majorHAnsi" w:eastAsia="Times New Roman" w:hAnsiTheme="majorHAnsi" w:cs="Times New Roman"/>
          <w:sz w:val="24"/>
          <w:szCs w:val="24"/>
          <w:lang w:eastAsia="lt-LT"/>
        </w:rPr>
        <w:t>“ (leidžiant pasirinkti</w:t>
      </w:r>
      <w:r w:rsidR="00603824" w:rsidRPr="00A066CD">
        <w:rPr>
          <w:rFonts w:asciiTheme="majorHAnsi" w:eastAsia="Times New Roman" w:hAnsiTheme="majorHAnsi" w:cs="Times New Roman"/>
          <w:sz w:val="24"/>
          <w:szCs w:val="24"/>
          <w:lang w:eastAsia="lt-LT"/>
        </w:rPr>
        <w:t xml:space="preserve"> tinkamiausias</w:t>
      </w:r>
      <w:r w:rsidR="00E26606" w:rsidRPr="00A066CD">
        <w:rPr>
          <w:rFonts w:asciiTheme="majorHAnsi" w:eastAsia="Times New Roman" w:hAnsiTheme="majorHAnsi" w:cs="Times New Roman"/>
          <w:sz w:val="24"/>
          <w:szCs w:val="24"/>
          <w:lang w:eastAsia="lt-LT"/>
        </w:rPr>
        <w:t xml:space="preserve"> pilotines iniciatyvas ir priemones)</w:t>
      </w:r>
      <w:r w:rsidR="00D505C6" w:rsidRPr="00A066CD">
        <w:rPr>
          <w:rFonts w:asciiTheme="majorHAnsi" w:eastAsia="Times New Roman" w:hAnsiTheme="majorHAnsi" w:cs="Times New Roman"/>
          <w:sz w:val="24"/>
          <w:szCs w:val="24"/>
          <w:lang w:eastAsia="lt-LT"/>
        </w:rPr>
        <w:t>,</w:t>
      </w:r>
      <w:r w:rsidR="00603824" w:rsidRPr="00A066CD">
        <w:rPr>
          <w:rFonts w:asciiTheme="majorHAnsi" w:eastAsia="Times New Roman" w:hAnsiTheme="majorHAnsi" w:cs="Times New Roman"/>
          <w:sz w:val="24"/>
          <w:szCs w:val="24"/>
          <w:lang w:eastAsia="lt-LT"/>
        </w:rPr>
        <w:t xml:space="preserve"> o</w:t>
      </w:r>
      <w:r w:rsidR="00D505C6" w:rsidRPr="00A066CD">
        <w:rPr>
          <w:rFonts w:asciiTheme="majorHAnsi" w:eastAsia="Times New Roman" w:hAnsiTheme="majorHAnsi" w:cs="Times New Roman"/>
          <w:sz w:val="24"/>
          <w:szCs w:val="24"/>
          <w:lang w:eastAsia="lt-LT"/>
        </w:rPr>
        <w:t xml:space="preserve"> </w:t>
      </w:r>
      <w:r w:rsidR="00603824" w:rsidRPr="00A066CD">
        <w:rPr>
          <w:rFonts w:asciiTheme="majorHAnsi" w:eastAsia="Times New Roman" w:hAnsiTheme="majorHAnsi" w:cs="Times New Roman"/>
          <w:sz w:val="24"/>
          <w:szCs w:val="24"/>
          <w:lang w:eastAsia="lt-LT"/>
        </w:rPr>
        <w:t>jų pabaigoje peržiūrėtas</w:t>
      </w:r>
      <w:r w:rsidR="00F74575" w:rsidRPr="00A066CD">
        <w:rPr>
          <w:rFonts w:asciiTheme="majorHAnsi" w:eastAsia="Times New Roman" w:hAnsiTheme="majorHAnsi" w:cs="Times New Roman"/>
          <w:sz w:val="24"/>
          <w:szCs w:val="24"/>
          <w:lang w:eastAsia="lt-LT"/>
        </w:rPr>
        <w:t xml:space="preserve"> regioninį suskirstymą, atsižvelgus</w:t>
      </w:r>
      <w:r w:rsidR="00E94C8F" w:rsidRPr="00A066CD">
        <w:rPr>
          <w:rFonts w:asciiTheme="majorHAnsi" w:eastAsia="Times New Roman" w:hAnsiTheme="majorHAnsi" w:cs="Times New Roman"/>
          <w:sz w:val="24"/>
          <w:szCs w:val="24"/>
          <w:lang w:eastAsia="lt-LT"/>
        </w:rPr>
        <w:t xml:space="preserve"> pirmiausiai</w:t>
      </w:r>
      <w:r w:rsidR="00F74575" w:rsidRPr="00A066CD">
        <w:rPr>
          <w:rFonts w:asciiTheme="majorHAnsi" w:eastAsia="Times New Roman" w:hAnsiTheme="majorHAnsi" w:cs="Times New Roman"/>
          <w:sz w:val="24"/>
          <w:szCs w:val="24"/>
          <w:lang w:eastAsia="lt-LT"/>
        </w:rPr>
        <w:t xml:space="preserve"> į</w:t>
      </w:r>
      <w:r w:rsidR="00E26606" w:rsidRPr="00A066CD">
        <w:rPr>
          <w:rFonts w:asciiTheme="majorHAnsi" w:eastAsia="Times New Roman" w:hAnsiTheme="majorHAnsi" w:cs="Times New Roman"/>
          <w:sz w:val="24"/>
          <w:szCs w:val="24"/>
          <w:lang w:eastAsia="lt-LT"/>
        </w:rPr>
        <w:t xml:space="preserve"> šiuos</w:t>
      </w:r>
      <w:r w:rsidR="00603824" w:rsidRPr="00A066CD">
        <w:rPr>
          <w:rFonts w:asciiTheme="majorHAnsi" w:eastAsia="Times New Roman" w:hAnsiTheme="majorHAnsi" w:cs="Times New Roman"/>
          <w:sz w:val="24"/>
          <w:szCs w:val="24"/>
          <w:lang w:eastAsia="lt-LT"/>
        </w:rPr>
        <w:t xml:space="preserve"> regiono formavimo</w:t>
      </w:r>
      <w:r w:rsidR="00E26606" w:rsidRPr="00A066CD">
        <w:rPr>
          <w:rFonts w:asciiTheme="majorHAnsi" w:eastAsia="Times New Roman" w:hAnsiTheme="majorHAnsi" w:cs="Times New Roman"/>
          <w:sz w:val="24"/>
          <w:szCs w:val="24"/>
          <w:lang w:eastAsia="lt-LT"/>
        </w:rPr>
        <w:t xml:space="preserve"> kriterijus:</w:t>
      </w:r>
    </w:p>
    <w:p w14:paraId="5C59E8BA" w14:textId="098BB0CF" w:rsidR="001E7DD1" w:rsidRPr="00A066CD" w:rsidRDefault="001E7DD1" w:rsidP="00603824">
      <w:pPr>
        <w:tabs>
          <w:tab w:val="left" w:pos="6707"/>
        </w:tabs>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 Užimtumo lyg</w:t>
      </w:r>
      <w:r w:rsidR="00E26606" w:rsidRPr="00A066CD">
        <w:rPr>
          <w:rFonts w:asciiTheme="majorHAnsi" w:eastAsia="Times New Roman" w:hAnsiTheme="majorHAnsi" w:cs="Times New Roman"/>
          <w:sz w:val="24"/>
          <w:szCs w:val="24"/>
          <w:lang w:eastAsia="lt-LT"/>
        </w:rPr>
        <w:t>į</w:t>
      </w:r>
      <w:r w:rsidRPr="00A066CD">
        <w:rPr>
          <w:rFonts w:asciiTheme="majorHAnsi" w:eastAsia="Times New Roman" w:hAnsiTheme="majorHAnsi" w:cs="Times New Roman"/>
          <w:sz w:val="24"/>
          <w:szCs w:val="24"/>
          <w:lang w:eastAsia="lt-LT"/>
        </w:rPr>
        <w:t xml:space="preserve">, </w:t>
      </w:r>
      <w:r w:rsidR="00E26606" w:rsidRPr="00A066CD">
        <w:rPr>
          <w:rFonts w:asciiTheme="majorHAnsi" w:eastAsia="Times New Roman" w:hAnsiTheme="majorHAnsi" w:cs="Times New Roman"/>
          <w:sz w:val="24"/>
          <w:szCs w:val="24"/>
          <w:lang w:eastAsia="lt-LT"/>
        </w:rPr>
        <w:t xml:space="preserve">kuris turi </w:t>
      </w:r>
      <w:r w:rsidRPr="00A066CD">
        <w:rPr>
          <w:rFonts w:asciiTheme="majorHAnsi" w:eastAsia="Times New Roman" w:hAnsiTheme="majorHAnsi" w:cs="Times New Roman"/>
          <w:sz w:val="24"/>
          <w:szCs w:val="24"/>
          <w:lang w:eastAsia="lt-LT"/>
        </w:rPr>
        <w:t>virš</w:t>
      </w:r>
      <w:r w:rsidR="00E26606" w:rsidRPr="00A066CD">
        <w:rPr>
          <w:rFonts w:asciiTheme="majorHAnsi" w:eastAsia="Times New Roman" w:hAnsiTheme="majorHAnsi" w:cs="Times New Roman"/>
          <w:sz w:val="24"/>
          <w:szCs w:val="24"/>
          <w:lang w:eastAsia="lt-LT"/>
        </w:rPr>
        <w:t>yti</w:t>
      </w:r>
      <w:r w:rsidRPr="00A066CD">
        <w:rPr>
          <w:rFonts w:asciiTheme="majorHAnsi" w:eastAsia="Times New Roman" w:hAnsiTheme="majorHAnsi" w:cs="Times New Roman"/>
          <w:sz w:val="24"/>
          <w:szCs w:val="24"/>
          <w:lang w:eastAsia="lt-LT"/>
        </w:rPr>
        <w:t xml:space="preserve"> strategijoje ES 2020 nustatytą tikslą – 75 procentus;</w:t>
      </w:r>
    </w:p>
    <w:p w14:paraId="00420AB4" w14:textId="12B75DF0" w:rsidR="001E7DD1" w:rsidRPr="00A066CD" w:rsidRDefault="001E7DD1" w:rsidP="00603824">
      <w:pPr>
        <w:tabs>
          <w:tab w:val="left" w:pos="6707"/>
        </w:tabs>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2. Gyventojų paj</w:t>
      </w:r>
      <w:r w:rsidR="00E26606" w:rsidRPr="00A066CD">
        <w:rPr>
          <w:rFonts w:asciiTheme="majorHAnsi" w:eastAsia="Times New Roman" w:hAnsiTheme="majorHAnsi" w:cs="Times New Roman"/>
          <w:sz w:val="24"/>
          <w:szCs w:val="24"/>
          <w:lang w:eastAsia="lt-LT"/>
        </w:rPr>
        <w:t>ama</w:t>
      </w:r>
      <w:r w:rsidRPr="00A066CD">
        <w:rPr>
          <w:rFonts w:asciiTheme="majorHAnsi" w:eastAsia="Times New Roman" w:hAnsiTheme="majorHAnsi" w:cs="Times New Roman"/>
          <w:sz w:val="24"/>
          <w:szCs w:val="24"/>
          <w:lang w:eastAsia="lt-LT"/>
        </w:rPr>
        <w:t>s,</w:t>
      </w:r>
      <w:r w:rsidR="00E26606" w:rsidRPr="00A066CD">
        <w:rPr>
          <w:rFonts w:asciiTheme="majorHAnsi" w:eastAsia="Times New Roman" w:hAnsiTheme="majorHAnsi" w:cs="Times New Roman"/>
          <w:sz w:val="24"/>
          <w:szCs w:val="24"/>
          <w:lang w:eastAsia="lt-LT"/>
        </w:rPr>
        <w:t xml:space="preserve"> kurios turi viršyti atitinkamų metų </w:t>
      </w:r>
      <w:r w:rsidRPr="00A066CD">
        <w:rPr>
          <w:rFonts w:asciiTheme="majorHAnsi" w:eastAsia="Times New Roman" w:hAnsiTheme="majorHAnsi" w:cs="Times New Roman"/>
          <w:sz w:val="24"/>
          <w:szCs w:val="24"/>
          <w:lang w:eastAsia="lt-LT"/>
        </w:rPr>
        <w:t>įprastiems poreikiams būtinas išlaidas;</w:t>
      </w:r>
    </w:p>
    <w:p w14:paraId="6B086BF5" w14:textId="52BC9318" w:rsidR="00EF7810" w:rsidRPr="00A066CD" w:rsidRDefault="00E26606" w:rsidP="00603824">
      <w:pPr>
        <w:tabs>
          <w:tab w:val="left" w:pos="6707"/>
        </w:tabs>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 Gyventojų skaičių</w:t>
      </w:r>
      <w:r w:rsidR="001E7DD1" w:rsidRPr="00A066CD">
        <w:rPr>
          <w:rFonts w:asciiTheme="majorHAnsi" w:eastAsia="Times New Roman" w:hAnsiTheme="majorHAnsi" w:cs="Times New Roman"/>
          <w:sz w:val="24"/>
          <w:szCs w:val="24"/>
          <w:lang w:eastAsia="lt-LT"/>
        </w:rPr>
        <w:t xml:space="preserve"> (</w:t>
      </w:r>
      <w:r w:rsidR="00D505C6" w:rsidRPr="00A066CD">
        <w:rPr>
          <w:rFonts w:asciiTheme="majorHAnsi" w:eastAsia="Times New Roman" w:hAnsiTheme="majorHAnsi" w:cs="Times New Roman"/>
          <w:sz w:val="24"/>
          <w:szCs w:val="24"/>
          <w:lang w:eastAsia="lt-LT"/>
        </w:rPr>
        <w:t>ir</w:t>
      </w:r>
      <w:r w:rsidR="001E7DD1" w:rsidRPr="00A066CD">
        <w:rPr>
          <w:rFonts w:asciiTheme="majorHAnsi" w:eastAsia="Times New Roman" w:hAnsiTheme="majorHAnsi" w:cs="Times New Roman"/>
          <w:sz w:val="24"/>
          <w:szCs w:val="24"/>
          <w:lang w:eastAsia="lt-LT"/>
        </w:rPr>
        <w:t xml:space="preserve"> jo </w:t>
      </w:r>
      <w:r w:rsidR="00D505C6" w:rsidRPr="00A066CD">
        <w:rPr>
          <w:rFonts w:asciiTheme="majorHAnsi" w:eastAsia="Times New Roman" w:hAnsiTheme="majorHAnsi" w:cs="Times New Roman"/>
          <w:sz w:val="24"/>
          <w:szCs w:val="24"/>
          <w:lang w:eastAsia="lt-LT"/>
        </w:rPr>
        <w:t>ilgalaik</w:t>
      </w:r>
      <w:r w:rsidRPr="00A066CD">
        <w:rPr>
          <w:rFonts w:asciiTheme="majorHAnsi" w:eastAsia="Times New Roman" w:hAnsiTheme="majorHAnsi" w:cs="Times New Roman"/>
          <w:sz w:val="24"/>
          <w:szCs w:val="24"/>
          <w:lang w:eastAsia="lt-LT"/>
        </w:rPr>
        <w:t>į</w:t>
      </w:r>
      <w:r w:rsidR="00D505C6" w:rsidRPr="00A066CD">
        <w:rPr>
          <w:rFonts w:asciiTheme="majorHAnsi" w:eastAsia="Times New Roman" w:hAnsiTheme="majorHAnsi" w:cs="Times New Roman"/>
          <w:sz w:val="24"/>
          <w:szCs w:val="24"/>
          <w:lang w:eastAsia="lt-LT"/>
        </w:rPr>
        <w:t xml:space="preserve"> </w:t>
      </w:r>
      <w:r w:rsidR="001E7DD1" w:rsidRPr="00A066CD">
        <w:rPr>
          <w:rFonts w:asciiTheme="majorHAnsi" w:eastAsia="Times New Roman" w:hAnsiTheme="majorHAnsi" w:cs="Times New Roman"/>
          <w:sz w:val="24"/>
          <w:szCs w:val="24"/>
          <w:lang w:eastAsia="lt-LT"/>
        </w:rPr>
        <w:t>pokyt</w:t>
      </w:r>
      <w:r w:rsidRPr="00A066CD">
        <w:rPr>
          <w:rFonts w:asciiTheme="majorHAnsi" w:eastAsia="Times New Roman" w:hAnsiTheme="majorHAnsi" w:cs="Times New Roman"/>
          <w:sz w:val="24"/>
          <w:szCs w:val="24"/>
          <w:lang w:eastAsia="lt-LT"/>
        </w:rPr>
        <w:t>į</w:t>
      </w:r>
      <w:r w:rsidR="001E7DD1" w:rsidRPr="00A066CD">
        <w:rPr>
          <w:rFonts w:asciiTheme="majorHAnsi" w:eastAsia="Times New Roman" w:hAnsiTheme="majorHAnsi" w:cs="Times New Roman"/>
          <w:sz w:val="24"/>
          <w:szCs w:val="24"/>
          <w:lang w:eastAsia="lt-LT"/>
        </w:rPr>
        <w:t xml:space="preserve">), </w:t>
      </w:r>
      <w:r w:rsidRPr="00A066CD">
        <w:rPr>
          <w:rFonts w:asciiTheme="majorHAnsi" w:eastAsia="Times New Roman" w:hAnsiTheme="majorHAnsi" w:cs="Times New Roman"/>
          <w:sz w:val="24"/>
          <w:szCs w:val="24"/>
          <w:lang w:eastAsia="lt-LT"/>
        </w:rPr>
        <w:t xml:space="preserve">kuris turi užtikrinti </w:t>
      </w:r>
      <w:r w:rsidR="001E7DD1" w:rsidRPr="00A066CD">
        <w:rPr>
          <w:rFonts w:asciiTheme="majorHAnsi" w:eastAsia="Times New Roman" w:hAnsiTheme="majorHAnsi" w:cs="Times New Roman"/>
          <w:sz w:val="24"/>
          <w:szCs w:val="24"/>
          <w:lang w:eastAsia="lt-LT"/>
        </w:rPr>
        <w:t xml:space="preserve">viešųjų paslaugų </w:t>
      </w:r>
      <w:r w:rsidRPr="00A066CD">
        <w:rPr>
          <w:rFonts w:asciiTheme="majorHAnsi" w:eastAsia="Times New Roman" w:hAnsiTheme="majorHAnsi" w:cs="Times New Roman"/>
          <w:sz w:val="24"/>
          <w:szCs w:val="24"/>
          <w:lang w:eastAsia="lt-LT"/>
        </w:rPr>
        <w:t xml:space="preserve">sistemos tvarumą regione </w:t>
      </w:r>
      <w:r w:rsidR="001E7DD1" w:rsidRPr="00A066CD">
        <w:rPr>
          <w:rFonts w:asciiTheme="majorHAnsi" w:eastAsia="Times New Roman" w:hAnsiTheme="majorHAnsi" w:cs="Times New Roman"/>
          <w:sz w:val="24"/>
          <w:szCs w:val="24"/>
          <w:lang w:eastAsia="lt-LT"/>
        </w:rPr>
        <w:t xml:space="preserve">(orientuojantis į </w:t>
      </w:r>
      <w:r w:rsidR="00D505C6" w:rsidRPr="00A066CD">
        <w:rPr>
          <w:rFonts w:asciiTheme="majorHAnsi" w:eastAsia="Times New Roman" w:hAnsiTheme="majorHAnsi" w:cs="Times New Roman"/>
          <w:sz w:val="24"/>
          <w:szCs w:val="24"/>
          <w:lang w:eastAsia="lt-LT"/>
        </w:rPr>
        <w:t>NUTS III lygio regionų dydžio ribas – 150–800 tūkst. gyv</w:t>
      </w:r>
      <w:r w:rsidRPr="00A066CD">
        <w:rPr>
          <w:rFonts w:asciiTheme="majorHAnsi" w:eastAsia="Times New Roman" w:hAnsiTheme="majorHAnsi" w:cs="Times New Roman"/>
          <w:sz w:val="24"/>
          <w:szCs w:val="24"/>
          <w:lang w:eastAsia="lt-LT"/>
        </w:rPr>
        <w:t>.</w:t>
      </w:r>
      <w:r w:rsidR="00D505C6" w:rsidRPr="00A066CD">
        <w:rPr>
          <w:rFonts w:asciiTheme="majorHAnsi" w:eastAsia="Times New Roman" w:hAnsiTheme="majorHAnsi" w:cs="Times New Roman"/>
          <w:sz w:val="24"/>
          <w:szCs w:val="24"/>
          <w:lang w:eastAsia="lt-LT"/>
        </w:rPr>
        <w:t>)</w:t>
      </w:r>
      <w:r w:rsidR="00EF7810" w:rsidRPr="00A066CD">
        <w:rPr>
          <w:rFonts w:asciiTheme="majorHAnsi" w:eastAsia="Times New Roman" w:hAnsiTheme="majorHAnsi" w:cs="Times New Roman"/>
          <w:sz w:val="24"/>
          <w:szCs w:val="24"/>
          <w:lang w:eastAsia="lt-LT"/>
        </w:rPr>
        <w:br w:type="page"/>
      </w:r>
    </w:p>
    <w:p w14:paraId="3557E752" w14:textId="66C9848C" w:rsidR="004B285D" w:rsidRPr="00A066CD" w:rsidRDefault="00DF748C" w:rsidP="00CE3C54">
      <w:pPr>
        <w:spacing w:after="0" w:line="240" w:lineRule="auto"/>
        <w:jc w:val="center"/>
        <w:rPr>
          <w:rFonts w:asciiTheme="majorHAnsi" w:eastAsia="Times New Roman" w:hAnsiTheme="majorHAnsi" w:cs="Times New Roman"/>
          <w:sz w:val="56"/>
          <w:szCs w:val="56"/>
          <w:lang w:eastAsia="lt-LT"/>
        </w:rPr>
      </w:pPr>
      <w:r w:rsidRPr="00A066CD">
        <w:rPr>
          <w:rFonts w:asciiTheme="majorHAnsi" w:eastAsia="Times New Roman" w:hAnsiTheme="majorHAnsi" w:cs="Times New Roman"/>
          <w:sz w:val="56"/>
          <w:szCs w:val="56"/>
          <w:lang w:eastAsia="lt-LT"/>
        </w:rPr>
        <w:lastRenderedPageBreak/>
        <w:t xml:space="preserve">3. </w:t>
      </w:r>
      <w:r w:rsidR="0063230B" w:rsidRPr="00A066CD">
        <w:rPr>
          <w:rFonts w:asciiTheme="majorHAnsi" w:eastAsia="Times New Roman" w:hAnsiTheme="majorHAnsi" w:cs="Times New Roman"/>
          <w:sz w:val="56"/>
          <w:szCs w:val="56"/>
          <w:lang w:eastAsia="lt-LT"/>
        </w:rPr>
        <w:t>VEIKSMAI</w:t>
      </w:r>
    </w:p>
    <w:p w14:paraId="16EDC71D" w14:textId="77777777" w:rsidR="0063230B" w:rsidRPr="00A066CD" w:rsidRDefault="0063230B" w:rsidP="00F953EF">
      <w:pPr>
        <w:spacing w:after="0" w:line="240" w:lineRule="auto"/>
        <w:ind w:firstLine="737"/>
        <w:jc w:val="both"/>
        <w:rPr>
          <w:rFonts w:asciiTheme="majorHAnsi" w:eastAsia="Times New Roman" w:hAnsiTheme="majorHAnsi" w:cs="Times New Roman"/>
          <w:sz w:val="24"/>
          <w:szCs w:val="24"/>
          <w:lang w:eastAsia="lt-LT"/>
        </w:rPr>
      </w:pPr>
    </w:p>
    <w:p w14:paraId="640FCFF6" w14:textId="4DA9EE07" w:rsidR="003F29F7" w:rsidRPr="00A066CD" w:rsidRDefault="00024747" w:rsidP="003F29F7">
      <w:pPr>
        <w:spacing w:after="0" w:line="240" w:lineRule="auto"/>
        <w:jc w:val="both"/>
        <w:rPr>
          <w:rFonts w:asciiTheme="majorHAnsi" w:hAnsiTheme="majorHAnsi"/>
          <w:sz w:val="24"/>
          <w:szCs w:val="24"/>
          <w:lang w:eastAsia="lt-LT"/>
        </w:rPr>
      </w:pPr>
      <w:r w:rsidRPr="00A066CD">
        <w:rPr>
          <w:rFonts w:asciiTheme="majorHAnsi" w:eastAsia="Times New Roman" w:hAnsiTheme="majorHAnsi" w:cs="Times New Roman"/>
          <w:sz w:val="24"/>
          <w:szCs w:val="24"/>
          <w:lang w:eastAsia="lt-LT"/>
        </w:rPr>
        <w:t>R</w:t>
      </w:r>
      <w:r w:rsidR="00AA0732" w:rsidRPr="00A066CD">
        <w:rPr>
          <w:rFonts w:asciiTheme="majorHAnsi" w:eastAsia="Times New Roman" w:hAnsiTheme="majorHAnsi" w:cs="Times New Roman"/>
          <w:sz w:val="24"/>
          <w:szCs w:val="24"/>
          <w:lang w:eastAsia="lt-LT"/>
        </w:rPr>
        <w:t>egioninei politikai (kaip vienai iš struktūrinių šalies politikų) būdingas ilgas ciklas, kuriuo metu būtina užtikrinti visų partnerių veiksmų nuoseklumą ir tvarumą</w:t>
      </w:r>
      <w:r w:rsidRPr="00A066CD">
        <w:rPr>
          <w:rFonts w:asciiTheme="majorHAnsi" w:eastAsia="Times New Roman" w:hAnsiTheme="majorHAnsi" w:cs="Times New Roman"/>
          <w:sz w:val="24"/>
          <w:szCs w:val="24"/>
          <w:lang w:eastAsia="lt-LT"/>
        </w:rPr>
        <w:t>.</w:t>
      </w:r>
      <w:r w:rsidR="003F29F7" w:rsidRPr="00A066CD">
        <w:rPr>
          <w:rFonts w:asciiTheme="majorHAnsi" w:hAnsiTheme="majorHAnsi"/>
          <w:sz w:val="24"/>
          <w:szCs w:val="24"/>
          <w:lang w:eastAsia="lt-LT"/>
        </w:rPr>
        <w:t xml:space="preserve"> Baltoji knyga aprėpia ne tik neatidėliotinas priemones tvariai, tolygiai plėtrai, bet ir ilgalaikio Lietuvos savivaldybių ir regionų konkurencinio potencialo didinimo galimybes bei priemones</w:t>
      </w:r>
    </w:p>
    <w:p w14:paraId="7EC81816" w14:textId="77777777" w:rsidR="003F29F7" w:rsidRPr="00A066CD" w:rsidRDefault="003F29F7" w:rsidP="00433507">
      <w:pPr>
        <w:spacing w:after="0" w:line="240" w:lineRule="auto"/>
        <w:ind w:firstLine="737"/>
        <w:jc w:val="both"/>
        <w:rPr>
          <w:rFonts w:asciiTheme="majorHAnsi" w:eastAsia="Times New Roman" w:hAnsiTheme="majorHAnsi" w:cs="Times New Roman"/>
          <w:sz w:val="24"/>
          <w:szCs w:val="24"/>
          <w:lang w:eastAsia="lt-LT"/>
        </w:rPr>
      </w:pPr>
    </w:p>
    <w:p w14:paraId="7716F96B" w14:textId="3D2D16D3" w:rsidR="004B285D" w:rsidRPr="00A066CD" w:rsidRDefault="00024747" w:rsidP="00433507">
      <w:pPr>
        <w:spacing w:after="0" w:line="240" w:lineRule="auto"/>
        <w:ind w:firstLine="737"/>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Todėl</w:t>
      </w:r>
      <w:r w:rsidR="000575D5" w:rsidRPr="00A066CD">
        <w:rPr>
          <w:rFonts w:asciiTheme="majorHAnsi" w:eastAsia="Times New Roman" w:hAnsiTheme="majorHAnsi" w:cs="Times New Roman"/>
          <w:sz w:val="24"/>
          <w:szCs w:val="24"/>
          <w:lang w:eastAsia="lt-LT"/>
        </w:rPr>
        <w:t xml:space="preserve"> </w:t>
      </w:r>
      <w:r w:rsidR="004B285D" w:rsidRPr="00A066CD">
        <w:rPr>
          <w:rFonts w:asciiTheme="majorHAnsi" w:eastAsia="Times New Roman" w:hAnsiTheme="majorHAnsi" w:cs="Times New Roman"/>
          <w:sz w:val="24"/>
          <w:szCs w:val="24"/>
          <w:lang w:eastAsia="lt-LT"/>
        </w:rPr>
        <w:t>Baltoji knyga apima laikotarpį iki 2027 metų,</w:t>
      </w:r>
      <w:r w:rsidR="000575D5" w:rsidRPr="00A066CD">
        <w:rPr>
          <w:rFonts w:asciiTheme="majorHAnsi" w:eastAsia="Times New Roman" w:hAnsiTheme="majorHAnsi" w:cs="Times New Roman"/>
          <w:sz w:val="24"/>
          <w:szCs w:val="24"/>
          <w:lang w:eastAsia="lt-LT"/>
        </w:rPr>
        <w:t xml:space="preserve"> </w:t>
      </w:r>
      <w:r w:rsidR="00AA0732" w:rsidRPr="00A066CD">
        <w:rPr>
          <w:rFonts w:asciiTheme="majorHAnsi" w:eastAsia="Times New Roman" w:hAnsiTheme="majorHAnsi" w:cs="Times New Roman"/>
          <w:sz w:val="24"/>
          <w:szCs w:val="24"/>
          <w:lang w:eastAsia="lt-LT"/>
        </w:rPr>
        <w:t xml:space="preserve">kuriam </w:t>
      </w:r>
      <w:r w:rsidR="004B285D" w:rsidRPr="00A066CD">
        <w:rPr>
          <w:rFonts w:asciiTheme="majorHAnsi" w:eastAsia="Times New Roman" w:hAnsiTheme="majorHAnsi" w:cs="Times New Roman"/>
          <w:sz w:val="24"/>
          <w:szCs w:val="24"/>
          <w:lang w:eastAsia="lt-LT"/>
        </w:rPr>
        <w:t>pateikiami trijų etapų veiksmai:</w:t>
      </w:r>
    </w:p>
    <w:p w14:paraId="5E06480B" w14:textId="77777777" w:rsidR="00603824" w:rsidRPr="00A066CD" w:rsidRDefault="00603824" w:rsidP="00433507">
      <w:pPr>
        <w:spacing w:after="0" w:line="240" w:lineRule="auto"/>
        <w:ind w:firstLine="737"/>
        <w:jc w:val="both"/>
        <w:rPr>
          <w:rFonts w:asciiTheme="majorHAnsi" w:eastAsia="Times New Roman" w:hAnsiTheme="majorHAnsi" w:cs="Times New Roman"/>
          <w:sz w:val="24"/>
          <w:szCs w:val="24"/>
          <w:lang w:eastAsia="lt-LT"/>
        </w:rPr>
      </w:pPr>
    </w:p>
    <w:p w14:paraId="476B796D" w14:textId="77777777" w:rsidR="004B285D" w:rsidRPr="00A066CD" w:rsidRDefault="004B285D" w:rsidP="00433507">
      <w:pPr>
        <w:pStyle w:val="Sraopastraipa"/>
        <w:numPr>
          <w:ilvl w:val="0"/>
          <w:numId w:val="6"/>
        </w:numPr>
        <w:tabs>
          <w:tab w:val="left" w:pos="993"/>
        </w:tabs>
        <w:spacing w:after="0" w:line="240" w:lineRule="auto"/>
        <w:ind w:left="0" w:firstLine="737"/>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b/>
          <w:sz w:val="24"/>
          <w:szCs w:val="24"/>
          <w:lang w:eastAsia="lt-LT"/>
        </w:rPr>
        <w:t>Neatidėliotini veiksmai</w:t>
      </w:r>
      <w:r w:rsidRPr="00A066CD">
        <w:rPr>
          <w:rFonts w:asciiTheme="majorHAnsi" w:eastAsia="Times New Roman" w:hAnsiTheme="majorHAnsi" w:cs="Times New Roman"/>
          <w:sz w:val="24"/>
          <w:szCs w:val="24"/>
          <w:lang w:eastAsia="lt-LT"/>
        </w:rPr>
        <w:t>, kuriems įgyvendinti nėra būtini esminiai teisės aktų pakeitimai. Jie taip pat apima ir pilotines iniciatyvas. Šie veiksmai pradedami įgyvendinti 2017 metais.</w:t>
      </w:r>
    </w:p>
    <w:p w14:paraId="011E38AC" w14:textId="631A84E2" w:rsidR="004B285D" w:rsidRPr="00A066CD" w:rsidRDefault="004B285D" w:rsidP="00433507">
      <w:pPr>
        <w:pStyle w:val="Sraopastraipa"/>
        <w:numPr>
          <w:ilvl w:val="0"/>
          <w:numId w:val="6"/>
        </w:numPr>
        <w:tabs>
          <w:tab w:val="left" w:pos="993"/>
        </w:tabs>
        <w:spacing w:after="0" w:line="240" w:lineRule="auto"/>
        <w:ind w:left="0" w:firstLine="737"/>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b/>
          <w:sz w:val="24"/>
          <w:szCs w:val="24"/>
          <w:lang w:eastAsia="lt-LT"/>
        </w:rPr>
        <w:t>Artimiausio laikotarpio veiksmai</w:t>
      </w:r>
      <w:r w:rsidRPr="00A066CD">
        <w:rPr>
          <w:rFonts w:asciiTheme="majorHAnsi" w:eastAsia="Times New Roman" w:hAnsiTheme="majorHAnsi" w:cs="Times New Roman"/>
          <w:sz w:val="24"/>
          <w:szCs w:val="24"/>
          <w:lang w:eastAsia="lt-LT"/>
        </w:rPr>
        <w:t>, kurie bus įgyvendinti iki 2020 metų. Šie veiksmai yra numatyti Vyriausybės programoje ir jos priemonių plane, tačiau jiems įgyvendinti būtinas pasirengimas ir/ar esminiai teisės aktų pakeitimai.</w:t>
      </w:r>
    </w:p>
    <w:p w14:paraId="7F70CB70" w14:textId="17320511" w:rsidR="004B285D" w:rsidRPr="00A066CD" w:rsidRDefault="004B285D" w:rsidP="00433507">
      <w:pPr>
        <w:pStyle w:val="Sraopastraipa"/>
        <w:numPr>
          <w:ilvl w:val="0"/>
          <w:numId w:val="6"/>
        </w:numPr>
        <w:tabs>
          <w:tab w:val="left" w:pos="993"/>
        </w:tabs>
        <w:spacing w:after="0" w:line="240" w:lineRule="auto"/>
        <w:ind w:left="0" w:firstLine="737"/>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b/>
          <w:sz w:val="24"/>
          <w:szCs w:val="24"/>
          <w:lang w:eastAsia="lt-LT"/>
        </w:rPr>
        <w:t>Strateginiai veiksmai</w:t>
      </w:r>
      <w:r w:rsidRPr="00A066CD">
        <w:rPr>
          <w:rFonts w:asciiTheme="majorHAnsi" w:eastAsia="Times New Roman" w:hAnsiTheme="majorHAnsi" w:cs="Times New Roman"/>
          <w:sz w:val="24"/>
          <w:szCs w:val="24"/>
          <w:lang w:eastAsia="lt-LT"/>
        </w:rPr>
        <w:t>, kurie turės ilgalaikį poveikį regionų plėtrai</w:t>
      </w:r>
      <w:r w:rsidR="00F57D4B" w:rsidRPr="00A066CD">
        <w:rPr>
          <w:rFonts w:asciiTheme="majorHAnsi" w:eastAsia="Times New Roman" w:hAnsiTheme="majorHAnsi" w:cs="Times New Roman"/>
          <w:sz w:val="24"/>
          <w:szCs w:val="24"/>
          <w:lang w:eastAsia="lt-LT"/>
        </w:rPr>
        <w:t xml:space="preserve"> 2021–2027 m. laikotarpiu</w:t>
      </w:r>
      <w:r w:rsidRPr="00A066CD">
        <w:rPr>
          <w:rFonts w:asciiTheme="majorHAnsi" w:eastAsia="Times New Roman" w:hAnsiTheme="majorHAnsi" w:cs="Times New Roman"/>
          <w:sz w:val="24"/>
          <w:szCs w:val="24"/>
          <w:lang w:eastAsia="lt-LT"/>
        </w:rPr>
        <w:t>.</w:t>
      </w:r>
    </w:p>
    <w:p w14:paraId="70076341" w14:textId="77777777" w:rsidR="00411D46" w:rsidRPr="00A066CD" w:rsidRDefault="00411D46" w:rsidP="00F52F92">
      <w:pPr>
        <w:tabs>
          <w:tab w:val="left" w:pos="851"/>
        </w:tabs>
        <w:spacing w:after="0" w:line="240" w:lineRule="auto"/>
        <w:jc w:val="both"/>
        <w:rPr>
          <w:rFonts w:asciiTheme="majorHAnsi" w:eastAsia="Times New Roman" w:hAnsiTheme="majorHAnsi" w:cs="Times New Roman"/>
          <w:sz w:val="24"/>
          <w:szCs w:val="24"/>
          <w:lang w:eastAsia="lt-LT"/>
        </w:rPr>
      </w:pPr>
    </w:p>
    <w:p w14:paraId="10D0D270" w14:textId="41815BFB" w:rsidR="00F768AE" w:rsidRPr="00A066CD" w:rsidRDefault="00411D46" w:rsidP="00F52F92">
      <w:pPr>
        <w:tabs>
          <w:tab w:val="left" w:pos="851"/>
        </w:tabs>
        <w:spacing w:after="0" w:line="240" w:lineRule="auto"/>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Suplanuotas veiksmų sąrašas nėra baigtinis, ir bus nuolat atnaujinamas atsižvelgiant į Lietuvos regionų plėtros ateities įžvalgą (</w:t>
      </w:r>
      <w:r w:rsidRPr="00A066CD">
        <w:rPr>
          <w:rFonts w:asciiTheme="majorHAnsi" w:eastAsia="Times New Roman" w:hAnsiTheme="majorHAnsi" w:cs="Times New Roman"/>
          <w:i/>
          <w:sz w:val="24"/>
          <w:szCs w:val="24"/>
          <w:lang w:eastAsia="lt-LT"/>
        </w:rPr>
        <w:t>future foresight</w:t>
      </w:r>
      <w:r w:rsidRPr="00A066CD">
        <w:rPr>
          <w:rFonts w:asciiTheme="majorHAnsi" w:eastAsia="Times New Roman" w:hAnsiTheme="majorHAnsi" w:cs="Times New Roman"/>
          <w:sz w:val="24"/>
          <w:szCs w:val="24"/>
          <w:lang w:eastAsia="lt-LT"/>
        </w:rPr>
        <w:t xml:space="preserve"> metodu), vykstančią regionų transformaciją, išmatuotus ir </w:t>
      </w:r>
      <w:r w:rsidR="00F52F92" w:rsidRPr="00A066CD">
        <w:rPr>
          <w:rFonts w:asciiTheme="majorHAnsi" w:eastAsia="Times New Roman" w:hAnsiTheme="majorHAnsi" w:cs="Times New Roman"/>
          <w:sz w:val="24"/>
          <w:szCs w:val="24"/>
          <w:lang w:eastAsia="lt-LT"/>
        </w:rPr>
        <w:t>į</w:t>
      </w:r>
      <w:r w:rsidRPr="00A066CD">
        <w:rPr>
          <w:rFonts w:asciiTheme="majorHAnsi" w:eastAsia="Times New Roman" w:hAnsiTheme="majorHAnsi" w:cs="Times New Roman"/>
          <w:sz w:val="24"/>
          <w:szCs w:val="24"/>
          <w:lang w:eastAsia="lt-LT"/>
        </w:rPr>
        <w:t>vertintus inovacinio potencialo</w:t>
      </w:r>
      <w:r w:rsidR="00F52F92" w:rsidRPr="00A066CD">
        <w:rPr>
          <w:rFonts w:asciiTheme="majorHAnsi" w:eastAsia="Times New Roman" w:hAnsiTheme="majorHAnsi" w:cs="Times New Roman"/>
          <w:sz w:val="24"/>
          <w:szCs w:val="24"/>
          <w:lang w:eastAsia="lt-LT"/>
        </w:rPr>
        <w:t xml:space="preserve">, </w:t>
      </w:r>
      <w:r w:rsidRPr="00A066CD">
        <w:rPr>
          <w:rFonts w:asciiTheme="majorHAnsi" w:eastAsia="Times New Roman" w:hAnsiTheme="majorHAnsi" w:cs="Times New Roman"/>
          <w:sz w:val="24"/>
          <w:szCs w:val="24"/>
          <w:lang w:eastAsia="lt-LT"/>
        </w:rPr>
        <w:t xml:space="preserve"> konkurencingumo, regiono tapatybės ir kultūros elementus</w:t>
      </w:r>
      <w:r w:rsidR="00F52F92" w:rsidRPr="00A066CD">
        <w:rPr>
          <w:rFonts w:asciiTheme="majorHAnsi" w:eastAsia="Times New Roman" w:hAnsiTheme="majorHAnsi" w:cs="Times New Roman"/>
          <w:sz w:val="24"/>
          <w:szCs w:val="24"/>
          <w:lang w:eastAsia="lt-LT"/>
        </w:rPr>
        <w:t xml:space="preserve">, valdymo ir finansavimo metodologijas, akademinius ir praktinius vertinimus. </w:t>
      </w:r>
      <w:r w:rsidR="00603824" w:rsidRPr="00A066CD">
        <w:rPr>
          <w:rFonts w:asciiTheme="majorHAnsi" w:eastAsia="Times New Roman" w:hAnsiTheme="majorHAnsi" w:cs="Times New Roman"/>
          <w:sz w:val="24"/>
          <w:szCs w:val="24"/>
          <w:lang w:eastAsia="lt-LT"/>
        </w:rPr>
        <w:t>G</w:t>
      </w:r>
      <w:r w:rsidR="00F52F92" w:rsidRPr="00A066CD">
        <w:rPr>
          <w:rFonts w:asciiTheme="majorHAnsi" w:eastAsia="Times New Roman" w:hAnsiTheme="majorHAnsi" w:cs="Times New Roman"/>
          <w:sz w:val="24"/>
          <w:szCs w:val="24"/>
          <w:lang w:eastAsia="lt-LT"/>
        </w:rPr>
        <w:t>aunami pasiūlymai į regioninės plėtros „Idėjų banką</w:t>
      </w:r>
      <w:r w:rsidRPr="00A066CD">
        <w:rPr>
          <w:rFonts w:asciiTheme="majorHAnsi" w:eastAsia="Times New Roman" w:hAnsiTheme="majorHAnsi" w:cs="Times New Roman"/>
          <w:sz w:val="24"/>
          <w:szCs w:val="24"/>
          <w:lang w:eastAsia="lt-LT"/>
        </w:rPr>
        <w:t>“</w:t>
      </w:r>
      <w:r w:rsidR="00603824" w:rsidRPr="00A066CD">
        <w:rPr>
          <w:rFonts w:asciiTheme="majorHAnsi" w:eastAsia="Times New Roman" w:hAnsiTheme="majorHAnsi" w:cs="Times New Roman"/>
          <w:sz w:val="24"/>
          <w:szCs w:val="24"/>
          <w:lang w:eastAsia="lt-LT"/>
        </w:rPr>
        <w:t>, dėl jų sutarus,</w:t>
      </w:r>
      <w:r w:rsidR="00F52F92" w:rsidRPr="00A066CD">
        <w:rPr>
          <w:rFonts w:asciiTheme="majorHAnsi" w:eastAsia="Times New Roman" w:hAnsiTheme="majorHAnsi" w:cs="Times New Roman"/>
          <w:sz w:val="24"/>
          <w:szCs w:val="24"/>
          <w:lang w:eastAsia="lt-LT"/>
        </w:rPr>
        <w:t xml:space="preserve"> taps Baltosios knygos sudėtine dalimi</w:t>
      </w:r>
      <w:r w:rsidR="008A23A2" w:rsidRPr="00A066CD">
        <w:rPr>
          <w:rFonts w:asciiTheme="majorHAnsi" w:eastAsia="Times New Roman" w:hAnsiTheme="majorHAnsi" w:cs="Times New Roman"/>
          <w:sz w:val="24"/>
          <w:szCs w:val="24"/>
          <w:lang w:eastAsia="lt-LT"/>
        </w:rPr>
        <w:t xml:space="preserve"> (3 priedas)</w:t>
      </w:r>
      <w:r w:rsidR="00F52F92" w:rsidRPr="00A066CD">
        <w:rPr>
          <w:rFonts w:asciiTheme="majorHAnsi" w:eastAsia="Times New Roman" w:hAnsiTheme="majorHAnsi" w:cs="Times New Roman"/>
          <w:sz w:val="24"/>
          <w:szCs w:val="24"/>
          <w:lang w:eastAsia="lt-LT"/>
        </w:rPr>
        <w:t>.</w:t>
      </w:r>
    </w:p>
    <w:p w14:paraId="2B0F0553" w14:textId="77777777" w:rsidR="00411D46" w:rsidRPr="00A066CD" w:rsidRDefault="00411D46" w:rsidP="00411D46">
      <w:pPr>
        <w:tabs>
          <w:tab w:val="left" w:pos="851"/>
        </w:tabs>
        <w:spacing w:after="0" w:line="240" w:lineRule="auto"/>
        <w:jc w:val="both"/>
        <w:rPr>
          <w:rFonts w:asciiTheme="majorHAnsi" w:eastAsia="Times New Roman" w:hAnsiTheme="majorHAnsi" w:cs="Times New Roman"/>
          <w:b/>
          <w:sz w:val="24"/>
          <w:szCs w:val="24"/>
          <w:lang w:eastAsia="lt-LT"/>
        </w:rPr>
      </w:pPr>
    </w:p>
    <w:p w14:paraId="279F7CFA" w14:textId="299EFAC8" w:rsidR="00F768AE" w:rsidRPr="00A066CD" w:rsidRDefault="00F768AE" w:rsidP="00433507">
      <w:pPr>
        <w:spacing w:after="0" w:line="240" w:lineRule="auto"/>
        <w:jc w:val="both"/>
        <w:rPr>
          <w:rFonts w:asciiTheme="majorHAnsi" w:eastAsia="Times New Roman" w:hAnsiTheme="majorHAnsi" w:cs="Times New Roman"/>
          <w:b/>
          <w:sz w:val="32"/>
          <w:szCs w:val="32"/>
          <w:lang w:eastAsia="lt-LT"/>
        </w:rPr>
      </w:pPr>
      <w:r w:rsidRPr="00A066CD">
        <w:rPr>
          <w:rFonts w:asciiTheme="majorHAnsi" w:eastAsia="Times New Roman" w:hAnsiTheme="majorHAnsi" w:cs="Times New Roman"/>
          <w:b/>
          <w:sz w:val="32"/>
          <w:szCs w:val="32"/>
          <w:lang w:eastAsia="lt-LT"/>
        </w:rPr>
        <w:t xml:space="preserve">1. </w:t>
      </w:r>
      <w:r w:rsidR="00B4233A" w:rsidRPr="00A066CD">
        <w:rPr>
          <w:rFonts w:asciiTheme="majorHAnsi" w:eastAsia="Times New Roman" w:hAnsiTheme="majorHAnsi" w:cs="Times New Roman"/>
          <w:b/>
          <w:sz w:val="32"/>
          <w:szCs w:val="32"/>
          <w:lang w:eastAsia="lt-LT"/>
        </w:rPr>
        <w:t>Stiprinant atsakingą ir kompetentingą savivaldą</w:t>
      </w:r>
    </w:p>
    <w:p w14:paraId="678F5B7B" w14:textId="1BED5B3F" w:rsidR="00F768AE" w:rsidRPr="00A066CD" w:rsidRDefault="00F768AE" w:rsidP="00433507">
      <w:pPr>
        <w:tabs>
          <w:tab w:val="left" w:pos="851"/>
        </w:tabs>
        <w:spacing w:after="0" w:line="240" w:lineRule="auto"/>
        <w:jc w:val="both"/>
        <w:rPr>
          <w:rFonts w:asciiTheme="majorHAnsi" w:eastAsia="Times New Roman" w:hAnsiTheme="majorHAnsi" w:cs="Times New Roman"/>
          <w:i/>
          <w:sz w:val="24"/>
          <w:szCs w:val="24"/>
          <w:lang w:eastAsia="lt-LT"/>
        </w:rPr>
      </w:pPr>
      <w:r w:rsidRPr="00A066CD">
        <w:rPr>
          <w:rFonts w:asciiTheme="majorHAnsi" w:eastAsia="Times New Roman" w:hAnsiTheme="majorHAnsi" w:cs="Times New Roman"/>
          <w:i/>
          <w:sz w:val="24"/>
          <w:szCs w:val="24"/>
          <w:lang w:eastAsia="lt-LT"/>
        </w:rPr>
        <w:t>siekiama padėti savivaldybėms geriau planuoti ir vykdyti savo funkcijas, didinti jų finansinį savarankiškumą, didinti paskatas pritraukti investicijas, efektyviai valdyti paslaugas ir infrastruktūrą ir suteikti visus tam būtinus įrankius – investicinę pagalbą, greitą ir efektyvų informacijos apie žemės sklypus, pastatus, paslaugas ir darbuotojus valdymą ir pateikimą, liberalizuoti valstybinės žemės nuomos investiciniams projektams taisykles.</w:t>
      </w:r>
    </w:p>
    <w:p w14:paraId="526518D3" w14:textId="2738C6D7" w:rsidR="00F768AE" w:rsidRPr="00A066CD" w:rsidRDefault="00F768AE" w:rsidP="00433507">
      <w:pPr>
        <w:tabs>
          <w:tab w:val="left" w:pos="851"/>
        </w:tabs>
        <w:spacing w:after="0" w:line="240" w:lineRule="auto"/>
        <w:jc w:val="both"/>
        <w:rPr>
          <w:rFonts w:asciiTheme="majorHAnsi" w:eastAsia="Times New Roman" w:hAnsiTheme="majorHAnsi" w:cs="Times New Roman"/>
          <w:sz w:val="24"/>
          <w:szCs w:val="24"/>
          <w:lang w:eastAsia="lt-LT"/>
        </w:rPr>
      </w:pPr>
    </w:p>
    <w:p w14:paraId="028AE5A6" w14:textId="77777777" w:rsidR="00C95377" w:rsidRPr="00A066CD" w:rsidRDefault="00C95377" w:rsidP="00433507">
      <w:pPr>
        <w:spacing w:after="0" w:line="240" w:lineRule="auto"/>
        <w:jc w:val="both"/>
        <w:rPr>
          <w:rFonts w:asciiTheme="majorHAnsi" w:eastAsia="Calibri" w:hAnsiTheme="majorHAnsi" w:cs="Times New Roman"/>
          <w:b/>
          <w:sz w:val="24"/>
          <w:szCs w:val="24"/>
        </w:rPr>
      </w:pPr>
      <w:r w:rsidRPr="00A066CD">
        <w:rPr>
          <w:rFonts w:asciiTheme="majorHAnsi" w:eastAsia="Calibri" w:hAnsiTheme="majorHAnsi" w:cs="Times New Roman"/>
          <w:b/>
          <w:sz w:val="24"/>
          <w:szCs w:val="24"/>
        </w:rPr>
        <w:t>Neatidėliotini veiksmai</w:t>
      </w:r>
    </w:p>
    <w:p w14:paraId="2598C9E1" w14:textId="7CD6397F" w:rsidR="00C95377" w:rsidRPr="00A066CD" w:rsidRDefault="00C95377" w:rsidP="00433507">
      <w:pPr>
        <w:spacing w:after="0" w:line="240" w:lineRule="auto"/>
        <w:ind w:firstLine="720"/>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 xml:space="preserve">1. Pakeisti Vietos savivaldos įstatymą nustatant </w:t>
      </w:r>
      <w:r w:rsidR="00A97DD0" w:rsidRPr="00A066CD">
        <w:rPr>
          <w:rFonts w:asciiTheme="majorHAnsi" w:eastAsia="Calibri" w:hAnsiTheme="majorHAnsi" w:cs="Times New Roman"/>
          <w:sz w:val="24"/>
          <w:szCs w:val="24"/>
        </w:rPr>
        <w:t xml:space="preserve">savivaldybių </w:t>
      </w:r>
      <w:r w:rsidRPr="00A066CD">
        <w:rPr>
          <w:rFonts w:asciiTheme="majorHAnsi" w:eastAsia="Calibri" w:hAnsiTheme="majorHAnsi" w:cs="Times New Roman"/>
          <w:sz w:val="24"/>
          <w:szCs w:val="24"/>
        </w:rPr>
        <w:t>kompetenciją ekonominės plėtros (investicijų pritraukim</w:t>
      </w:r>
      <w:r w:rsidR="00A97DD0" w:rsidRPr="00A066CD">
        <w:rPr>
          <w:rFonts w:asciiTheme="majorHAnsi" w:eastAsia="Calibri" w:hAnsiTheme="majorHAnsi" w:cs="Times New Roman"/>
          <w:sz w:val="24"/>
          <w:szCs w:val="24"/>
        </w:rPr>
        <w:t>o</w:t>
      </w:r>
      <w:r w:rsidRPr="00A066CD">
        <w:rPr>
          <w:rFonts w:asciiTheme="majorHAnsi" w:eastAsia="Calibri" w:hAnsiTheme="majorHAnsi" w:cs="Times New Roman"/>
          <w:sz w:val="24"/>
          <w:szCs w:val="24"/>
        </w:rPr>
        <w:t>, darbo vietų kūrim</w:t>
      </w:r>
      <w:r w:rsidR="00A97DD0" w:rsidRPr="00A066CD">
        <w:rPr>
          <w:rFonts w:asciiTheme="majorHAnsi" w:eastAsia="Calibri" w:hAnsiTheme="majorHAnsi" w:cs="Times New Roman"/>
          <w:sz w:val="24"/>
          <w:szCs w:val="24"/>
        </w:rPr>
        <w:t>o</w:t>
      </w:r>
      <w:r w:rsidRPr="00A066CD">
        <w:rPr>
          <w:rFonts w:asciiTheme="majorHAnsi" w:eastAsia="Calibri" w:hAnsiTheme="majorHAnsi" w:cs="Times New Roman"/>
          <w:sz w:val="24"/>
          <w:szCs w:val="24"/>
        </w:rPr>
        <w:t>) s</w:t>
      </w:r>
      <w:r w:rsidR="00A97DD0" w:rsidRPr="00A066CD">
        <w:rPr>
          <w:rFonts w:asciiTheme="majorHAnsi" w:eastAsia="Calibri" w:hAnsiTheme="majorHAnsi" w:cs="Times New Roman"/>
          <w:sz w:val="24"/>
          <w:szCs w:val="24"/>
        </w:rPr>
        <w:t>rityje</w:t>
      </w:r>
      <w:r w:rsidR="00E51796" w:rsidRPr="00A066CD">
        <w:rPr>
          <w:rFonts w:asciiTheme="majorHAnsi" w:eastAsia="Calibri" w:hAnsiTheme="majorHAnsi" w:cs="Times New Roman"/>
          <w:sz w:val="24"/>
          <w:szCs w:val="24"/>
        </w:rPr>
        <w:t>,</w:t>
      </w:r>
      <w:r w:rsidR="009F0577" w:rsidRPr="00A066CD">
        <w:rPr>
          <w:rFonts w:asciiTheme="majorHAnsi" w:eastAsia="Calibri" w:hAnsiTheme="majorHAnsi" w:cs="Times New Roman"/>
          <w:sz w:val="24"/>
          <w:szCs w:val="24"/>
        </w:rPr>
        <w:t xml:space="preserve"> nustatyti tam skiriamas priemones ir išteklius</w:t>
      </w:r>
      <w:r w:rsidRPr="00A066CD">
        <w:rPr>
          <w:rFonts w:asciiTheme="majorHAnsi" w:eastAsia="Calibri" w:hAnsiTheme="majorHAnsi" w:cs="Times New Roman"/>
          <w:sz w:val="24"/>
          <w:szCs w:val="24"/>
        </w:rPr>
        <w:t>.</w:t>
      </w:r>
    </w:p>
    <w:p w14:paraId="57FBAB49" w14:textId="756D33BB" w:rsidR="00DF4160" w:rsidRPr="00A066CD" w:rsidRDefault="00DF4160" w:rsidP="00433507">
      <w:pPr>
        <w:spacing w:after="0" w:line="240" w:lineRule="auto"/>
        <w:ind w:firstLine="720"/>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2. Sukurti ir panaudoti greitam privačių investicijų pritraukimui į savivaldybes (sukuriant ar pertvarkant tam reikiamą infrastruktūrą) skirtą ES fondų priemonę.</w:t>
      </w:r>
    </w:p>
    <w:p w14:paraId="71857589" w14:textId="4A2D0572" w:rsidR="00C95377" w:rsidRPr="00A066CD" w:rsidRDefault="00DF4160" w:rsidP="00433507">
      <w:pPr>
        <w:spacing w:after="0" w:line="240" w:lineRule="auto"/>
        <w:ind w:firstLine="720"/>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3</w:t>
      </w:r>
      <w:r w:rsidR="00B92909" w:rsidRPr="00A066CD">
        <w:rPr>
          <w:rFonts w:asciiTheme="majorHAnsi" w:eastAsia="Calibri" w:hAnsiTheme="majorHAnsi" w:cs="Times New Roman"/>
          <w:sz w:val="24"/>
          <w:szCs w:val="24"/>
        </w:rPr>
        <w:t xml:space="preserve">. Peržiūrėti dar nepradėtus rengti projektus, numatytus įgyvendinti tikslinėse teritorijose, siekiant </w:t>
      </w:r>
      <w:r w:rsidR="0045652A" w:rsidRPr="00A066CD">
        <w:rPr>
          <w:rFonts w:asciiTheme="majorHAnsi" w:eastAsia="Calibri" w:hAnsiTheme="majorHAnsi" w:cs="Times New Roman"/>
          <w:sz w:val="24"/>
          <w:szCs w:val="24"/>
        </w:rPr>
        <w:t>daugiau</w:t>
      </w:r>
      <w:r w:rsidR="00B92909" w:rsidRPr="00A066CD">
        <w:rPr>
          <w:rFonts w:asciiTheme="majorHAnsi" w:eastAsia="Calibri" w:hAnsiTheme="majorHAnsi" w:cs="Times New Roman"/>
          <w:sz w:val="24"/>
          <w:szCs w:val="24"/>
        </w:rPr>
        <w:t xml:space="preserve"> prisidėti prie tvaraus savivaldybių augimo ir investicinio patrauklumo didinimo</w:t>
      </w:r>
      <w:r w:rsidR="007809F6" w:rsidRPr="00A066CD">
        <w:rPr>
          <w:rFonts w:asciiTheme="majorHAnsi" w:eastAsia="Calibri" w:hAnsiTheme="majorHAnsi" w:cs="Times New Roman"/>
          <w:sz w:val="24"/>
          <w:szCs w:val="24"/>
        </w:rPr>
        <w:t>.</w:t>
      </w:r>
    </w:p>
    <w:p w14:paraId="63DB91A3" w14:textId="690C70A9" w:rsidR="00E51796" w:rsidRPr="00A066CD" w:rsidRDefault="00400911" w:rsidP="00433507">
      <w:pPr>
        <w:spacing w:after="0" w:line="240" w:lineRule="auto"/>
        <w:ind w:firstLine="720"/>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4</w:t>
      </w:r>
      <w:r w:rsidR="00E51796" w:rsidRPr="00A066CD">
        <w:rPr>
          <w:rFonts w:asciiTheme="majorHAnsi" w:eastAsia="Calibri" w:hAnsiTheme="majorHAnsi" w:cs="Times New Roman"/>
          <w:sz w:val="24"/>
          <w:szCs w:val="24"/>
        </w:rPr>
        <w:t xml:space="preserve">. Atlikti pagrindinių savivaldybių įstaigų teikiamų paslaugų grupių (sveikatos apsaugos, kultūros ir sporto, švietimo ir socialinės apsaugos) lyginamąją sąnaudų-naudos analizę (auditą), įskaitant finansinę, ekonominę, erdvinę analizę ir alternatyvių paslaugų teikimo būdų sąnaudų naudos įvertinimą. Pateikti siūlymus dėl paslaugų tinklo tobulinimo. </w:t>
      </w:r>
    </w:p>
    <w:p w14:paraId="33F5F432" w14:textId="609104DE" w:rsidR="00DA2850" w:rsidRPr="00A066CD" w:rsidRDefault="00400911" w:rsidP="00433507">
      <w:pPr>
        <w:spacing w:after="0" w:line="240" w:lineRule="auto"/>
        <w:ind w:firstLine="720"/>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5</w:t>
      </w:r>
      <w:r w:rsidR="00DA2850" w:rsidRPr="00A066CD">
        <w:rPr>
          <w:rFonts w:asciiTheme="majorHAnsi" w:eastAsia="Calibri" w:hAnsiTheme="majorHAnsi" w:cs="Times New Roman"/>
          <w:sz w:val="24"/>
          <w:szCs w:val="24"/>
        </w:rPr>
        <w:t>. Įvertinti priežastis ir ga</w:t>
      </w:r>
      <w:r w:rsidR="009F0577" w:rsidRPr="00A066CD">
        <w:rPr>
          <w:rFonts w:asciiTheme="majorHAnsi" w:eastAsia="Calibri" w:hAnsiTheme="majorHAnsi" w:cs="Times New Roman"/>
          <w:sz w:val="24"/>
          <w:szCs w:val="24"/>
        </w:rPr>
        <w:t>limybes savivaldybėms</w:t>
      </w:r>
      <w:r w:rsidR="00DA2850" w:rsidRPr="00A066CD">
        <w:rPr>
          <w:rFonts w:asciiTheme="majorHAnsi" w:eastAsia="Calibri" w:hAnsiTheme="majorHAnsi" w:cs="Times New Roman"/>
          <w:sz w:val="24"/>
          <w:szCs w:val="24"/>
        </w:rPr>
        <w:t xml:space="preserve"> viešąsias paslaugas</w:t>
      </w:r>
      <w:r w:rsidR="009F0577" w:rsidRPr="00A066CD">
        <w:rPr>
          <w:rFonts w:asciiTheme="majorHAnsi" w:eastAsia="Calibri" w:hAnsiTheme="majorHAnsi" w:cs="Times New Roman"/>
          <w:sz w:val="24"/>
          <w:szCs w:val="24"/>
        </w:rPr>
        <w:t xml:space="preserve"> dažniau įsigyti iš</w:t>
      </w:r>
      <w:r w:rsidR="00DA2850" w:rsidRPr="00A066CD">
        <w:rPr>
          <w:rFonts w:asciiTheme="majorHAnsi" w:eastAsia="Calibri" w:hAnsiTheme="majorHAnsi" w:cs="Times New Roman"/>
          <w:sz w:val="24"/>
          <w:szCs w:val="24"/>
        </w:rPr>
        <w:t xml:space="preserve"> nevyriausybinių organizacijų</w:t>
      </w:r>
      <w:r w:rsidR="009F0577" w:rsidRPr="00A066CD">
        <w:rPr>
          <w:rFonts w:asciiTheme="majorHAnsi" w:eastAsia="Calibri" w:hAnsiTheme="majorHAnsi" w:cs="Times New Roman"/>
          <w:sz w:val="24"/>
          <w:szCs w:val="24"/>
        </w:rPr>
        <w:t>, socialinio verslo subjektų</w:t>
      </w:r>
      <w:r w:rsidR="00E51796" w:rsidRPr="00A066CD">
        <w:rPr>
          <w:rFonts w:asciiTheme="majorHAnsi" w:eastAsia="Calibri" w:hAnsiTheme="majorHAnsi" w:cs="Times New Roman"/>
          <w:sz w:val="24"/>
          <w:szCs w:val="24"/>
        </w:rPr>
        <w:t>,</w:t>
      </w:r>
      <w:r w:rsidR="009F0577" w:rsidRPr="00A066CD">
        <w:rPr>
          <w:rFonts w:asciiTheme="majorHAnsi" w:eastAsia="Calibri" w:hAnsiTheme="majorHAnsi" w:cs="Times New Roman"/>
          <w:sz w:val="24"/>
          <w:szCs w:val="24"/>
        </w:rPr>
        <w:t xml:space="preserve"> taikyti viešojo ir privataus sektoriaus partnerystės mechanizmus.</w:t>
      </w:r>
      <w:r w:rsidR="00F768AE" w:rsidRPr="00A066CD">
        <w:rPr>
          <w:rFonts w:asciiTheme="majorHAnsi" w:eastAsia="Calibri" w:hAnsiTheme="majorHAnsi" w:cs="Times New Roman"/>
          <w:sz w:val="24"/>
          <w:szCs w:val="24"/>
        </w:rPr>
        <w:t xml:space="preserve"> </w:t>
      </w:r>
      <w:r w:rsidR="007D2011" w:rsidRPr="00A066CD">
        <w:rPr>
          <w:rFonts w:asciiTheme="majorHAnsi" w:eastAsia="Calibri" w:hAnsiTheme="majorHAnsi" w:cs="Times New Roman"/>
          <w:sz w:val="24"/>
          <w:szCs w:val="24"/>
        </w:rPr>
        <w:t>P</w:t>
      </w:r>
      <w:r w:rsidR="00F768AE" w:rsidRPr="00A066CD">
        <w:rPr>
          <w:rFonts w:asciiTheme="majorHAnsi" w:eastAsia="Calibri" w:hAnsiTheme="majorHAnsi" w:cs="Times New Roman"/>
          <w:sz w:val="24"/>
          <w:szCs w:val="24"/>
        </w:rPr>
        <w:t>arengti</w:t>
      </w:r>
      <w:r w:rsidR="009F0577" w:rsidRPr="00A066CD">
        <w:rPr>
          <w:rFonts w:asciiTheme="majorHAnsi" w:eastAsia="Calibri" w:hAnsiTheme="majorHAnsi" w:cs="Times New Roman"/>
          <w:sz w:val="24"/>
          <w:szCs w:val="24"/>
        </w:rPr>
        <w:t xml:space="preserve"> gerosios praktikos gaires savivaldybėms</w:t>
      </w:r>
      <w:r w:rsidR="00F768AE" w:rsidRPr="00A066CD">
        <w:rPr>
          <w:rFonts w:asciiTheme="majorHAnsi" w:eastAsia="Calibri" w:hAnsiTheme="majorHAnsi" w:cs="Times New Roman"/>
          <w:sz w:val="24"/>
          <w:szCs w:val="24"/>
        </w:rPr>
        <w:t xml:space="preserve"> ir nuolat gerinti jų kompetenciją</w:t>
      </w:r>
      <w:r w:rsidR="009F0577" w:rsidRPr="00A066CD">
        <w:rPr>
          <w:rFonts w:asciiTheme="majorHAnsi" w:eastAsia="Calibri" w:hAnsiTheme="majorHAnsi" w:cs="Times New Roman"/>
          <w:sz w:val="24"/>
          <w:szCs w:val="24"/>
        </w:rPr>
        <w:t>.</w:t>
      </w:r>
      <w:r w:rsidR="007D2011" w:rsidRPr="00A066CD">
        <w:rPr>
          <w:rFonts w:asciiTheme="majorHAnsi" w:eastAsia="Calibri" w:hAnsiTheme="majorHAnsi" w:cs="Times New Roman"/>
          <w:sz w:val="24"/>
          <w:szCs w:val="24"/>
        </w:rPr>
        <w:t xml:space="preserve"> Prireikus pateikti pasiūlymus dėl atitinkamų sričių (viešųjų pirkimų, valstybės pagalbos, viešojo ir privataus sektoriaus partnerystės ir kt.) reglamentavimo tobulinimo.</w:t>
      </w:r>
    </w:p>
    <w:p w14:paraId="4807873A" w14:textId="77777777" w:rsidR="00E51796" w:rsidRPr="00A066CD" w:rsidRDefault="00E51796" w:rsidP="00433507">
      <w:pPr>
        <w:spacing w:after="0" w:line="240" w:lineRule="auto"/>
        <w:jc w:val="both"/>
        <w:rPr>
          <w:rFonts w:asciiTheme="majorHAnsi" w:eastAsia="Calibri" w:hAnsiTheme="majorHAnsi" w:cs="Times New Roman"/>
          <w:sz w:val="24"/>
          <w:szCs w:val="24"/>
        </w:rPr>
      </w:pPr>
    </w:p>
    <w:p w14:paraId="27FAED7A" w14:textId="77777777" w:rsidR="00C95377" w:rsidRPr="00A066CD" w:rsidRDefault="00C95377" w:rsidP="00433507">
      <w:pPr>
        <w:spacing w:after="0" w:line="240" w:lineRule="auto"/>
        <w:jc w:val="both"/>
        <w:rPr>
          <w:rFonts w:asciiTheme="majorHAnsi" w:eastAsia="Calibri" w:hAnsiTheme="majorHAnsi" w:cs="Times New Roman"/>
          <w:b/>
          <w:sz w:val="24"/>
          <w:szCs w:val="24"/>
        </w:rPr>
      </w:pPr>
      <w:r w:rsidRPr="00A066CD">
        <w:rPr>
          <w:rFonts w:asciiTheme="majorHAnsi" w:eastAsia="Calibri" w:hAnsiTheme="majorHAnsi" w:cs="Times New Roman"/>
          <w:b/>
          <w:sz w:val="24"/>
          <w:szCs w:val="24"/>
        </w:rPr>
        <w:t>Artimiausio laikotarpio veiksmai</w:t>
      </w:r>
    </w:p>
    <w:p w14:paraId="60751997" w14:textId="3BB9D488" w:rsidR="00C95377" w:rsidRPr="00A066CD" w:rsidRDefault="003053DB" w:rsidP="00433507">
      <w:pPr>
        <w:tabs>
          <w:tab w:val="left" w:pos="426"/>
        </w:tabs>
        <w:spacing w:after="0" w:line="240" w:lineRule="auto"/>
        <w:ind w:firstLine="709"/>
        <w:contextualSpacing/>
        <w:jc w:val="both"/>
        <w:rPr>
          <w:rFonts w:asciiTheme="majorHAnsi" w:eastAsia="Calibri" w:hAnsiTheme="majorHAnsi" w:cs="Times New Roman"/>
          <w:bCs/>
          <w:sz w:val="24"/>
          <w:szCs w:val="24"/>
        </w:rPr>
      </w:pPr>
      <w:r w:rsidRPr="00A066CD">
        <w:rPr>
          <w:rFonts w:asciiTheme="majorHAnsi" w:eastAsia="Calibri" w:hAnsiTheme="majorHAnsi" w:cs="Times New Roman"/>
          <w:bCs/>
          <w:sz w:val="24"/>
          <w:szCs w:val="24"/>
        </w:rPr>
        <w:t xml:space="preserve">1. </w:t>
      </w:r>
      <w:r w:rsidR="00752601" w:rsidRPr="00A066CD">
        <w:rPr>
          <w:rFonts w:asciiTheme="majorHAnsi" w:eastAsia="Calibri" w:hAnsiTheme="majorHAnsi" w:cs="Times New Roman"/>
          <w:bCs/>
          <w:sz w:val="24"/>
          <w:szCs w:val="24"/>
        </w:rPr>
        <w:t xml:space="preserve">Atsisakyti </w:t>
      </w:r>
      <w:r w:rsidR="009F0577" w:rsidRPr="00A066CD">
        <w:rPr>
          <w:rFonts w:asciiTheme="majorHAnsi" w:eastAsia="Calibri" w:hAnsiTheme="majorHAnsi" w:cs="Times New Roman"/>
          <w:bCs/>
          <w:sz w:val="24"/>
          <w:szCs w:val="24"/>
        </w:rPr>
        <w:t>Bendrosios dotacijos kompensacijos (BDK)</w:t>
      </w:r>
      <w:r w:rsidR="007D2011" w:rsidRPr="00A066CD">
        <w:rPr>
          <w:rFonts w:asciiTheme="majorHAnsi" w:eastAsia="Calibri" w:hAnsiTheme="majorHAnsi" w:cs="Times New Roman"/>
          <w:bCs/>
          <w:sz w:val="24"/>
          <w:szCs w:val="24"/>
        </w:rPr>
        <w:t xml:space="preserve"> savivaldybių biudžetams</w:t>
      </w:r>
      <w:r w:rsidR="00752601" w:rsidRPr="00A066CD">
        <w:rPr>
          <w:rFonts w:asciiTheme="majorHAnsi" w:eastAsia="Calibri" w:hAnsiTheme="majorHAnsi" w:cs="Times New Roman"/>
          <w:bCs/>
          <w:sz w:val="24"/>
          <w:szCs w:val="24"/>
        </w:rPr>
        <w:t xml:space="preserve">, kadangi jos skyrimas neskatina savivaldybių siekti didinti savo biudžeto pajamas. </w:t>
      </w:r>
      <w:r w:rsidR="009F0577" w:rsidRPr="00A066CD">
        <w:rPr>
          <w:rFonts w:asciiTheme="majorHAnsi" w:eastAsia="Calibri" w:hAnsiTheme="majorHAnsi" w:cs="Times New Roman"/>
          <w:bCs/>
          <w:sz w:val="24"/>
          <w:szCs w:val="24"/>
        </w:rPr>
        <w:t>Savivaldybių biudžetų pajamų nustatymo metodikos</w:t>
      </w:r>
      <w:r w:rsidR="00C95377" w:rsidRPr="00A066CD">
        <w:rPr>
          <w:rFonts w:asciiTheme="majorHAnsi" w:eastAsia="Calibri" w:hAnsiTheme="majorHAnsi" w:cs="Times New Roman"/>
          <w:bCs/>
          <w:sz w:val="24"/>
          <w:szCs w:val="24"/>
        </w:rPr>
        <w:t xml:space="preserve"> įstatymo pakeitim</w:t>
      </w:r>
      <w:r w:rsidR="00752601" w:rsidRPr="00A066CD">
        <w:rPr>
          <w:rFonts w:asciiTheme="majorHAnsi" w:eastAsia="Calibri" w:hAnsiTheme="majorHAnsi" w:cs="Times New Roman"/>
          <w:bCs/>
          <w:sz w:val="24"/>
          <w:szCs w:val="24"/>
        </w:rPr>
        <w:t>u</w:t>
      </w:r>
      <w:r w:rsidR="00C95377" w:rsidRPr="00A066CD">
        <w:rPr>
          <w:rFonts w:asciiTheme="majorHAnsi" w:eastAsia="Calibri" w:hAnsiTheme="majorHAnsi" w:cs="Times New Roman"/>
          <w:bCs/>
          <w:sz w:val="24"/>
          <w:szCs w:val="24"/>
        </w:rPr>
        <w:t xml:space="preserve"> BDK, kuri patvirtinta </w:t>
      </w:r>
      <w:r w:rsidR="00752601" w:rsidRPr="00A066CD">
        <w:rPr>
          <w:rFonts w:asciiTheme="majorHAnsi" w:eastAsia="Calibri" w:hAnsiTheme="majorHAnsi" w:cs="Times New Roman"/>
          <w:bCs/>
          <w:sz w:val="24"/>
          <w:szCs w:val="24"/>
        </w:rPr>
        <w:t xml:space="preserve">2017 </w:t>
      </w:r>
      <w:r w:rsidR="00C95377" w:rsidRPr="00A066CD">
        <w:rPr>
          <w:rFonts w:asciiTheme="majorHAnsi" w:eastAsia="Calibri" w:hAnsiTheme="majorHAnsi" w:cs="Times New Roman"/>
          <w:bCs/>
          <w:sz w:val="24"/>
          <w:szCs w:val="24"/>
        </w:rPr>
        <w:t>biudžetiniams metams konkrečioms savivaldybėms, įteisinti kaip nekintantį tų savivaldybių pajamų šaltinį, kuris būtų planuojamas ateinantiems metams.</w:t>
      </w:r>
    </w:p>
    <w:p w14:paraId="07639F82" w14:textId="631B3368" w:rsidR="00C95377" w:rsidRPr="00A066CD" w:rsidRDefault="003053DB" w:rsidP="00433507">
      <w:pPr>
        <w:tabs>
          <w:tab w:val="left" w:pos="426"/>
        </w:tabs>
        <w:spacing w:after="0" w:line="240" w:lineRule="auto"/>
        <w:ind w:firstLine="709"/>
        <w:contextualSpacing/>
        <w:jc w:val="both"/>
        <w:rPr>
          <w:rFonts w:asciiTheme="majorHAnsi" w:eastAsia="Calibri" w:hAnsiTheme="majorHAnsi" w:cs="Times New Roman"/>
          <w:bCs/>
          <w:sz w:val="24"/>
          <w:szCs w:val="24"/>
        </w:rPr>
      </w:pPr>
      <w:r w:rsidRPr="00A066CD">
        <w:rPr>
          <w:rFonts w:asciiTheme="majorHAnsi" w:eastAsia="Calibri" w:hAnsiTheme="majorHAnsi" w:cs="Times New Roman"/>
          <w:bCs/>
          <w:sz w:val="24"/>
          <w:szCs w:val="24"/>
        </w:rPr>
        <w:t xml:space="preserve">2. </w:t>
      </w:r>
      <w:r w:rsidR="00C95377" w:rsidRPr="00A066CD">
        <w:rPr>
          <w:rFonts w:asciiTheme="majorHAnsi" w:eastAsia="Calibri" w:hAnsiTheme="majorHAnsi" w:cs="Times New Roman"/>
          <w:bCs/>
          <w:sz w:val="24"/>
          <w:szCs w:val="24"/>
        </w:rPr>
        <w:t xml:space="preserve">Perskirstomą </w:t>
      </w:r>
      <w:r w:rsidR="00752601" w:rsidRPr="00A066CD">
        <w:rPr>
          <w:rFonts w:asciiTheme="majorHAnsi" w:eastAsia="Calibri" w:hAnsiTheme="majorHAnsi" w:cs="Times New Roman"/>
          <w:bCs/>
          <w:sz w:val="24"/>
          <w:szCs w:val="24"/>
        </w:rPr>
        <w:t>GPM</w:t>
      </w:r>
      <w:r w:rsidR="00C95377" w:rsidRPr="00A066CD">
        <w:rPr>
          <w:rFonts w:asciiTheme="majorHAnsi" w:eastAsia="Calibri" w:hAnsiTheme="majorHAnsi" w:cs="Times New Roman"/>
          <w:bCs/>
          <w:sz w:val="24"/>
          <w:szCs w:val="24"/>
        </w:rPr>
        <w:t xml:space="preserve"> dalį susieti su socialiniais ekonominiais rodikliais, kurie skatintų savivaldybes kurti darbo vietas ir pritraukti investicijas.</w:t>
      </w:r>
    </w:p>
    <w:p w14:paraId="49EB1B4C" w14:textId="1AB27A56" w:rsidR="0030179B"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w:t>
      </w:r>
      <w:r w:rsidR="0030179B" w:rsidRPr="00A066CD">
        <w:rPr>
          <w:rFonts w:asciiTheme="majorHAnsi" w:eastAsia="Times New Roman" w:hAnsiTheme="majorHAnsi" w:cs="Times New Roman"/>
          <w:sz w:val="24"/>
          <w:szCs w:val="24"/>
          <w:lang w:eastAsia="lt-LT"/>
        </w:rPr>
        <w:t>. Su 5 didžiausiai</w:t>
      </w:r>
      <w:r w:rsidR="007D2011" w:rsidRPr="00A066CD">
        <w:rPr>
          <w:rFonts w:asciiTheme="majorHAnsi" w:eastAsia="Times New Roman" w:hAnsiTheme="majorHAnsi" w:cs="Times New Roman"/>
          <w:sz w:val="24"/>
          <w:szCs w:val="24"/>
          <w:lang w:eastAsia="lt-LT"/>
        </w:rPr>
        <w:t>s</w:t>
      </w:r>
      <w:r w:rsidR="0030179B" w:rsidRPr="00A066CD">
        <w:rPr>
          <w:rFonts w:asciiTheme="majorHAnsi" w:eastAsia="Times New Roman" w:hAnsiTheme="majorHAnsi" w:cs="Times New Roman"/>
          <w:sz w:val="24"/>
          <w:szCs w:val="24"/>
          <w:lang w:eastAsia="lt-LT"/>
        </w:rPr>
        <w:t xml:space="preserve"> mie</w:t>
      </w:r>
      <w:r w:rsidR="007D2011" w:rsidRPr="00A066CD">
        <w:rPr>
          <w:rFonts w:asciiTheme="majorHAnsi" w:eastAsia="Times New Roman" w:hAnsiTheme="majorHAnsi" w:cs="Times New Roman"/>
          <w:sz w:val="24"/>
          <w:szCs w:val="24"/>
          <w:lang w:eastAsia="lt-LT"/>
        </w:rPr>
        <w:t>s</w:t>
      </w:r>
      <w:r w:rsidR="0030179B" w:rsidRPr="00A066CD">
        <w:rPr>
          <w:rFonts w:asciiTheme="majorHAnsi" w:eastAsia="Times New Roman" w:hAnsiTheme="majorHAnsi" w:cs="Times New Roman"/>
          <w:sz w:val="24"/>
          <w:szCs w:val="24"/>
          <w:lang w:eastAsia="lt-LT"/>
        </w:rPr>
        <w:t>tais</w:t>
      </w:r>
      <w:r w:rsidR="007D2011" w:rsidRPr="00A066CD">
        <w:rPr>
          <w:rFonts w:asciiTheme="majorHAnsi" w:eastAsia="Times New Roman" w:hAnsiTheme="majorHAnsi" w:cs="Times New Roman"/>
          <w:sz w:val="24"/>
          <w:szCs w:val="24"/>
          <w:lang w:eastAsia="lt-LT"/>
        </w:rPr>
        <w:t xml:space="preserve"> ir </w:t>
      </w:r>
      <w:r w:rsidR="00C66E1D" w:rsidRPr="00A066CD">
        <w:rPr>
          <w:rFonts w:asciiTheme="majorHAnsi" w:eastAsia="Times New Roman" w:hAnsiTheme="majorHAnsi" w:cs="Times New Roman"/>
          <w:sz w:val="24"/>
          <w:szCs w:val="24"/>
          <w:lang w:eastAsia="lt-LT"/>
        </w:rPr>
        <w:t>papildomą valstybės finansavimą gaunančiomis tiksli</w:t>
      </w:r>
      <w:r w:rsidR="00E94C8F" w:rsidRPr="00A066CD">
        <w:rPr>
          <w:rFonts w:asciiTheme="majorHAnsi" w:eastAsia="Times New Roman" w:hAnsiTheme="majorHAnsi" w:cs="Times New Roman"/>
          <w:sz w:val="24"/>
          <w:szCs w:val="24"/>
          <w:lang w:eastAsia="lt-LT"/>
        </w:rPr>
        <w:t>ni</w:t>
      </w:r>
      <w:r w:rsidR="00C66E1D" w:rsidRPr="00A066CD">
        <w:rPr>
          <w:rFonts w:asciiTheme="majorHAnsi" w:eastAsia="Times New Roman" w:hAnsiTheme="majorHAnsi" w:cs="Times New Roman"/>
          <w:sz w:val="24"/>
          <w:szCs w:val="24"/>
          <w:lang w:eastAsia="lt-LT"/>
        </w:rPr>
        <w:t>ų teritorijų savivaldybėmis</w:t>
      </w:r>
      <w:r w:rsidR="007D2011" w:rsidRPr="00A066CD">
        <w:rPr>
          <w:rFonts w:asciiTheme="majorHAnsi" w:eastAsia="Times New Roman" w:hAnsiTheme="majorHAnsi" w:cs="Times New Roman"/>
          <w:sz w:val="24"/>
          <w:szCs w:val="24"/>
          <w:lang w:eastAsia="lt-LT"/>
        </w:rPr>
        <w:t xml:space="preserve"> </w:t>
      </w:r>
      <w:r w:rsidR="0030179B" w:rsidRPr="00A066CD">
        <w:rPr>
          <w:rFonts w:asciiTheme="majorHAnsi" w:eastAsia="Times New Roman" w:hAnsiTheme="majorHAnsi" w:cs="Times New Roman"/>
          <w:sz w:val="24"/>
          <w:szCs w:val="24"/>
          <w:lang w:eastAsia="lt-LT"/>
        </w:rPr>
        <w:t xml:space="preserve">sudaryti augimo susitarimus. Šių susitarimų pagrindu būtų skiriamos tiek nacionalinio biudžeto, tiek ES fondų lėšos, skirtos skatinti miestų ekonominį augimą. Šiuose susitarimuose bus apibrėžti privalomi pasiekti rodikliai ir planuojami veiksmai bei jiems įgyvendinti reikalingas finansavimas. </w:t>
      </w:r>
    </w:p>
    <w:p w14:paraId="3C2655B5" w14:textId="2A3FCC1A" w:rsidR="007809F6" w:rsidRPr="00A066CD" w:rsidRDefault="00024747" w:rsidP="00433507">
      <w:pPr>
        <w:spacing w:after="0" w:line="240" w:lineRule="auto"/>
        <w:ind w:firstLine="709"/>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4</w:t>
      </w:r>
      <w:r w:rsidR="007809F6" w:rsidRPr="00A066CD">
        <w:rPr>
          <w:rFonts w:asciiTheme="majorHAnsi" w:eastAsia="Calibri" w:hAnsiTheme="majorHAnsi" w:cs="Times New Roman"/>
          <w:sz w:val="24"/>
          <w:szCs w:val="24"/>
        </w:rPr>
        <w:t>. Diversifikuoti paramos</w:t>
      </w:r>
      <w:r w:rsidR="00C66E1D" w:rsidRPr="00A066CD">
        <w:rPr>
          <w:rFonts w:asciiTheme="majorHAnsi" w:eastAsia="Calibri" w:hAnsiTheme="majorHAnsi" w:cs="Times New Roman"/>
          <w:sz w:val="24"/>
          <w:szCs w:val="24"/>
        </w:rPr>
        <w:t xml:space="preserve"> mažiau ekonomiškai išvystytoms</w:t>
      </w:r>
      <w:r w:rsidR="007809F6" w:rsidRPr="00A066CD">
        <w:rPr>
          <w:rFonts w:asciiTheme="majorHAnsi" w:eastAsia="Calibri" w:hAnsiTheme="majorHAnsi" w:cs="Times New Roman"/>
          <w:sz w:val="24"/>
          <w:szCs w:val="24"/>
        </w:rPr>
        <w:t xml:space="preserve"> tikslinėms teritorijoms sistemą,</w:t>
      </w:r>
      <w:r w:rsidR="00EA5E28" w:rsidRPr="00A066CD">
        <w:rPr>
          <w:rFonts w:asciiTheme="majorHAnsi" w:eastAsia="Calibri" w:hAnsiTheme="majorHAnsi" w:cs="Times New Roman"/>
          <w:sz w:val="24"/>
          <w:szCs w:val="24"/>
        </w:rPr>
        <w:t xml:space="preserve"> </w:t>
      </w:r>
      <w:r w:rsidR="007809F6" w:rsidRPr="00A066CD">
        <w:rPr>
          <w:rFonts w:asciiTheme="majorHAnsi" w:eastAsia="Calibri" w:hAnsiTheme="majorHAnsi" w:cs="Times New Roman"/>
          <w:sz w:val="24"/>
          <w:szCs w:val="24"/>
        </w:rPr>
        <w:t>viešąsias investicijas pirmiausiai koncentruojant į ekonomikos augimo skatinimą ir darbo vietų kūrimą. Tik pasiekus</w:t>
      </w:r>
      <w:r w:rsidR="00C66E1D" w:rsidRPr="00A066CD">
        <w:rPr>
          <w:rFonts w:asciiTheme="majorHAnsi" w:eastAsia="Calibri" w:hAnsiTheme="majorHAnsi" w:cs="Times New Roman"/>
          <w:sz w:val="24"/>
          <w:szCs w:val="24"/>
        </w:rPr>
        <w:t xml:space="preserve"> </w:t>
      </w:r>
      <w:r w:rsidR="00C66E1D" w:rsidRPr="00A066CD">
        <w:rPr>
          <w:rFonts w:asciiTheme="majorHAnsi" w:eastAsia="Times New Roman" w:hAnsiTheme="majorHAnsi" w:cs="Times New Roman"/>
          <w:sz w:val="24"/>
          <w:szCs w:val="24"/>
          <w:lang w:eastAsia="lt-LT"/>
        </w:rPr>
        <w:t>augimo susitarimuose</w:t>
      </w:r>
      <w:r w:rsidR="007809F6" w:rsidRPr="00A066CD">
        <w:rPr>
          <w:rFonts w:asciiTheme="majorHAnsi" w:eastAsia="Calibri" w:hAnsiTheme="majorHAnsi" w:cs="Times New Roman"/>
          <w:sz w:val="24"/>
          <w:szCs w:val="24"/>
        </w:rPr>
        <w:t xml:space="preserve"> </w:t>
      </w:r>
      <w:r w:rsidR="00C66E1D" w:rsidRPr="00A066CD">
        <w:rPr>
          <w:rFonts w:asciiTheme="majorHAnsi" w:eastAsia="Calibri" w:hAnsiTheme="majorHAnsi" w:cs="Times New Roman"/>
          <w:sz w:val="24"/>
          <w:szCs w:val="24"/>
        </w:rPr>
        <w:t>nustatytus</w:t>
      </w:r>
      <w:r w:rsidR="007809F6" w:rsidRPr="00A066CD">
        <w:rPr>
          <w:rFonts w:asciiTheme="majorHAnsi" w:eastAsia="Calibri" w:hAnsiTheme="majorHAnsi" w:cs="Times New Roman"/>
          <w:sz w:val="24"/>
          <w:szCs w:val="24"/>
        </w:rPr>
        <w:t xml:space="preserve"> rezultatus, </w:t>
      </w:r>
      <w:r w:rsidR="00C66E1D" w:rsidRPr="00A066CD">
        <w:rPr>
          <w:rFonts w:asciiTheme="majorHAnsi" w:eastAsia="Calibri" w:hAnsiTheme="majorHAnsi" w:cs="Times New Roman"/>
          <w:sz w:val="24"/>
          <w:szCs w:val="24"/>
        </w:rPr>
        <w:t xml:space="preserve">papildomas </w:t>
      </w:r>
      <w:r w:rsidR="007809F6" w:rsidRPr="00A066CD">
        <w:rPr>
          <w:rFonts w:asciiTheme="majorHAnsi" w:eastAsia="Calibri" w:hAnsiTheme="majorHAnsi" w:cs="Times New Roman"/>
          <w:sz w:val="24"/>
          <w:szCs w:val="24"/>
        </w:rPr>
        <w:t>viešąsias investicijas b</w:t>
      </w:r>
      <w:r w:rsidR="003053DB" w:rsidRPr="00A066CD">
        <w:rPr>
          <w:rFonts w:asciiTheme="majorHAnsi" w:eastAsia="Calibri" w:hAnsiTheme="majorHAnsi" w:cs="Times New Roman"/>
          <w:sz w:val="24"/>
          <w:szCs w:val="24"/>
        </w:rPr>
        <w:t>ūtų</w:t>
      </w:r>
      <w:r w:rsidR="007809F6" w:rsidRPr="00A066CD">
        <w:rPr>
          <w:rFonts w:asciiTheme="majorHAnsi" w:eastAsia="Calibri" w:hAnsiTheme="majorHAnsi" w:cs="Times New Roman"/>
          <w:sz w:val="24"/>
          <w:szCs w:val="24"/>
        </w:rPr>
        <w:t xml:space="preserve"> galima nukreipti ir į gyvenamosios aplinkos pagerinimą.</w:t>
      </w:r>
    </w:p>
    <w:p w14:paraId="66B2DDBA" w14:textId="0283AEA5" w:rsidR="000C0508" w:rsidRPr="00A066CD" w:rsidRDefault="00E94C8F" w:rsidP="00433507">
      <w:pPr>
        <w:spacing w:after="0" w:line="240" w:lineRule="auto"/>
        <w:ind w:firstLine="709"/>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5</w:t>
      </w:r>
      <w:r w:rsidR="000C0508" w:rsidRPr="00A066CD">
        <w:rPr>
          <w:rFonts w:asciiTheme="majorHAnsi" w:eastAsia="Calibri" w:hAnsiTheme="majorHAnsi" w:cs="Times New Roman"/>
          <w:sz w:val="24"/>
          <w:szCs w:val="24"/>
        </w:rPr>
        <w:t xml:space="preserve">. </w:t>
      </w:r>
      <w:r w:rsidR="00775177" w:rsidRPr="00A066CD">
        <w:rPr>
          <w:rFonts w:asciiTheme="majorHAnsi" w:eastAsia="Calibri" w:hAnsiTheme="majorHAnsi" w:cs="Times New Roman"/>
          <w:sz w:val="24"/>
          <w:szCs w:val="24"/>
        </w:rPr>
        <w:t xml:space="preserve">Reglamentuoti </w:t>
      </w:r>
      <w:r w:rsidR="00AD580D" w:rsidRPr="00A066CD">
        <w:rPr>
          <w:rFonts w:asciiTheme="majorHAnsi" w:eastAsia="Calibri" w:hAnsiTheme="majorHAnsi" w:cs="Times New Roman"/>
          <w:sz w:val="24"/>
          <w:szCs w:val="24"/>
        </w:rPr>
        <w:t>elektroninių apklausų</w:t>
      </w:r>
      <w:r w:rsidR="007D65B6" w:rsidRPr="00A066CD">
        <w:rPr>
          <w:rFonts w:asciiTheme="majorHAnsi" w:eastAsia="Calibri" w:hAnsiTheme="majorHAnsi" w:cs="Times New Roman"/>
          <w:sz w:val="24"/>
          <w:szCs w:val="24"/>
        </w:rPr>
        <w:t xml:space="preserve"> ir kitų naujų dalyvavimo būdų</w:t>
      </w:r>
      <w:r w:rsidR="00AD580D" w:rsidRPr="00A066CD">
        <w:rPr>
          <w:rFonts w:asciiTheme="majorHAnsi" w:eastAsia="Calibri" w:hAnsiTheme="majorHAnsi" w:cs="Times New Roman"/>
          <w:sz w:val="24"/>
          <w:szCs w:val="24"/>
        </w:rPr>
        <w:t xml:space="preserve"> naudojimą, įtraukiant gyventojus į viešųjų klausimų sprendimą</w:t>
      </w:r>
      <w:r w:rsidR="000C0508" w:rsidRPr="00A066CD">
        <w:rPr>
          <w:rFonts w:asciiTheme="majorHAnsi" w:eastAsia="Calibri" w:hAnsiTheme="majorHAnsi" w:cs="Times New Roman"/>
          <w:sz w:val="24"/>
          <w:szCs w:val="24"/>
        </w:rPr>
        <w:t>.</w:t>
      </w:r>
    </w:p>
    <w:p w14:paraId="5C51CF5C" w14:textId="09BCE60A" w:rsidR="007857D5" w:rsidRPr="00A066CD" w:rsidRDefault="00E94C8F" w:rsidP="00433507">
      <w:pPr>
        <w:spacing w:after="0" w:line="240" w:lineRule="auto"/>
        <w:ind w:firstLine="709"/>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6</w:t>
      </w:r>
      <w:r w:rsidR="007857D5" w:rsidRPr="00A066CD">
        <w:rPr>
          <w:rFonts w:asciiTheme="majorHAnsi" w:eastAsia="Calibri" w:hAnsiTheme="majorHAnsi" w:cs="Times New Roman"/>
          <w:sz w:val="24"/>
          <w:szCs w:val="24"/>
        </w:rPr>
        <w:t xml:space="preserve">. </w:t>
      </w:r>
      <w:r w:rsidR="00775177" w:rsidRPr="00A066CD">
        <w:rPr>
          <w:rFonts w:asciiTheme="majorHAnsi" w:eastAsia="Calibri" w:hAnsiTheme="majorHAnsi" w:cs="Times New Roman"/>
          <w:sz w:val="24"/>
          <w:szCs w:val="24"/>
        </w:rPr>
        <w:t xml:space="preserve">Supaprastinti </w:t>
      </w:r>
      <w:r w:rsidR="007857D5" w:rsidRPr="00A066CD">
        <w:rPr>
          <w:rFonts w:asciiTheme="majorHAnsi" w:eastAsia="Calibri" w:hAnsiTheme="majorHAnsi" w:cs="Times New Roman"/>
          <w:sz w:val="24"/>
          <w:szCs w:val="24"/>
        </w:rPr>
        <w:t>Valstybinės žemės perdavimo patikėjimo teise valdyti savivaldybėms tvarką ir sutrumpinti šios procedūros terminus iki 2 savaičių.</w:t>
      </w:r>
    </w:p>
    <w:p w14:paraId="3715146F" w14:textId="40125F09" w:rsidR="00E33FC7" w:rsidRPr="00A066CD" w:rsidRDefault="00E94C8F" w:rsidP="00433507">
      <w:pPr>
        <w:spacing w:after="0" w:line="240" w:lineRule="auto"/>
        <w:ind w:firstLine="720"/>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7</w:t>
      </w:r>
      <w:r w:rsidR="00E33FC7" w:rsidRPr="00A066CD">
        <w:rPr>
          <w:rFonts w:asciiTheme="majorHAnsi" w:eastAsia="Calibri" w:hAnsiTheme="majorHAnsi" w:cs="Times New Roman"/>
          <w:sz w:val="24"/>
          <w:szCs w:val="24"/>
        </w:rPr>
        <w:t>. Sukurti vieningą investicinių pasiūlymų ir galimybių savivaldybėse duomenų bazę, elektroninėje erdvėje pagrindinėmis globalios ekonomikos kalbomis pateikiančią investicinius pasiūlymus užsienio ir vietos investuotojams.</w:t>
      </w:r>
    </w:p>
    <w:p w14:paraId="758EA769" w14:textId="476443FC" w:rsidR="00C66E1D" w:rsidRPr="00A066CD" w:rsidRDefault="00E94C8F" w:rsidP="00433507">
      <w:pPr>
        <w:spacing w:after="0" w:line="240" w:lineRule="auto"/>
        <w:ind w:firstLine="720"/>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8</w:t>
      </w:r>
      <w:r w:rsidR="000A4660" w:rsidRPr="00A066CD">
        <w:rPr>
          <w:rFonts w:asciiTheme="majorHAnsi" w:eastAsia="Calibri" w:hAnsiTheme="majorHAnsi" w:cs="Times New Roman"/>
          <w:sz w:val="24"/>
          <w:szCs w:val="24"/>
        </w:rPr>
        <w:t>.</w:t>
      </w:r>
      <w:r w:rsidR="00C66E1D" w:rsidRPr="00A066CD">
        <w:rPr>
          <w:rFonts w:asciiTheme="majorHAnsi" w:eastAsia="Calibri" w:hAnsiTheme="majorHAnsi" w:cs="Times New Roman"/>
          <w:sz w:val="24"/>
          <w:szCs w:val="24"/>
        </w:rPr>
        <w:t xml:space="preserve"> Nustatyti skaidrią kandidatūrų vertinimo metodiką ir kriterijus</w:t>
      </w:r>
      <w:r w:rsidR="00C66E1D" w:rsidRPr="00A066CD">
        <w:rPr>
          <w:rFonts w:asciiTheme="majorHAnsi" w:hAnsiTheme="majorHAnsi" w:cs="Times New Roman"/>
          <w:sz w:val="24"/>
          <w:szCs w:val="24"/>
          <w:shd w:val="clear" w:color="auto" w:fill="FFFFFF"/>
        </w:rPr>
        <w:t xml:space="preserve"> Auksinės</w:t>
      </w:r>
      <w:r w:rsidR="00C66E1D" w:rsidRPr="00A066CD">
        <w:rPr>
          <w:rStyle w:val="apple-converted-space"/>
          <w:rFonts w:asciiTheme="majorHAnsi" w:hAnsiTheme="majorHAnsi" w:cs="Times New Roman"/>
          <w:sz w:val="24"/>
          <w:szCs w:val="24"/>
          <w:shd w:val="clear" w:color="auto" w:fill="FFFFFF"/>
        </w:rPr>
        <w:t xml:space="preserve"> </w:t>
      </w:r>
      <w:r w:rsidR="00C66E1D" w:rsidRPr="00A066CD">
        <w:rPr>
          <w:rStyle w:val="Emfaz"/>
          <w:rFonts w:asciiTheme="majorHAnsi" w:hAnsiTheme="majorHAnsi" w:cs="Times New Roman"/>
          <w:bCs/>
          <w:i w:val="0"/>
          <w:iCs w:val="0"/>
          <w:sz w:val="24"/>
          <w:szCs w:val="24"/>
          <w:shd w:val="clear" w:color="auto" w:fill="FFFFFF"/>
        </w:rPr>
        <w:t>krivūlės apdovanojimams</w:t>
      </w:r>
      <w:r w:rsidR="000A2DCB" w:rsidRPr="00A066CD">
        <w:rPr>
          <w:rStyle w:val="Emfaz"/>
          <w:rFonts w:asciiTheme="majorHAnsi" w:hAnsiTheme="majorHAnsi" w:cs="Times New Roman"/>
          <w:bCs/>
          <w:i w:val="0"/>
          <w:iCs w:val="0"/>
          <w:sz w:val="24"/>
          <w:szCs w:val="24"/>
          <w:shd w:val="clear" w:color="auto" w:fill="FFFFFF"/>
        </w:rPr>
        <w:t xml:space="preserve"> – kasmet apdovanoti </w:t>
      </w:r>
      <w:r w:rsidR="00FD4BE9" w:rsidRPr="00A066CD">
        <w:rPr>
          <w:rStyle w:val="Emfaz"/>
          <w:rFonts w:asciiTheme="majorHAnsi" w:hAnsiTheme="majorHAnsi" w:cs="Times New Roman"/>
          <w:bCs/>
          <w:i w:val="0"/>
          <w:iCs w:val="0"/>
          <w:sz w:val="24"/>
          <w:szCs w:val="24"/>
          <w:shd w:val="clear" w:color="auto" w:fill="FFFFFF"/>
        </w:rPr>
        <w:t>didžiausią pažangą regioninės plėtros srityje pasiekusią savivaldybę</w:t>
      </w:r>
      <w:r w:rsidR="000A2DCB" w:rsidRPr="00A066CD">
        <w:rPr>
          <w:rStyle w:val="Emfaz"/>
          <w:rFonts w:asciiTheme="majorHAnsi" w:hAnsiTheme="majorHAnsi" w:cs="Times New Roman"/>
          <w:bCs/>
          <w:i w:val="0"/>
          <w:iCs w:val="0"/>
          <w:sz w:val="24"/>
          <w:szCs w:val="24"/>
          <w:shd w:val="clear" w:color="auto" w:fill="FFFFFF"/>
        </w:rPr>
        <w:t xml:space="preserve">. </w:t>
      </w:r>
    </w:p>
    <w:p w14:paraId="6B545E70" w14:textId="77777777" w:rsidR="009F0577" w:rsidRPr="00A066CD" w:rsidRDefault="009F0577" w:rsidP="00433507">
      <w:pPr>
        <w:spacing w:after="0" w:line="240" w:lineRule="auto"/>
        <w:ind w:firstLine="720"/>
        <w:jc w:val="both"/>
        <w:rPr>
          <w:rFonts w:asciiTheme="majorHAnsi" w:eastAsia="Calibri" w:hAnsiTheme="majorHAnsi" w:cs="Times New Roman"/>
          <w:sz w:val="24"/>
          <w:szCs w:val="24"/>
        </w:rPr>
      </w:pPr>
    </w:p>
    <w:p w14:paraId="42FE34DC" w14:textId="77777777" w:rsidR="00C95377" w:rsidRPr="00A066CD" w:rsidRDefault="00C95377" w:rsidP="00433507">
      <w:pPr>
        <w:spacing w:after="0" w:line="240" w:lineRule="auto"/>
        <w:ind w:firstLine="720"/>
        <w:jc w:val="both"/>
        <w:rPr>
          <w:rFonts w:asciiTheme="majorHAnsi" w:eastAsia="Calibri" w:hAnsiTheme="majorHAnsi" w:cs="Times New Roman"/>
          <w:b/>
          <w:sz w:val="24"/>
          <w:szCs w:val="24"/>
        </w:rPr>
      </w:pPr>
      <w:r w:rsidRPr="00A066CD">
        <w:rPr>
          <w:rFonts w:asciiTheme="majorHAnsi" w:eastAsia="Calibri" w:hAnsiTheme="majorHAnsi" w:cs="Times New Roman"/>
          <w:b/>
          <w:sz w:val="24"/>
          <w:szCs w:val="24"/>
        </w:rPr>
        <w:t>Strateginiai veiksmai</w:t>
      </w:r>
    </w:p>
    <w:p w14:paraId="2D3EBFE1" w14:textId="15CBCCFF" w:rsidR="00C95377" w:rsidRPr="00A066CD" w:rsidRDefault="00B92909" w:rsidP="00433507">
      <w:pPr>
        <w:numPr>
          <w:ilvl w:val="0"/>
          <w:numId w:val="8"/>
        </w:numPr>
        <w:tabs>
          <w:tab w:val="left" w:pos="426"/>
        </w:tabs>
        <w:spacing w:after="0" w:line="240" w:lineRule="auto"/>
        <w:ind w:left="0" w:firstLine="720"/>
        <w:contextualSpacing/>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P</w:t>
      </w:r>
      <w:r w:rsidR="00C95377" w:rsidRPr="00A066CD">
        <w:rPr>
          <w:rFonts w:asciiTheme="majorHAnsi" w:eastAsia="Calibri" w:hAnsiTheme="majorHAnsi" w:cs="Times New Roman"/>
          <w:sz w:val="24"/>
          <w:szCs w:val="24"/>
        </w:rPr>
        <w:t xml:space="preserve">eržiūrėti valstybės </w:t>
      </w:r>
      <w:r w:rsidR="0046264E" w:rsidRPr="00A066CD">
        <w:rPr>
          <w:rFonts w:asciiTheme="majorHAnsi" w:eastAsia="Calibri" w:hAnsiTheme="majorHAnsi" w:cs="Times New Roman"/>
          <w:sz w:val="24"/>
          <w:szCs w:val="24"/>
        </w:rPr>
        <w:t xml:space="preserve">tikslinių </w:t>
      </w:r>
      <w:r w:rsidR="00C95377" w:rsidRPr="00A066CD">
        <w:rPr>
          <w:rFonts w:asciiTheme="majorHAnsi" w:eastAsia="Calibri" w:hAnsiTheme="majorHAnsi" w:cs="Times New Roman"/>
          <w:sz w:val="24"/>
          <w:szCs w:val="24"/>
        </w:rPr>
        <w:t>dotacijų paskirstymo savivaldybėms mechanizmą, nustatant dotacijų teikimo principus ir kriterijus, kurie skatintų savivaldybes konsoliduoti paslaugas ir infrastruktūrą</w:t>
      </w:r>
      <w:r w:rsidR="0046264E" w:rsidRPr="00A066CD">
        <w:rPr>
          <w:rFonts w:asciiTheme="majorHAnsi" w:eastAsia="Calibri" w:hAnsiTheme="majorHAnsi" w:cs="Times New Roman"/>
          <w:sz w:val="24"/>
          <w:szCs w:val="24"/>
        </w:rPr>
        <w:t xml:space="preserve"> įgyvendinant deleguotas ir savarankiškas funkcijas.</w:t>
      </w:r>
      <w:r w:rsidR="00C95377" w:rsidRPr="00A066CD">
        <w:rPr>
          <w:rFonts w:asciiTheme="majorHAnsi" w:eastAsia="Calibri" w:hAnsiTheme="majorHAnsi" w:cs="Times New Roman"/>
          <w:sz w:val="24"/>
          <w:szCs w:val="24"/>
        </w:rPr>
        <w:t xml:space="preserve"> </w:t>
      </w:r>
    </w:p>
    <w:p w14:paraId="5B53DA0D" w14:textId="541EBEDC" w:rsidR="00C95377" w:rsidRPr="00A066CD" w:rsidRDefault="000A2DCB" w:rsidP="00433507">
      <w:pPr>
        <w:numPr>
          <w:ilvl w:val="0"/>
          <w:numId w:val="8"/>
        </w:numPr>
        <w:tabs>
          <w:tab w:val="left" w:pos="426"/>
        </w:tabs>
        <w:spacing w:after="0" w:line="240" w:lineRule="auto"/>
        <w:ind w:left="0" w:firstLine="720"/>
        <w:contextualSpacing/>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Visoms v</w:t>
      </w:r>
      <w:r w:rsidR="00C95377" w:rsidRPr="00A066CD">
        <w:rPr>
          <w:rFonts w:asciiTheme="majorHAnsi" w:eastAsia="Calibri" w:hAnsiTheme="majorHAnsi" w:cs="Times New Roman"/>
          <w:sz w:val="24"/>
          <w:szCs w:val="24"/>
        </w:rPr>
        <w:t xml:space="preserve">alstybės teikiamoms </w:t>
      </w:r>
      <w:r w:rsidR="007809F6" w:rsidRPr="00A066CD">
        <w:rPr>
          <w:rFonts w:asciiTheme="majorHAnsi" w:eastAsia="Calibri" w:hAnsiTheme="majorHAnsi" w:cs="Times New Roman"/>
          <w:sz w:val="24"/>
          <w:szCs w:val="24"/>
        </w:rPr>
        <w:t xml:space="preserve">dotacijoms ir </w:t>
      </w:r>
      <w:r w:rsidR="000A4660" w:rsidRPr="00A066CD">
        <w:rPr>
          <w:rFonts w:asciiTheme="majorHAnsi" w:eastAsia="Calibri" w:hAnsiTheme="majorHAnsi" w:cs="Times New Roman"/>
          <w:sz w:val="24"/>
          <w:szCs w:val="24"/>
        </w:rPr>
        <w:t>valstybės remiamos investicijoms</w:t>
      </w:r>
      <w:r w:rsidRPr="00A066CD">
        <w:rPr>
          <w:rFonts w:asciiTheme="majorHAnsi" w:eastAsia="Calibri" w:hAnsiTheme="majorHAnsi" w:cs="Times New Roman"/>
          <w:sz w:val="24"/>
          <w:szCs w:val="24"/>
        </w:rPr>
        <w:t xml:space="preserve"> savivaldybėse</w:t>
      </w:r>
      <w:r w:rsidR="007809F6" w:rsidRPr="00A066CD">
        <w:rPr>
          <w:rFonts w:asciiTheme="majorHAnsi" w:eastAsia="Calibri" w:hAnsiTheme="majorHAnsi" w:cs="Times New Roman"/>
          <w:sz w:val="24"/>
          <w:szCs w:val="24"/>
        </w:rPr>
        <w:t xml:space="preserve"> </w:t>
      </w:r>
      <w:r w:rsidR="00C95377" w:rsidRPr="00A066CD">
        <w:rPr>
          <w:rFonts w:asciiTheme="majorHAnsi" w:eastAsia="Calibri" w:hAnsiTheme="majorHAnsi" w:cs="Times New Roman"/>
          <w:sz w:val="24"/>
          <w:szCs w:val="24"/>
        </w:rPr>
        <w:t>sukurti valdymo ir kontrolės sistemą apimančią siekiamų rezultatų stebėseną ir atsiskaitymą už pasiektus rodiklius.</w:t>
      </w:r>
      <w:r w:rsidRPr="00A066CD">
        <w:rPr>
          <w:rFonts w:asciiTheme="majorHAnsi" w:eastAsia="Calibri" w:hAnsiTheme="majorHAnsi" w:cs="Times New Roman"/>
          <w:sz w:val="24"/>
          <w:szCs w:val="24"/>
        </w:rPr>
        <w:t xml:space="preserve"> Atitinkamai, susieti valstybės teikiamas dotacijas ir investicines lėšas regionų ekonominei plėtrai su rodikliais, kurie skatintų savivaldybes kurti darbo vietas ir pritraukti investicijas.</w:t>
      </w:r>
    </w:p>
    <w:p w14:paraId="3AE11138" w14:textId="45F3AD17" w:rsidR="00C95377" w:rsidRPr="00A066CD" w:rsidRDefault="000A2DCB" w:rsidP="00433507">
      <w:pPr>
        <w:numPr>
          <w:ilvl w:val="0"/>
          <w:numId w:val="8"/>
        </w:numPr>
        <w:tabs>
          <w:tab w:val="left" w:pos="426"/>
        </w:tabs>
        <w:spacing w:after="0" w:line="240" w:lineRule="auto"/>
        <w:ind w:left="0" w:firstLine="720"/>
        <w:contextualSpacing/>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Atsižvelgiant į atliktą savivaldybių teikiamų viešųjų paslaugų sąnaudų-naudos analizę, kurios metu būtų nustatyti optimalūs paslaugų teikimo kaštai, įvertinus paslaugų pasiekiamumo ir kokybės standartus, p</w:t>
      </w:r>
      <w:r w:rsidR="00C95377" w:rsidRPr="00A066CD">
        <w:rPr>
          <w:rFonts w:asciiTheme="majorHAnsi" w:eastAsia="Calibri" w:hAnsiTheme="majorHAnsi" w:cs="Times New Roman"/>
          <w:sz w:val="24"/>
          <w:szCs w:val="24"/>
        </w:rPr>
        <w:t>eržiūrėti lėšų, prognozuojamų savivaldybių</w:t>
      </w:r>
      <w:r w:rsidR="0015716B" w:rsidRPr="00A066CD">
        <w:rPr>
          <w:rFonts w:asciiTheme="majorHAnsi" w:eastAsia="Calibri" w:hAnsiTheme="majorHAnsi" w:cs="Times New Roman"/>
          <w:sz w:val="24"/>
          <w:szCs w:val="24"/>
        </w:rPr>
        <w:t xml:space="preserve"> pajamų ir</w:t>
      </w:r>
      <w:r w:rsidR="00C95377" w:rsidRPr="00A066CD">
        <w:rPr>
          <w:rFonts w:asciiTheme="majorHAnsi" w:eastAsia="Calibri" w:hAnsiTheme="majorHAnsi" w:cs="Times New Roman"/>
          <w:sz w:val="24"/>
          <w:szCs w:val="24"/>
        </w:rPr>
        <w:t xml:space="preserve"> išlaidų struktūrų skirtumams, kuriuos lemia nuo savivaldybių veiklos nepriklausantys veiksniai, išlyginti, dydžio nustatymo kriterijus, </w:t>
      </w:r>
    </w:p>
    <w:p w14:paraId="1F3A8A08" w14:textId="5DD5DA83" w:rsidR="002D272C" w:rsidRPr="00A066CD" w:rsidRDefault="002D272C" w:rsidP="00433507">
      <w:pPr>
        <w:numPr>
          <w:ilvl w:val="0"/>
          <w:numId w:val="8"/>
        </w:numPr>
        <w:tabs>
          <w:tab w:val="left" w:pos="426"/>
        </w:tabs>
        <w:spacing w:after="0" w:line="240" w:lineRule="auto"/>
        <w:ind w:left="0" w:firstLine="720"/>
        <w:contextualSpacing/>
        <w:jc w:val="both"/>
        <w:rPr>
          <w:rFonts w:asciiTheme="majorHAnsi" w:eastAsia="Calibri" w:hAnsiTheme="majorHAnsi" w:cs="Times New Roman"/>
          <w:sz w:val="24"/>
          <w:szCs w:val="24"/>
        </w:rPr>
      </w:pPr>
      <w:r w:rsidRPr="00A066CD">
        <w:rPr>
          <w:rFonts w:asciiTheme="majorHAnsi" w:eastAsia="Calibri" w:hAnsiTheme="majorHAnsi" w:cs="Times New Roman"/>
          <w:sz w:val="24"/>
          <w:szCs w:val="24"/>
        </w:rPr>
        <w:t>Įvertinti, kaip natūrali žmonių veikla dera su nustatytomis 60-ies savivaldybių ribomis, ir atitinkamai pakeisti Lietuvos administracinį suskirstymą</w:t>
      </w:r>
      <w:r w:rsidR="00DA2850" w:rsidRPr="00A066CD">
        <w:rPr>
          <w:rFonts w:asciiTheme="majorHAnsi" w:eastAsia="Calibri" w:hAnsiTheme="majorHAnsi" w:cs="Times New Roman"/>
          <w:sz w:val="24"/>
          <w:szCs w:val="24"/>
        </w:rPr>
        <w:t xml:space="preserve"> (pirmiausiai įvertinant </w:t>
      </w:r>
      <w:r w:rsidR="003053DB" w:rsidRPr="00A066CD">
        <w:rPr>
          <w:rFonts w:asciiTheme="majorHAnsi" w:eastAsia="Calibri" w:hAnsiTheme="majorHAnsi" w:cs="Times New Roman"/>
          <w:sz w:val="24"/>
          <w:szCs w:val="24"/>
        </w:rPr>
        <w:t>„žiedinių“ ir miestų savivaldybių aglomeracijas)</w:t>
      </w:r>
      <w:r w:rsidRPr="00A066CD">
        <w:rPr>
          <w:rFonts w:asciiTheme="majorHAnsi" w:eastAsia="Calibri" w:hAnsiTheme="majorHAnsi" w:cs="Times New Roman"/>
          <w:sz w:val="24"/>
          <w:szCs w:val="24"/>
        </w:rPr>
        <w:t xml:space="preserve">. </w:t>
      </w:r>
    </w:p>
    <w:p w14:paraId="0BA9FCE0" w14:textId="4BB3785D" w:rsidR="002D272C" w:rsidRPr="00A066CD" w:rsidRDefault="002D272C" w:rsidP="00433507">
      <w:pPr>
        <w:numPr>
          <w:ilvl w:val="0"/>
          <w:numId w:val="8"/>
        </w:numPr>
        <w:tabs>
          <w:tab w:val="left" w:pos="426"/>
        </w:tabs>
        <w:spacing w:after="0" w:line="240" w:lineRule="auto"/>
        <w:ind w:left="0" w:firstLine="720"/>
        <w:contextualSpacing/>
        <w:jc w:val="both"/>
        <w:rPr>
          <w:rFonts w:asciiTheme="majorHAnsi" w:hAnsiTheme="majorHAnsi"/>
          <w:sz w:val="24"/>
        </w:rPr>
      </w:pPr>
      <w:r w:rsidRPr="00A066CD">
        <w:rPr>
          <w:rFonts w:asciiTheme="majorHAnsi" w:hAnsiTheme="majorHAnsi"/>
          <w:sz w:val="24"/>
        </w:rPr>
        <w:t>Inicijuoti diskusiją dėl dalies valstybės renkamų mokesčių</w:t>
      </w:r>
      <w:r w:rsidR="0015716B" w:rsidRPr="00A066CD">
        <w:rPr>
          <w:rFonts w:asciiTheme="majorHAnsi" w:hAnsiTheme="majorHAnsi"/>
          <w:sz w:val="24"/>
        </w:rPr>
        <w:t xml:space="preserve"> pajamų</w:t>
      </w:r>
      <w:r w:rsidRPr="00A066CD">
        <w:rPr>
          <w:rFonts w:asciiTheme="majorHAnsi" w:hAnsiTheme="majorHAnsi"/>
          <w:sz w:val="24"/>
        </w:rPr>
        <w:t xml:space="preserve"> perda</w:t>
      </w:r>
      <w:r w:rsidR="0015716B" w:rsidRPr="00A066CD">
        <w:rPr>
          <w:rFonts w:asciiTheme="majorHAnsi" w:hAnsiTheme="majorHAnsi"/>
          <w:sz w:val="24"/>
        </w:rPr>
        <w:t>vimo savivaldybių biudžetams</w:t>
      </w:r>
      <w:r w:rsidR="009F0577" w:rsidRPr="00A066CD">
        <w:rPr>
          <w:rFonts w:asciiTheme="majorHAnsi" w:hAnsiTheme="majorHAnsi"/>
          <w:sz w:val="24"/>
        </w:rPr>
        <w:t>.</w:t>
      </w:r>
      <w:r w:rsidR="0015716B" w:rsidRPr="00A066CD">
        <w:rPr>
          <w:rFonts w:asciiTheme="majorHAnsi" w:hAnsiTheme="majorHAnsi"/>
          <w:sz w:val="24"/>
        </w:rPr>
        <w:t xml:space="preserve"> </w:t>
      </w:r>
      <w:r w:rsidR="009F0577" w:rsidRPr="00A066CD">
        <w:rPr>
          <w:rFonts w:asciiTheme="majorHAnsi" w:hAnsiTheme="majorHAnsi"/>
          <w:sz w:val="24"/>
        </w:rPr>
        <w:t>Pavyzdžiui, p</w:t>
      </w:r>
      <w:r w:rsidR="0015716B" w:rsidRPr="00A066CD">
        <w:rPr>
          <w:rFonts w:asciiTheme="majorHAnsi" w:hAnsiTheme="majorHAnsi"/>
          <w:sz w:val="24"/>
        </w:rPr>
        <w:t xml:space="preserve">riimant sprendimus dėl darbo apmokestinimo mažinimo, </w:t>
      </w:r>
      <w:r w:rsidR="0015716B" w:rsidRPr="00A066CD">
        <w:rPr>
          <w:rFonts w:asciiTheme="majorHAnsi" w:hAnsiTheme="majorHAnsi"/>
          <w:sz w:val="24"/>
        </w:rPr>
        <w:lastRenderedPageBreak/>
        <w:t>sudarytis sąlygas savivaldybėms gauti pajamas iš nuo ekonominio aktyvumo priklausančių mokesčių (pelno, GPM)</w:t>
      </w:r>
      <w:r w:rsidRPr="00A066CD">
        <w:rPr>
          <w:rFonts w:asciiTheme="majorHAnsi" w:hAnsiTheme="majorHAnsi"/>
          <w:sz w:val="24"/>
        </w:rPr>
        <w:t>.</w:t>
      </w:r>
    </w:p>
    <w:p w14:paraId="77E42A7D" w14:textId="77777777" w:rsidR="00E33FC7" w:rsidRPr="00A066CD" w:rsidRDefault="00E33FC7" w:rsidP="00433507">
      <w:pPr>
        <w:spacing w:after="0" w:line="240" w:lineRule="auto"/>
        <w:ind w:firstLine="720"/>
        <w:jc w:val="both"/>
        <w:rPr>
          <w:rFonts w:asciiTheme="majorHAnsi" w:eastAsia="Times New Roman" w:hAnsiTheme="majorHAnsi" w:cs="Times New Roman"/>
          <w:b/>
          <w:sz w:val="32"/>
          <w:szCs w:val="32"/>
          <w:lang w:eastAsia="lt-LT"/>
        </w:rPr>
      </w:pPr>
    </w:p>
    <w:p w14:paraId="0998244F" w14:textId="20A930B9" w:rsidR="000D4D27" w:rsidRPr="00A066CD" w:rsidRDefault="007D2011" w:rsidP="00433507">
      <w:pPr>
        <w:spacing w:after="0" w:line="240" w:lineRule="auto"/>
        <w:ind w:firstLine="720"/>
        <w:jc w:val="both"/>
        <w:rPr>
          <w:rFonts w:asciiTheme="majorHAnsi" w:eastAsia="Times New Roman" w:hAnsiTheme="majorHAnsi" w:cs="Times New Roman"/>
          <w:b/>
          <w:sz w:val="32"/>
          <w:szCs w:val="32"/>
          <w:lang w:eastAsia="lt-LT"/>
        </w:rPr>
      </w:pPr>
      <w:r w:rsidRPr="00A066CD">
        <w:rPr>
          <w:rFonts w:asciiTheme="majorHAnsi" w:eastAsia="Times New Roman" w:hAnsiTheme="majorHAnsi" w:cs="Times New Roman"/>
          <w:b/>
          <w:sz w:val="32"/>
          <w:szCs w:val="32"/>
          <w:lang w:eastAsia="lt-LT"/>
        </w:rPr>
        <w:t>3.</w:t>
      </w:r>
      <w:r w:rsidRPr="00A066CD">
        <w:rPr>
          <w:rFonts w:asciiTheme="majorHAnsi" w:eastAsia="Times New Roman" w:hAnsiTheme="majorHAnsi" w:cs="Times New Roman"/>
          <w:b/>
          <w:sz w:val="32"/>
          <w:szCs w:val="32"/>
          <w:lang w:eastAsia="lt-LT"/>
        </w:rPr>
        <w:tab/>
        <w:t>Įgalinant</w:t>
      </w:r>
      <w:r w:rsidR="000D4D27" w:rsidRPr="00A066CD">
        <w:rPr>
          <w:rFonts w:asciiTheme="majorHAnsi" w:eastAsia="Times New Roman" w:hAnsiTheme="majorHAnsi" w:cs="Times New Roman"/>
          <w:b/>
          <w:sz w:val="32"/>
          <w:szCs w:val="32"/>
          <w:lang w:eastAsia="lt-LT"/>
        </w:rPr>
        <w:t xml:space="preserve"> Lietuvos regionus</w:t>
      </w:r>
    </w:p>
    <w:p w14:paraId="744BC300" w14:textId="63AD2530" w:rsidR="007D2011" w:rsidRPr="00A066CD" w:rsidRDefault="007D2011" w:rsidP="00433507">
      <w:pPr>
        <w:spacing w:after="0" w:line="240" w:lineRule="auto"/>
        <w:jc w:val="both"/>
        <w:rPr>
          <w:rFonts w:asciiTheme="majorHAnsi" w:eastAsia="Times New Roman" w:hAnsiTheme="majorHAnsi" w:cs="Times New Roman"/>
          <w:i/>
          <w:sz w:val="24"/>
          <w:szCs w:val="24"/>
          <w:lang w:eastAsia="lt-LT"/>
        </w:rPr>
      </w:pPr>
      <w:r w:rsidRPr="00A066CD">
        <w:rPr>
          <w:rFonts w:asciiTheme="majorHAnsi" w:eastAsia="Times New Roman" w:hAnsiTheme="majorHAnsi" w:cs="Times New Roman"/>
          <w:i/>
          <w:sz w:val="24"/>
          <w:szCs w:val="24"/>
          <w:lang w:eastAsia="lt-LT"/>
        </w:rPr>
        <w:t>sieki</w:t>
      </w:r>
      <w:r w:rsidR="00FD4BE9" w:rsidRPr="00A066CD">
        <w:rPr>
          <w:rFonts w:asciiTheme="majorHAnsi" w:eastAsia="Times New Roman" w:hAnsiTheme="majorHAnsi" w:cs="Times New Roman"/>
          <w:i/>
          <w:sz w:val="24"/>
          <w:szCs w:val="24"/>
          <w:lang w:eastAsia="lt-LT"/>
        </w:rPr>
        <w:t>a</w:t>
      </w:r>
      <w:r w:rsidRPr="00A066CD">
        <w:rPr>
          <w:rFonts w:asciiTheme="majorHAnsi" w:eastAsia="Times New Roman" w:hAnsiTheme="majorHAnsi" w:cs="Times New Roman"/>
          <w:i/>
          <w:sz w:val="24"/>
          <w:szCs w:val="24"/>
          <w:lang w:eastAsia="lt-LT"/>
        </w:rPr>
        <w:t xml:space="preserve">ma </w:t>
      </w:r>
      <w:r w:rsidR="00FD4BE9" w:rsidRPr="00A066CD">
        <w:rPr>
          <w:rFonts w:asciiTheme="majorHAnsi" w:eastAsia="Times New Roman" w:hAnsiTheme="majorHAnsi" w:cs="Times New Roman"/>
          <w:i/>
          <w:sz w:val="24"/>
          <w:szCs w:val="24"/>
          <w:lang w:eastAsia="lt-LT"/>
        </w:rPr>
        <w:t xml:space="preserve">atrasti Lietuvos regionų specifiškumą ir atskleisti jų stiprybes, remiant atitinkamų sričių švietimo ir verslo plėtros ir kitas priemones, </w:t>
      </w:r>
      <w:r w:rsidRPr="00A066CD">
        <w:rPr>
          <w:rFonts w:asciiTheme="majorHAnsi" w:eastAsia="Times New Roman" w:hAnsiTheme="majorHAnsi" w:cs="Times New Roman"/>
          <w:i/>
          <w:sz w:val="24"/>
          <w:szCs w:val="24"/>
          <w:lang w:eastAsia="lt-LT"/>
        </w:rPr>
        <w:t>suformuoti stiprius ir atsakingus už savo plėtrą regionus, jiems perduodant didesnes plėtros planavimo ir valdymo galias –</w:t>
      </w:r>
      <w:r w:rsidR="00FD4BE9" w:rsidRPr="00A066CD">
        <w:rPr>
          <w:rFonts w:asciiTheme="majorHAnsi" w:eastAsia="Times New Roman" w:hAnsiTheme="majorHAnsi" w:cs="Times New Roman"/>
          <w:i/>
          <w:sz w:val="24"/>
          <w:szCs w:val="24"/>
          <w:lang w:eastAsia="lt-LT"/>
        </w:rPr>
        <w:t xml:space="preserve"> investicijų politikos įgyvendinimą, dalies </w:t>
      </w:r>
      <w:r w:rsidRPr="00A066CD">
        <w:rPr>
          <w:rFonts w:asciiTheme="majorHAnsi" w:eastAsia="Times New Roman" w:hAnsiTheme="majorHAnsi" w:cs="Times New Roman"/>
          <w:i/>
          <w:sz w:val="24"/>
          <w:szCs w:val="24"/>
          <w:lang w:eastAsia="lt-LT"/>
        </w:rPr>
        <w:t xml:space="preserve">viešųjų paslaugų </w:t>
      </w:r>
      <w:r w:rsidR="00FD4BE9" w:rsidRPr="00A066CD">
        <w:rPr>
          <w:rFonts w:asciiTheme="majorHAnsi" w:eastAsia="Times New Roman" w:hAnsiTheme="majorHAnsi" w:cs="Times New Roman"/>
          <w:i/>
          <w:sz w:val="24"/>
          <w:szCs w:val="24"/>
          <w:lang w:eastAsia="lt-LT"/>
        </w:rPr>
        <w:t>valdymą</w:t>
      </w:r>
      <w:r w:rsidRPr="00A066CD">
        <w:rPr>
          <w:rFonts w:asciiTheme="majorHAnsi" w:eastAsia="Times New Roman" w:hAnsiTheme="majorHAnsi" w:cs="Times New Roman"/>
          <w:i/>
          <w:sz w:val="24"/>
          <w:szCs w:val="24"/>
          <w:lang w:eastAsia="lt-LT"/>
        </w:rPr>
        <w:t xml:space="preserve"> ir didesnį savarankiškumą </w:t>
      </w:r>
      <w:r w:rsidR="00FD4BE9" w:rsidRPr="00A066CD">
        <w:rPr>
          <w:rFonts w:asciiTheme="majorHAnsi" w:eastAsia="Times New Roman" w:hAnsiTheme="majorHAnsi" w:cs="Times New Roman"/>
          <w:i/>
          <w:sz w:val="24"/>
          <w:szCs w:val="24"/>
          <w:lang w:eastAsia="lt-LT"/>
        </w:rPr>
        <w:t>naudojant</w:t>
      </w:r>
      <w:r w:rsidRPr="00A066CD">
        <w:rPr>
          <w:rFonts w:asciiTheme="majorHAnsi" w:eastAsia="Times New Roman" w:hAnsiTheme="majorHAnsi" w:cs="Times New Roman"/>
          <w:i/>
          <w:sz w:val="24"/>
          <w:szCs w:val="24"/>
          <w:lang w:eastAsia="lt-LT"/>
        </w:rPr>
        <w:t xml:space="preserve"> finansinius išteklius (ES finansinę paramą, VIP, kelių priežiūros ir plėtros p</w:t>
      </w:r>
      <w:r w:rsidR="00FD4BE9" w:rsidRPr="00A066CD">
        <w:rPr>
          <w:rFonts w:asciiTheme="majorHAnsi" w:eastAsia="Times New Roman" w:hAnsiTheme="majorHAnsi" w:cs="Times New Roman"/>
          <w:i/>
          <w:sz w:val="24"/>
          <w:szCs w:val="24"/>
          <w:lang w:eastAsia="lt-LT"/>
        </w:rPr>
        <w:t>rogramą ir finansų inžinerijos priemones)</w:t>
      </w:r>
      <w:r w:rsidRPr="00A066CD">
        <w:rPr>
          <w:rFonts w:asciiTheme="majorHAnsi" w:eastAsia="Times New Roman" w:hAnsiTheme="majorHAnsi" w:cs="Times New Roman"/>
          <w:i/>
          <w:sz w:val="24"/>
          <w:szCs w:val="24"/>
          <w:lang w:eastAsia="lt-LT"/>
        </w:rPr>
        <w:t>; sudaryti galimybes trumposiomis maisto grandinėmis skatinti kaimo vietovių ekonomiką, sukurti alternatyvaus finansavimo mechanizmą kiekvienai vietovei – Vietos plėtros fondą, derinantį subsidijas su finansinėmis priemonėmis ir privačiomis investicijomis; padėti gyventojams, kuriantiems šių regionų ateitį lengviau įsigyti būtą, auginti vaikus ir formuoti regiono identitetą kūrybiškos vietokūros pagalba.</w:t>
      </w:r>
    </w:p>
    <w:p w14:paraId="02809E0E" w14:textId="77777777" w:rsidR="00024747" w:rsidRPr="00A066CD" w:rsidRDefault="00024747" w:rsidP="00433507">
      <w:pPr>
        <w:spacing w:after="0" w:line="240" w:lineRule="auto"/>
        <w:jc w:val="both"/>
        <w:rPr>
          <w:rFonts w:asciiTheme="majorHAnsi" w:eastAsia="Times New Roman" w:hAnsiTheme="majorHAnsi" w:cs="Times New Roman"/>
          <w:i/>
          <w:sz w:val="24"/>
          <w:szCs w:val="24"/>
          <w:lang w:eastAsia="lt-LT"/>
        </w:rPr>
      </w:pPr>
    </w:p>
    <w:p w14:paraId="1984BD81" w14:textId="77777777" w:rsidR="007D2011" w:rsidRPr="00A066CD" w:rsidRDefault="007D2011" w:rsidP="00433507">
      <w:pPr>
        <w:spacing w:after="0" w:line="240" w:lineRule="auto"/>
        <w:ind w:firstLine="720"/>
        <w:jc w:val="both"/>
        <w:rPr>
          <w:rFonts w:asciiTheme="majorHAnsi" w:eastAsia="Times New Roman" w:hAnsiTheme="majorHAnsi" w:cs="Times New Roman"/>
          <w:sz w:val="24"/>
          <w:szCs w:val="24"/>
          <w:lang w:eastAsia="lt-LT"/>
        </w:rPr>
      </w:pPr>
    </w:p>
    <w:p w14:paraId="61317CF6" w14:textId="77777777" w:rsidR="000D4D27" w:rsidRPr="00A066CD" w:rsidRDefault="000D4D27" w:rsidP="00433507">
      <w:pPr>
        <w:spacing w:after="0" w:line="240" w:lineRule="auto"/>
        <w:ind w:firstLine="720"/>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Neatidėliotini veiksmai</w:t>
      </w:r>
    </w:p>
    <w:p w14:paraId="57B5A25F" w14:textId="31DF6EAD" w:rsidR="00077D30" w:rsidRPr="00A066CD" w:rsidRDefault="00400911"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w:t>
      </w:r>
      <w:r w:rsidR="00077D30" w:rsidRPr="00A066CD">
        <w:rPr>
          <w:rFonts w:asciiTheme="majorHAnsi" w:eastAsia="Times New Roman" w:hAnsiTheme="majorHAnsi" w:cs="Times New Roman"/>
          <w:sz w:val="24"/>
          <w:szCs w:val="24"/>
          <w:lang w:eastAsia="lt-LT"/>
        </w:rPr>
        <w:t>. Iš naujo įvertinti, identifikuoti ir apibrėžti „regiono“ sąvoką, regionų išskyrimo (apibrėžimo) tikslus ir regionų tipus. Atitinkamai išskiriant ir apibrėžiant valdymui su jam būdingomis institucijomis, funkcijomis ir biudžetu skiriamus regionus (administraciniai regionai), veiklos koordinavimui sudaromus regionus (funkcinės zonos ir funkciniai regionai) ar suderintos EUROSTAT, EBPO ar kitų organizacijų statistikos rengimui naudojamus regionus (statistiniai regionai).</w:t>
      </w:r>
    </w:p>
    <w:p w14:paraId="7B4B3EE8" w14:textId="4F0368FC" w:rsidR="00594F8C" w:rsidRPr="00A066CD" w:rsidRDefault="00400911"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2</w:t>
      </w:r>
      <w:r w:rsidR="00594F8C" w:rsidRPr="00A066CD">
        <w:rPr>
          <w:rFonts w:asciiTheme="majorHAnsi" w:eastAsia="Times New Roman" w:hAnsiTheme="majorHAnsi" w:cs="Times New Roman"/>
          <w:sz w:val="24"/>
          <w:szCs w:val="24"/>
          <w:lang w:eastAsia="lt-LT"/>
        </w:rPr>
        <w:t>. Kiekvienoje apskrityje sukurti regiono kompetencijų centrus</w:t>
      </w:r>
      <w:r w:rsidR="002B33CF" w:rsidRPr="00A066CD">
        <w:rPr>
          <w:rFonts w:asciiTheme="majorHAnsi" w:eastAsia="Times New Roman" w:hAnsiTheme="majorHAnsi" w:cs="Times New Roman"/>
          <w:sz w:val="24"/>
          <w:szCs w:val="24"/>
          <w:lang w:eastAsia="lt-LT"/>
        </w:rPr>
        <w:t xml:space="preserve"> (bendradarbiaujančių institucijų tinkl</w:t>
      </w:r>
      <w:r w:rsidR="003A5CC7" w:rsidRPr="00A066CD">
        <w:rPr>
          <w:rFonts w:asciiTheme="majorHAnsi" w:eastAsia="Times New Roman" w:hAnsiTheme="majorHAnsi" w:cs="Times New Roman"/>
          <w:sz w:val="24"/>
          <w:szCs w:val="24"/>
          <w:lang w:eastAsia="lt-LT"/>
        </w:rPr>
        <w:t>ą, apimantį regionines ir centrines institucijas</w:t>
      </w:r>
      <w:r w:rsidR="002B33CF" w:rsidRPr="00A066CD">
        <w:rPr>
          <w:rFonts w:asciiTheme="majorHAnsi" w:eastAsia="Times New Roman" w:hAnsiTheme="majorHAnsi" w:cs="Times New Roman"/>
          <w:sz w:val="24"/>
          <w:szCs w:val="24"/>
          <w:lang w:eastAsia="lt-LT"/>
        </w:rPr>
        <w:t>)</w:t>
      </w:r>
      <w:r w:rsidR="00594F8C" w:rsidRPr="00A066CD">
        <w:rPr>
          <w:rFonts w:asciiTheme="majorHAnsi" w:eastAsia="Times New Roman" w:hAnsiTheme="majorHAnsi" w:cs="Times New Roman"/>
          <w:sz w:val="24"/>
          <w:szCs w:val="24"/>
          <w:lang w:eastAsia="lt-LT"/>
        </w:rPr>
        <w:t>, kurių veiklą koordinuo</w:t>
      </w:r>
      <w:r w:rsidR="002B33CF" w:rsidRPr="00A066CD">
        <w:rPr>
          <w:rFonts w:asciiTheme="majorHAnsi" w:eastAsia="Times New Roman" w:hAnsiTheme="majorHAnsi" w:cs="Times New Roman"/>
          <w:sz w:val="24"/>
          <w:szCs w:val="24"/>
          <w:lang w:eastAsia="lt-LT"/>
        </w:rPr>
        <w:t>s</w:t>
      </w:r>
      <w:r w:rsidR="00594F8C" w:rsidRPr="00A066CD">
        <w:rPr>
          <w:rFonts w:asciiTheme="majorHAnsi" w:eastAsia="Times New Roman" w:hAnsiTheme="majorHAnsi" w:cs="Times New Roman"/>
          <w:sz w:val="24"/>
          <w:szCs w:val="24"/>
          <w:lang w:eastAsia="lt-LT"/>
        </w:rPr>
        <w:t xml:space="preserve"> ir organizuos Regioninės plėtros departamentas prie VRM. </w:t>
      </w:r>
      <w:r w:rsidR="00FD4BE9" w:rsidRPr="00A066CD">
        <w:rPr>
          <w:rFonts w:asciiTheme="majorHAnsi" w:eastAsia="Times New Roman" w:hAnsiTheme="majorHAnsi" w:cs="Times New Roman"/>
          <w:sz w:val="24"/>
          <w:szCs w:val="24"/>
          <w:lang w:eastAsia="lt-LT"/>
        </w:rPr>
        <w:t xml:space="preserve">Sukūrus regionų kompetencijų centrus bus sumažintos patirties ir specifinių žinių spragos, su kuriomis susiduriama įgyvendinant regioninę politiką. Mobilizuojant viešojo, o kur reikia – ir privataus sektoriaus intelektinį pajėgumą, organizuojant mobilias ir pagal konkrečias užduotis besikeičiančias ekspertų grupes, bus teikiama pagalbą kokybiškų ir pagrįstų regiono ir vietos lygmens plėtros strategijų, investicinių ir kitų projektų rengimui ir įgyvendinimui per tam dedikuotą projektų rengimo priemonę </w:t>
      </w:r>
      <w:r w:rsidR="00FD4BE9" w:rsidRPr="00A066CD">
        <w:rPr>
          <w:rFonts w:asciiTheme="majorHAnsi" w:eastAsia="Times New Roman" w:hAnsiTheme="majorHAnsi" w:cs="Times New Roman"/>
          <w:i/>
          <w:sz w:val="24"/>
          <w:szCs w:val="24"/>
          <w:lang w:eastAsia="lt-LT"/>
        </w:rPr>
        <w:t>(project preparation facility).</w:t>
      </w:r>
    </w:p>
    <w:p w14:paraId="3C667AE3" w14:textId="6A727D45" w:rsidR="000D4D27" w:rsidRPr="00A066CD" w:rsidRDefault="00594F8C"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w:t>
      </w:r>
      <w:r w:rsidR="000D4D27" w:rsidRPr="00A066CD">
        <w:rPr>
          <w:rFonts w:asciiTheme="majorHAnsi" w:eastAsia="Times New Roman" w:hAnsiTheme="majorHAnsi" w:cs="Times New Roman"/>
          <w:sz w:val="24"/>
          <w:szCs w:val="24"/>
          <w:lang w:eastAsia="lt-LT"/>
        </w:rPr>
        <w:t>. Regioninės plėtros įstatyme įvesti naują</w:t>
      </w:r>
      <w:r w:rsidR="00AD580D" w:rsidRPr="00A066CD">
        <w:rPr>
          <w:rFonts w:asciiTheme="majorHAnsi" w:eastAsia="Times New Roman" w:hAnsiTheme="majorHAnsi" w:cs="Times New Roman"/>
          <w:sz w:val="24"/>
          <w:szCs w:val="24"/>
          <w:lang w:eastAsia="lt-LT"/>
        </w:rPr>
        <w:t xml:space="preserve"> –</w:t>
      </w:r>
      <w:r w:rsidR="000D4D27" w:rsidRPr="00A066CD">
        <w:rPr>
          <w:rFonts w:asciiTheme="majorHAnsi" w:eastAsia="Times New Roman" w:hAnsiTheme="majorHAnsi" w:cs="Times New Roman"/>
          <w:sz w:val="24"/>
          <w:szCs w:val="24"/>
          <w:lang w:eastAsia="lt-LT"/>
        </w:rPr>
        <w:t xml:space="preserve"> </w:t>
      </w:r>
      <w:r w:rsidR="00AD580D" w:rsidRPr="00A066CD">
        <w:rPr>
          <w:rFonts w:asciiTheme="majorHAnsi" w:eastAsia="Times New Roman" w:hAnsiTheme="majorHAnsi" w:cs="Times New Roman"/>
          <w:sz w:val="24"/>
          <w:szCs w:val="24"/>
          <w:lang w:eastAsia="lt-LT"/>
        </w:rPr>
        <w:t>f</w:t>
      </w:r>
      <w:r w:rsidR="000D4D27" w:rsidRPr="00A066CD">
        <w:rPr>
          <w:rFonts w:asciiTheme="majorHAnsi" w:eastAsia="Times New Roman" w:hAnsiTheme="majorHAnsi" w:cs="Times New Roman"/>
          <w:sz w:val="24"/>
          <w:szCs w:val="24"/>
          <w:lang w:eastAsia="lt-LT"/>
        </w:rPr>
        <w:t>unkcin</w:t>
      </w:r>
      <w:r w:rsidR="00EA5E28" w:rsidRPr="00A066CD">
        <w:rPr>
          <w:rFonts w:asciiTheme="majorHAnsi" w:eastAsia="Times New Roman" w:hAnsiTheme="majorHAnsi" w:cs="Times New Roman"/>
          <w:sz w:val="24"/>
          <w:szCs w:val="24"/>
          <w:lang w:eastAsia="lt-LT"/>
        </w:rPr>
        <w:t xml:space="preserve">ės zonos </w:t>
      </w:r>
      <w:r w:rsidR="000D4D27" w:rsidRPr="00A066CD">
        <w:rPr>
          <w:rFonts w:asciiTheme="majorHAnsi" w:eastAsia="Times New Roman" w:hAnsiTheme="majorHAnsi" w:cs="Times New Roman"/>
          <w:sz w:val="24"/>
          <w:szCs w:val="24"/>
          <w:lang w:eastAsia="lt-LT"/>
        </w:rPr>
        <w:t xml:space="preserve">sąvoką. </w:t>
      </w:r>
      <w:r w:rsidR="00E51796" w:rsidRPr="00A066CD">
        <w:rPr>
          <w:rFonts w:asciiTheme="majorHAnsi" w:eastAsia="Times New Roman" w:hAnsiTheme="majorHAnsi" w:cs="Times New Roman"/>
          <w:sz w:val="24"/>
          <w:szCs w:val="24"/>
          <w:lang w:eastAsia="lt-LT"/>
        </w:rPr>
        <w:t xml:space="preserve">Pagal objektyvius kriterijus (bendros darbo rinkos, ekonominio aktyvumo, užimtumo ir pagrindinių paslaugų pasiekiamumo) identifikavus susijusias vietoves (funkcines zonas) ir vykdant koordinuotą jų plėtrą nebebus prisirišama vien prie administracinių vienetų teritorijų, atskirų institucijų kompetencijos ar atskirų finansavimo šaltinių taisyklių. </w:t>
      </w:r>
    </w:p>
    <w:p w14:paraId="6544E8FF" w14:textId="12C85BA6" w:rsidR="005E1DCA" w:rsidRPr="00A066CD" w:rsidRDefault="00400911"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4</w:t>
      </w:r>
      <w:r w:rsidR="005E1DCA" w:rsidRPr="00A066CD">
        <w:rPr>
          <w:rFonts w:asciiTheme="majorHAnsi" w:eastAsia="Times New Roman" w:hAnsiTheme="majorHAnsi" w:cs="Times New Roman"/>
          <w:sz w:val="24"/>
          <w:szCs w:val="24"/>
          <w:lang w:eastAsia="lt-LT"/>
        </w:rPr>
        <w:t>. Į</w:t>
      </w:r>
      <w:r w:rsidR="009B0B94" w:rsidRPr="00A066CD">
        <w:rPr>
          <w:rFonts w:asciiTheme="majorHAnsi" w:eastAsia="Times New Roman" w:hAnsiTheme="majorHAnsi" w:cs="Times New Roman"/>
          <w:sz w:val="24"/>
          <w:szCs w:val="24"/>
          <w:lang w:eastAsia="lt-LT"/>
        </w:rPr>
        <w:t xml:space="preserve"> Vyriausybės ir </w:t>
      </w:r>
      <w:r w:rsidR="00BA6958" w:rsidRPr="00A066CD">
        <w:rPr>
          <w:rFonts w:asciiTheme="majorHAnsi" w:eastAsia="Times New Roman" w:hAnsiTheme="majorHAnsi" w:cs="Times New Roman"/>
          <w:sz w:val="24"/>
          <w:szCs w:val="24"/>
          <w:lang w:eastAsia="lt-LT"/>
        </w:rPr>
        <w:t>ministerijų</w:t>
      </w:r>
      <w:r w:rsidR="005E1DCA" w:rsidRPr="00A066CD">
        <w:rPr>
          <w:rFonts w:asciiTheme="majorHAnsi" w:eastAsia="Times New Roman" w:hAnsiTheme="majorHAnsi" w:cs="Times New Roman"/>
          <w:sz w:val="24"/>
          <w:szCs w:val="24"/>
          <w:lang w:eastAsia="lt-LT"/>
        </w:rPr>
        <w:t xml:space="preserve"> sprendimų priėmimo procesą įvesti privalomą poveikio vertinimą atskirų regionų (kai kuriais atvejais – ar savivaldybių) plėtrai naudojant </w:t>
      </w:r>
      <w:r w:rsidR="00AD580D" w:rsidRPr="00A066CD">
        <w:rPr>
          <w:rFonts w:asciiTheme="majorHAnsi" w:eastAsia="Times New Roman" w:hAnsiTheme="majorHAnsi" w:cs="Times New Roman"/>
          <w:sz w:val="24"/>
          <w:szCs w:val="24"/>
          <w:lang w:eastAsia="lt-LT"/>
        </w:rPr>
        <w:t xml:space="preserve">„Sumanaus regiono“ sistemos galimybes – </w:t>
      </w:r>
      <w:r w:rsidR="00776394" w:rsidRPr="00A066CD">
        <w:rPr>
          <w:rFonts w:asciiTheme="majorHAnsi" w:eastAsia="Times New Roman" w:hAnsiTheme="majorHAnsi" w:cs="Times New Roman"/>
          <w:sz w:val="24"/>
          <w:szCs w:val="24"/>
          <w:lang w:eastAsia="lt-LT"/>
        </w:rPr>
        <w:t>parenkant optimalias laiko, finansinių sąnaudų</w:t>
      </w:r>
      <w:r w:rsidR="003032D0" w:rsidRPr="00A066CD">
        <w:rPr>
          <w:rFonts w:asciiTheme="majorHAnsi" w:eastAsia="Times New Roman" w:hAnsiTheme="majorHAnsi" w:cs="Times New Roman"/>
          <w:sz w:val="24"/>
          <w:szCs w:val="24"/>
          <w:lang w:eastAsia="lt-LT"/>
        </w:rPr>
        <w:t>, tikslinių grupių išsidėstymo</w:t>
      </w:r>
      <w:r w:rsidR="00776394" w:rsidRPr="00A066CD">
        <w:rPr>
          <w:rFonts w:asciiTheme="majorHAnsi" w:eastAsia="Times New Roman" w:hAnsiTheme="majorHAnsi" w:cs="Times New Roman"/>
          <w:sz w:val="24"/>
          <w:szCs w:val="24"/>
          <w:lang w:eastAsia="lt-LT"/>
        </w:rPr>
        <w:t xml:space="preserve"> ir regioninių ypatumų aspek</w:t>
      </w:r>
      <w:r w:rsidR="003032D0" w:rsidRPr="00A066CD">
        <w:rPr>
          <w:rFonts w:asciiTheme="majorHAnsi" w:eastAsia="Times New Roman" w:hAnsiTheme="majorHAnsi" w:cs="Times New Roman"/>
          <w:sz w:val="24"/>
          <w:szCs w:val="24"/>
          <w:lang w:eastAsia="lt-LT"/>
        </w:rPr>
        <w:t>tu</w:t>
      </w:r>
      <w:r w:rsidR="00776394" w:rsidRPr="00A066CD">
        <w:rPr>
          <w:rFonts w:asciiTheme="majorHAnsi" w:eastAsia="Times New Roman" w:hAnsiTheme="majorHAnsi" w:cs="Times New Roman"/>
          <w:sz w:val="24"/>
          <w:szCs w:val="24"/>
          <w:lang w:eastAsia="lt-LT"/>
        </w:rPr>
        <w:t xml:space="preserve"> įmonių ir įstaigų veiklos vietas ir aptarnaujamas teritorijas</w:t>
      </w:r>
      <w:r w:rsidR="005E1DCA" w:rsidRPr="00A066CD">
        <w:rPr>
          <w:rFonts w:asciiTheme="majorHAnsi" w:eastAsia="Times New Roman" w:hAnsiTheme="majorHAnsi" w:cs="Times New Roman"/>
          <w:sz w:val="24"/>
          <w:szCs w:val="24"/>
          <w:lang w:eastAsia="lt-LT"/>
        </w:rPr>
        <w:t xml:space="preserve">. </w:t>
      </w:r>
    </w:p>
    <w:p w14:paraId="1F1A55F1" w14:textId="6C9101B9" w:rsidR="00F57D4B" w:rsidRPr="00A066CD" w:rsidRDefault="00400911"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F57D4B" w:rsidRPr="00A066CD">
        <w:rPr>
          <w:rFonts w:asciiTheme="majorHAnsi" w:eastAsia="Times New Roman" w:hAnsiTheme="majorHAnsi" w:cs="Times New Roman"/>
          <w:sz w:val="24"/>
          <w:szCs w:val="24"/>
          <w:lang w:eastAsia="lt-LT"/>
        </w:rPr>
        <w:t>. Bendru regionų plėtros tarybų ir ministerijų sutarimu, įvertinant ateities pasaulines tendencijas ir galimybes, identifikuoti regionų specializacijos kryptis</w:t>
      </w:r>
      <w:r w:rsidR="0074067A" w:rsidRPr="00A066CD">
        <w:rPr>
          <w:rFonts w:asciiTheme="majorHAnsi" w:eastAsia="Times New Roman" w:hAnsiTheme="majorHAnsi" w:cs="Times New Roman"/>
          <w:sz w:val="24"/>
          <w:szCs w:val="24"/>
          <w:lang w:eastAsia="lt-LT"/>
        </w:rPr>
        <w:t xml:space="preserve"> (1 priedas)</w:t>
      </w:r>
      <w:r w:rsidR="00F57D4B" w:rsidRPr="00A066CD">
        <w:rPr>
          <w:rFonts w:asciiTheme="majorHAnsi" w:eastAsia="Times New Roman" w:hAnsiTheme="majorHAnsi" w:cs="Times New Roman"/>
          <w:sz w:val="24"/>
          <w:szCs w:val="24"/>
          <w:lang w:eastAsia="lt-LT"/>
        </w:rPr>
        <w:t>, pasiekti susitarimą su regionais ir ministerijomis dėl jų įgyvendinimo iki 2020 metų, atitinkamai perkirstant nepanaudotas ES fondų lėšas.</w:t>
      </w:r>
    </w:p>
    <w:p w14:paraId="505FCA61" w14:textId="183E4ED1" w:rsidR="00F57D4B" w:rsidRPr="00A066CD" w:rsidRDefault="00400911"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6</w:t>
      </w:r>
      <w:r w:rsidR="00F57D4B" w:rsidRPr="00A066CD">
        <w:rPr>
          <w:rFonts w:asciiTheme="majorHAnsi" w:eastAsia="Times New Roman" w:hAnsiTheme="majorHAnsi" w:cs="Times New Roman"/>
          <w:sz w:val="24"/>
          <w:szCs w:val="24"/>
          <w:lang w:eastAsia="lt-LT"/>
        </w:rPr>
        <w:t>. Sukurti paskatų kurtis mažesniuose miestuose ir miesteliuose sistemą, įskaitant papildomų paskatų auginti vaikus ir paramos pirmojo būsto įsigijimui jaunoms šeimoms reglamentavimą ir atitinkamas finansinės paramos priemones regioninės specializacijos kryptis įgyvendinančiuose regionuose.</w:t>
      </w:r>
    </w:p>
    <w:p w14:paraId="2F56CCD5" w14:textId="419D9EF2" w:rsidR="00594F8C" w:rsidRPr="00A066CD" w:rsidRDefault="00400911"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7</w:t>
      </w:r>
      <w:r w:rsidR="00F57D4B" w:rsidRPr="00A066CD">
        <w:rPr>
          <w:rFonts w:asciiTheme="majorHAnsi" w:eastAsia="Times New Roman" w:hAnsiTheme="majorHAnsi" w:cs="Times New Roman"/>
          <w:sz w:val="24"/>
          <w:szCs w:val="24"/>
          <w:lang w:eastAsia="lt-LT"/>
        </w:rPr>
        <w:t>. Parengti trumpųjų maisto teikimo grandinių vykdant viešuosius pirkimus rekomendacijas ir išbandyti šį metodą pilotinėse savivaldybėse.</w:t>
      </w:r>
    </w:p>
    <w:p w14:paraId="1289522D" w14:textId="77777777" w:rsidR="0030179B" w:rsidRPr="00A066CD" w:rsidRDefault="0030179B" w:rsidP="00433507">
      <w:pPr>
        <w:spacing w:after="0" w:line="240" w:lineRule="auto"/>
        <w:ind w:firstLine="720"/>
        <w:jc w:val="both"/>
        <w:rPr>
          <w:rFonts w:asciiTheme="majorHAnsi" w:eastAsia="Times New Roman" w:hAnsiTheme="majorHAnsi" w:cs="Times New Roman"/>
          <w:b/>
          <w:sz w:val="24"/>
          <w:szCs w:val="24"/>
          <w:lang w:eastAsia="lt-LT"/>
        </w:rPr>
      </w:pPr>
    </w:p>
    <w:p w14:paraId="0BCBA44E" w14:textId="77777777" w:rsidR="000D4D27" w:rsidRPr="00A066CD" w:rsidRDefault="000D4D27" w:rsidP="00433507">
      <w:pPr>
        <w:spacing w:after="0" w:line="240" w:lineRule="auto"/>
        <w:ind w:firstLine="720"/>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lastRenderedPageBreak/>
        <w:t>Artimiausio laikotarpio veiksmai</w:t>
      </w:r>
    </w:p>
    <w:p w14:paraId="24339714" w14:textId="1592AADB" w:rsidR="00077D30" w:rsidRPr="00A066CD" w:rsidRDefault="00077D30" w:rsidP="00433507">
      <w:pP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 Įgyvendinti pilotines regionų specializacijos iniciatyvas.</w:t>
      </w:r>
    </w:p>
    <w:p w14:paraId="5A854C65" w14:textId="11FBF49F" w:rsidR="00AC6CA1" w:rsidRPr="00A066CD" w:rsidRDefault="00AC6CA1" w:rsidP="00433507">
      <w:pP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2. </w:t>
      </w:r>
      <w:r w:rsidR="00FD4BE9" w:rsidRPr="00A066CD">
        <w:rPr>
          <w:rFonts w:asciiTheme="majorHAnsi" w:eastAsia="Times New Roman" w:hAnsiTheme="majorHAnsi" w:cs="Times New Roman"/>
          <w:sz w:val="24"/>
          <w:szCs w:val="24"/>
          <w:lang w:eastAsia="lt-LT"/>
        </w:rPr>
        <w:t xml:space="preserve">Sukurti ir išbandyti </w:t>
      </w:r>
      <w:r w:rsidRPr="00A066CD">
        <w:rPr>
          <w:rFonts w:asciiTheme="majorHAnsi" w:eastAsia="Times New Roman" w:hAnsiTheme="majorHAnsi" w:cs="Times New Roman"/>
          <w:sz w:val="24"/>
          <w:szCs w:val="24"/>
          <w:lang w:eastAsia="lt-LT"/>
        </w:rPr>
        <w:t>Vietos plėtros finansavimo</w:t>
      </w:r>
      <w:r w:rsidR="00FD4BE9" w:rsidRPr="00A066CD">
        <w:rPr>
          <w:rFonts w:asciiTheme="majorHAnsi" w:eastAsia="Times New Roman" w:hAnsiTheme="majorHAnsi" w:cs="Times New Roman"/>
          <w:sz w:val="24"/>
          <w:szCs w:val="24"/>
          <w:lang w:eastAsia="lt-LT"/>
        </w:rPr>
        <w:t xml:space="preserve"> mechanizmą</w:t>
      </w:r>
      <w:r w:rsidR="00E51796" w:rsidRPr="00A066CD">
        <w:rPr>
          <w:rFonts w:asciiTheme="majorHAnsi" w:eastAsia="Times New Roman" w:hAnsiTheme="majorHAnsi" w:cs="Times New Roman"/>
          <w:sz w:val="24"/>
          <w:szCs w:val="24"/>
          <w:lang w:eastAsia="lt-LT"/>
        </w:rPr>
        <w:t>, apimantį</w:t>
      </w:r>
      <w:r w:rsidRPr="00A066CD">
        <w:rPr>
          <w:rFonts w:asciiTheme="majorHAnsi" w:eastAsia="Times New Roman" w:hAnsiTheme="majorHAnsi" w:cs="Times New Roman"/>
          <w:sz w:val="24"/>
          <w:szCs w:val="24"/>
          <w:lang w:eastAsia="lt-LT"/>
        </w:rPr>
        <w:t xml:space="preserve"> ne vien subsidijas, bet ir palankesnio kreditavimo sąlygas, privataus sektoriaus, užsienio investicijas, plėtros schemas ir inovatyvius finansinius instrumentus (neatmetant ir išeivijos lėšų pritraukimo instrumentų (</w:t>
      </w:r>
      <w:r w:rsidRPr="00A066CD">
        <w:rPr>
          <w:rFonts w:asciiTheme="majorHAnsi" w:eastAsia="Times New Roman" w:hAnsiTheme="majorHAnsi" w:cs="Times New Roman"/>
          <w:i/>
          <w:sz w:val="24"/>
          <w:szCs w:val="24"/>
          <w:lang w:eastAsia="lt-LT"/>
        </w:rPr>
        <w:t>diaspora bonds</w:t>
      </w:r>
      <w:r w:rsidRPr="00A066CD">
        <w:rPr>
          <w:rFonts w:asciiTheme="majorHAnsi" w:eastAsia="Times New Roman" w:hAnsiTheme="majorHAnsi" w:cs="Times New Roman"/>
          <w:sz w:val="24"/>
          <w:szCs w:val="24"/>
          <w:lang w:eastAsia="lt-LT"/>
        </w:rPr>
        <w:t>) ir savivaldybių skolų restruktūrizavimo finansinių instrumentų sukūrimo galimybės, pasinaudojant kitų valstybių ir tarptautinių finansinių institucijų praktika).</w:t>
      </w:r>
      <w:r w:rsidR="00FD4BE9" w:rsidRPr="00A066CD">
        <w:rPr>
          <w:rFonts w:asciiTheme="majorHAnsi" w:eastAsia="Times New Roman" w:hAnsiTheme="majorHAnsi" w:cs="Times New Roman"/>
          <w:sz w:val="24"/>
          <w:szCs w:val="24"/>
          <w:lang w:eastAsia="lt-LT"/>
        </w:rPr>
        <w:t xml:space="preserve"> </w:t>
      </w:r>
    </w:p>
    <w:p w14:paraId="392FC249" w14:textId="0BAD89AB" w:rsidR="003B47A8" w:rsidRPr="00A066CD" w:rsidRDefault="00400911" w:rsidP="00433507">
      <w:pP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w:t>
      </w:r>
      <w:r w:rsidR="00594F8C" w:rsidRPr="00A066CD">
        <w:rPr>
          <w:rFonts w:asciiTheme="majorHAnsi" w:eastAsia="Times New Roman" w:hAnsiTheme="majorHAnsi" w:cs="Times New Roman"/>
          <w:sz w:val="24"/>
          <w:szCs w:val="24"/>
          <w:lang w:eastAsia="lt-LT"/>
        </w:rPr>
        <w:t>. Iš esmės peržiūrėti valstybės ir savivaldybių vykdomas funkcijas</w:t>
      </w:r>
      <w:r w:rsidR="00077D30" w:rsidRPr="00A066CD">
        <w:rPr>
          <w:rFonts w:asciiTheme="majorHAnsi" w:eastAsia="Times New Roman" w:hAnsiTheme="majorHAnsi" w:cs="Times New Roman"/>
          <w:sz w:val="24"/>
          <w:szCs w:val="24"/>
          <w:lang w:eastAsia="lt-LT"/>
        </w:rPr>
        <w:t xml:space="preserve"> ir (kuomet tai pagrįstą sąnaudomis ir tikslinių grupių poreikiais) dalies jų</w:t>
      </w:r>
      <w:r w:rsidR="00594F8C" w:rsidRPr="00A066CD">
        <w:rPr>
          <w:rFonts w:asciiTheme="majorHAnsi" w:eastAsia="Times New Roman" w:hAnsiTheme="majorHAnsi" w:cs="Times New Roman"/>
          <w:sz w:val="24"/>
          <w:szCs w:val="24"/>
          <w:lang w:eastAsia="lt-LT"/>
        </w:rPr>
        <w:t xml:space="preserve"> </w:t>
      </w:r>
      <w:r w:rsidR="00077D30" w:rsidRPr="00A066CD">
        <w:rPr>
          <w:rFonts w:asciiTheme="majorHAnsi" w:eastAsia="Times New Roman" w:hAnsiTheme="majorHAnsi" w:cs="Times New Roman"/>
          <w:sz w:val="24"/>
          <w:szCs w:val="24"/>
          <w:lang w:eastAsia="lt-LT"/>
        </w:rPr>
        <w:t>valdymą</w:t>
      </w:r>
      <w:r w:rsidR="00594F8C" w:rsidRPr="00A066CD">
        <w:rPr>
          <w:rFonts w:asciiTheme="majorHAnsi" w:eastAsia="Times New Roman" w:hAnsiTheme="majorHAnsi" w:cs="Times New Roman"/>
          <w:sz w:val="24"/>
          <w:szCs w:val="24"/>
          <w:lang w:eastAsia="lt-LT"/>
        </w:rPr>
        <w:t xml:space="preserve"> perkel</w:t>
      </w:r>
      <w:r w:rsidR="00123AFB" w:rsidRPr="00A066CD">
        <w:rPr>
          <w:rFonts w:asciiTheme="majorHAnsi" w:eastAsia="Times New Roman" w:hAnsiTheme="majorHAnsi" w:cs="Times New Roman"/>
          <w:sz w:val="24"/>
          <w:szCs w:val="24"/>
          <w:lang w:eastAsia="lt-LT"/>
        </w:rPr>
        <w:t>ti</w:t>
      </w:r>
      <w:r w:rsidR="00594F8C" w:rsidRPr="00A066CD">
        <w:rPr>
          <w:rFonts w:asciiTheme="majorHAnsi" w:eastAsia="Times New Roman" w:hAnsiTheme="majorHAnsi" w:cs="Times New Roman"/>
          <w:sz w:val="24"/>
          <w:szCs w:val="24"/>
          <w:lang w:eastAsia="lt-LT"/>
        </w:rPr>
        <w:t xml:space="preserve"> į regioninį lygį</w:t>
      </w:r>
      <w:r w:rsidR="00077D30" w:rsidRPr="00A066CD">
        <w:rPr>
          <w:rFonts w:asciiTheme="majorHAnsi" w:eastAsia="Times New Roman" w:hAnsiTheme="majorHAnsi" w:cs="Times New Roman"/>
          <w:sz w:val="24"/>
          <w:szCs w:val="24"/>
          <w:lang w:eastAsia="lt-LT"/>
        </w:rPr>
        <w:t xml:space="preserve"> (pvz. viešojo transporto organizavimas, regioninių kelių priežiūra, antrinės sveikatos priežiūros paslaugų teikimo funkcijas)</w:t>
      </w:r>
      <w:r w:rsidR="00594F8C" w:rsidRPr="00A066CD">
        <w:rPr>
          <w:rFonts w:asciiTheme="majorHAnsi" w:eastAsia="Times New Roman" w:hAnsiTheme="majorHAnsi" w:cs="Times New Roman"/>
          <w:sz w:val="24"/>
          <w:szCs w:val="24"/>
          <w:lang w:eastAsia="lt-LT"/>
        </w:rPr>
        <w:t>.</w:t>
      </w:r>
      <w:r w:rsidR="0030179B" w:rsidRPr="00A066CD">
        <w:rPr>
          <w:rFonts w:asciiTheme="majorHAnsi" w:eastAsia="Times New Roman" w:hAnsiTheme="majorHAnsi" w:cs="Times New Roman"/>
          <w:sz w:val="24"/>
          <w:szCs w:val="24"/>
          <w:lang w:eastAsia="lt-LT"/>
        </w:rPr>
        <w:t xml:space="preserve"> </w:t>
      </w:r>
    </w:p>
    <w:p w14:paraId="3DD4854A" w14:textId="275787CF" w:rsidR="00594F8C" w:rsidRPr="00A066CD" w:rsidRDefault="00400911" w:rsidP="00433507">
      <w:pP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4</w:t>
      </w:r>
      <w:r w:rsidR="00594F8C" w:rsidRPr="00A066CD">
        <w:rPr>
          <w:rFonts w:asciiTheme="majorHAnsi" w:eastAsia="Times New Roman" w:hAnsiTheme="majorHAnsi" w:cs="Times New Roman"/>
          <w:sz w:val="24"/>
          <w:szCs w:val="24"/>
          <w:lang w:eastAsia="lt-LT"/>
        </w:rPr>
        <w:t xml:space="preserve">. </w:t>
      </w:r>
      <w:r w:rsidR="003B47A8" w:rsidRPr="00A066CD">
        <w:rPr>
          <w:rFonts w:asciiTheme="majorHAnsi" w:eastAsia="Times New Roman" w:hAnsiTheme="majorHAnsi" w:cs="Times New Roman"/>
          <w:sz w:val="24"/>
          <w:szCs w:val="24"/>
          <w:lang w:eastAsia="lt-LT"/>
        </w:rPr>
        <w:t xml:space="preserve">Užtikrinti regionų disponavimą </w:t>
      </w:r>
      <w:r w:rsidR="00594F8C" w:rsidRPr="00A066CD">
        <w:rPr>
          <w:rFonts w:asciiTheme="majorHAnsi" w:eastAsia="Times New Roman" w:hAnsiTheme="majorHAnsi" w:cs="Times New Roman"/>
          <w:sz w:val="24"/>
          <w:szCs w:val="24"/>
          <w:lang w:eastAsia="lt-LT"/>
        </w:rPr>
        <w:t>priskirtų funkcijų vykdymui skiriamais resursais, įskaitant Valstybės investicijų programos ir Kelių priežiūros ir plėtros programos (priskirtai transporto infrastruktūrai) ir ES finansinės paramos atitinkamiems teritoriniams prioritetams planavimą;</w:t>
      </w:r>
      <w:r w:rsidR="00E33FC7" w:rsidRPr="00A066CD">
        <w:rPr>
          <w:rFonts w:asciiTheme="majorHAnsi" w:eastAsia="Times New Roman" w:hAnsiTheme="majorHAnsi" w:cs="Times New Roman"/>
          <w:sz w:val="24"/>
          <w:szCs w:val="24"/>
          <w:lang w:eastAsia="lt-LT"/>
        </w:rPr>
        <w:t xml:space="preserve">. </w:t>
      </w:r>
      <w:r w:rsidR="00123AFB" w:rsidRPr="00A066CD">
        <w:rPr>
          <w:rFonts w:asciiTheme="majorHAnsi" w:eastAsia="Times New Roman" w:hAnsiTheme="majorHAnsi" w:cs="Times New Roman"/>
          <w:sz w:val="24"/>
          <w:szCs w:val="24"/>
          <w:lang w:eastAsia="lt-LT"/>
        </w:rPr>
        <w:t>Įvertinus, kad</w:t>
      </w:r>
      <w:r w:rsidR="00E33FC7" w:rsidRPr="00A066CD">
        <w:rPr>
          <w:rFonts w:asciiTheme="majorHAnsi" w:eastAsia="Times New Roman" w:hAnsiTheme="majorHAnsi" w:cs="Times New Roman"/>
          <w:sz w:val="24"/>
          <w:szCs w:val="24"/>
          <w:lang w:eastAsia="lt-LT"/>
        </w:rPr>
        <w:t xml:space="preserve"> negrąžintin</w:t>
      </w:r>
      <w:r w:rsidR="00123AFB" w:rsidRPr="00A066CD">
        <w:rPr>
          <w:rFonts w:asciiTheme="majorHAnsi" w:eastAsia="Times New Roman" w:hAnsiTheme="majorHAnsi" w:cs="Times New Roman"/>
          <w:sz w:val="24"/>
          <w:szCs w:val="24"/>
          <w:lang w:eastAsia="lt-LT"/>
        </w:rPr>
        <w:t>oms subsidijoms skiriamos ES</w:t>
      </w:r>
      <w:r w:rsidR="00E33FC7" w:rsidRPr="00A066CD">
        <w:rPr>
          <w:rFonts w:asciiTheme="majorHAnsi" w:eastAsia="Times New Roman" w:hAnsiTheme="majorHAnsi" w:cs="Times New Roman"/>
          <w:sz w:val="24"/>
          <w:szCs w:val="24"/>
          <w:lang w:eastAsia="lt-LT"/>
        </w:rPr>
        <w:t xml:space="preserve"> </w:t>
      </w:r>
      <w:r w:rsidR="00123AFB" w:rsidRPr="00A066CD">
        <w:rPr>
          <w:rFonts w:asciiTheme="majorHAnsi" w:eastAsia="Times New Roman" w:hAnsiTheme="majorHAnsi" w:cs="Times New Roman"/>
          <w:sz w:val="24"/>
          <w:szCs w:val="24"/>
          <w:lang w:eastAsia="lt-LT"/>
        </w:rPr>
        <w:t>lėšos mažės</w:t>
      </w:r>
      <w:r w:rsidR="00E33FC7" w:rsidRPr="00A066CD">
        <w:rPr>
          <w:rFonts w:asciiTheme="majorHAnsi" w:eastAsia="Times New Roman" w:hAnsiTheme="majorHAnsi" w:cs="Times New Roman"/>
          <w:sz w:val="24"/>
          <w:szCs w:val="24"/>
          <w:lang w:eastAsia="lt-LT"/>
        </w:rPr>
        <w:t>, sukurti ilgalaikius kompleksinius paramos mechanizmus, paremtus suinteresuotumu, indėliu, partneryste, atsakomybe, finansiniais instrumentais</w:t>
      </w:r>
      <w:r w:rsidR="00077D30" w:rsidRPr="00A066CD">
        <w:rPr>
          <w:rFonts w:asciiTheme="majorHAnsi" w:eastAsia="Times New Roman" w:hAnsiTheme="majorHAnsi" w:cs="Times New Roman"/>
          <w:sz w:val="24"/>
          <w:szCs w:val="24"/>
          <w:lang w:eastAsia="lt-LT"/>
        </w:rPr>
        <w:t xml:space="preserve"> (atsižvelgiant į pilotinės Vietos plėtros fondo iniciatyvos patirtį).</w:t>
      </w:r>
    </w:p>
    <w:p w14:paraId="22F08AB5" w14:textId="10981DA1" w:rsidR="003B47A8" w:rsidRPr="00A066CD" w:rsidRDefault="00400911" w:rsidP="00433507">
      <w:pPr>
        <w:spacing w:after="0" w:line="240" w:lineRule="auto"/>
        <w:ind w:firstLine="709"/>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3B47A8" w:rsidRPr="00A066CD">
        <w:rPr>
          <w:rFonts w:asciiTheme="majorHAnsi" w:eastAsia="Times New Roman" w:hAnsiTheme="majorHAnsi" w:cs="Times New Roman"/>
          <w:sz w:val="24"/>
          <w:szCs w:val="24"/>
          <w:lang w:eastAsia="lt-LT"/>
        </w:rPr>
        <w:t>. Pakeisti regionų plėtros planų metodiką,</w:t>
      </w:r>
      <w:r w:rsidR="00077D30" w:rsidRPr="00A066CD">
        <w:rPr>
          <w:rFonts w:asciiTheme="majorHAnsi" w:eastAsia="Times New Roman" w:hAnsiTheme="majorHAnsi" w:cs="Times New Roman"/>
          <w:sz w:val="24"/>
          <w:szCs w:val="24"/>
          <w:lang w:eastAsia="lt-LT"/>
        </w:rPr>
        <w:t xml:space="preserve"> reglamentuojant regioninės special</w:t>
      </w:r>
      <w:r w:rsidR="00FF5FF2" w:rsidRPr="00A066CD">
        <w:rPr>
          <w:rFonts w:asciiTheme="majorHAnsi" w:eastAsia="Times New Roman" w:hAnsiTheme="majorHAnsi" w:cs="Times New Roman"/>
          <w:sz w:val="24"/>
          <w:szCs w:val="24"/>
          <w:lang w:eastAsia="lt-LT"/>
        </w:rPr>
        <w:t>izacijos krypčių įgyvendinimą, alternatyvių</w:t>
      </w:r>
      <w:r w:rsidR="00077D30" w:rsidRPr="00A066CD">
        <w:rPr>
          <w:rFonts w:asciiTheme="majorHAnsi" w:eastAsia="Times New Roman" w:hAnsiTheme="majorHAnsi" w:cs="Times New Roman"/>
          <w:sz w:val="24"/>
          <w:szCs w:val="24"/>
          <w:lang w:eastAsia="lt-LT"/>
        </w:rPr>
        <w:t xml:space="preserve"> finansavimo </w:t>
      </w:r>
      <w:r w:rsidR="00E94C8F" w:rsidRPr="00A066CD">
        <w:rPr>
          <w:rFonts w:asciiTheme="majorHAnsi" w:eastAsia="Times New Roman" w:hAnsiTheme="majorHAnsi" w:cs="Times New Roman"/>
          <w:sz w:val="24"/>
          <w:szCs w:val="24"/>
          <w:lang w:eastAsia="lt-LT"/>
        </w:rPr>
        <w:t>būdų</w:t>
      </w:r>
      <w:r w:rsidR="00077D30" w:rsidRPr="00A066CD">
        <w:rPr>
          <w:rFonts w:asciiTheme="majorHAnsi" w:eastAsia="Times New Roman" w:hAnsiTheme="majorHAnsi" w:cs="Times New Roman"/>
          <w:sz w:val="24"/>
          <w:szCs w:val="24"/>
          <w:lang w:eastAsia="lt-LT"/>
        </w:rPr>
        <w:t xml:space="preserve"> (įskaitant</w:t>
      </w:r>
      <w:r w:rsidR="00FF5FF2" w:rsidRPr="00A066CD">
        <w:rPr>
          <w:rFonts w:asciiTheme="majorHAnsi" w:eastAsia="Times New Roman" w:hAnsiTheme="majorHAnsi" w:cs="Times New Roman"/>
          <w:sz w:val="24"/>
          <w:szCs w:val="24"/>
          <w:lang w:eastAsia="lt-LT"/>
        </w:rPr>
        <w:t xml:space="preserve"> PPP ir</w:t>
      </w:r>
      <w:r w:rsidR="00077D30" w:rsidRPr="00A066CD">
        <w:rPr>
          <w:rFonts w:asciiTheme="majorHAnsi" w:eastAsia="Times New Roman" w:hAnsiTheme="majorHAnsi" w:cs="Times New Roman"/>
          <w:sz w:val="24"/>
          <w:szCs w:val="24"/>
          <w:lang w:eastAsia="lt-LT"/>
        </w:rPr>
        <w:t xml:space="preserve"> finansų inžineriją) taikymą</w:t>
      </w:r>
      <w:r w:rsidR="00FF5FF2" w:rsidRPr="00A066CD">
        <w:rPr>
          <w:rFonts w:asciiTheme="majorHAnsi" w:eastAsia="Times New Roman" w:hAnsiTheme="majorHAnsi" w:cs="Times New Roman"/>
          <w:sz w:val="24"/>
          <w:szCs w:val="24"/>
          <w:lang w:eastAsia="lt-LT"/>
        </w:rPr>
        <w:t xml:space="preserve"> įgyvendinant regionų plėtros planus</w:t>
      </w:r>
      <w:r w:rsidR="00077D30" w:rsidRPr="00A066CD">
        <w:rPr>
          <w:rFonts w:asciiTheme="majorHAnsi" w:eastAsia="Times New Roman" w:hAnsiTheme="majorHAnsi" w:cs="Times New Roman"/>
          <w:sz w:val="24"/>
          <w:szCs w:val="24"/>
          <w:lang w:eastAsia="lt-LT"/>
        </w:rPr>
        <w:t xml:space="preserve"> ir</w:t>
      </w:r>
      <w:r w:rsidR="003B47A8" w:rsidRPr="00A066CD">
        <w:rPr>
          <w:rFonts w:asciiTheme="majorHAnsi" w:eastAsia="Times New Roman" w:hAnsiTheme="majorHAnsi" w:cs="Times New Roman"/>
          <w:sz w:val="24"/>
          <w:szCs w:val="24"/>
          <w:lang w:eastAsia="lt-LT"/>
        </w:rPr>
        <w:t xml:space="preserve"> regionų plėtros planų nepriklausomą (išorinį) alternatyvų vertinimą</w:t>
      </w:r>
      <w:r w:rsidR="009B0B94" w:rsidRPr="00A066CD">
        <w:rPr>
          <w:rFonts w:asciiTheme="majorHAnsi" w:eastAsia="Times New Roman" w:hAnsiTheme="majorHAnsi" w:cs="Times New Roman"/>
          <w:sz w:val="24"/>
          <w:szCs w:val="24"/>
          <w:lang w:eastAsia="lt-LT"/>
        </w:rPr>
        <w:t xml:space="preserve"> (išnaudojant regiono kompetencijų centrus)</w:t>
      </w:r>
      <w:r w:rsidR="003B47A8" w:rsidRPr="00A066CD">
        <w:rPr>
          <w:rFonts w:asciiTheme="majorHAnsi" w:eastAsia="Times New Roman" w:hAnsiTheme="majorHAnsi" w:cs="Times New Roman"/>
          <w:sz w:val="24"/>
          <w:szCs w:val="24"/>
          <w:lang w:eastAsia="lt-LT"/>
        </w:rPr>
        <w:t>.</w:t>
      </w:r>
    </w:p>
    <w:p w14:paraId="4CCD2C3A" w14:textId="77777777" w:rsidR="00077D30" w:rsidRPr="00A066CD" w:rsidRDefault="00077D30" w:rsidP="00433507">
      <w:pPr>
        <w:spacing w:after="0" w:line="240" w:lineRule="auto"/>
        <w:ind w:firstLine="720"/>
        <w:jc w:val="both"/>
        <w:rPr>
          <w:rFonts w:asciiTheme="majorHAnsi" w:eastAsia="Times New Roman" w:hAnsiTheme="majorHAnsi" w:cs="Times New Roman"/>
          <w:b/>
          <w:sz w:val="24"/>
          <w:szCs w:val="24"/>
          <w:lang w:eastAsia="lt-LT"/>
        </w:rPr>
      </w:pPr>
    </w:p>
    <w:p w14:paraId="5F7EA94C" w14:textId="0AA2FF99" w:rsidR="000D4D27" w:rsidRPr="00A066CD" w:rsidRDefault="005748E8" w:rsidP="00433507">
      <w:pPr>
        <w:spacing w:after="0" w:line="240" w:lineRule="auto"/>
        <w:ind w:firstLine="720"/>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Strateginiai veiksmai</w:t>
      </w:r>
    </w:p>
    <w:p w14:paraId="009C6388" w14:textId="7A1A3750" w:rsidR="005748E8" w:rsidRPr="00A066CD" w:rsidRDefault="00400911"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1. </w:t>
      </w:r>
      <w:r w:rsidR="005748E8" w:rsidRPr="00A066CD">
        <w:rPr>
          <w:rFonts w:asciiTheme="majorHAnsi" w:eastAsia="Times New Roman" w:hAnsiTheme="majorHAnsi" w:cs="Times New Roman"/>
          <w:sz w:val="24"/>
          <w:szCs w:val="24"/>
          <w:lang w:eastAsia="lt-LT"/>
        </w:rPr>
        <w:t>Iki 2020 metų peržiūrėti regionų rib</w:t>
      </w:r>
      <w:r w:rsidR="00DF392D" w:rsidRPr="00A066CD">
        <w:rPr>
          <w:rFonts w:asciiTheme="majorHAnsi" w:eastAsia="Times New Roman" w:hAnsiTheme="majorHAnsi" w:cs="Times New Roman"/>
          <w:sz w:val="24"/>
          <w:szCs w:val="24"/>
          <w:lang w:eastAsia="lt-LT"/>
        </w:rPr>
        <w:t>a</w:t>
      </w:r>
      <w:r w:rsidR="005748E8" w:rsidRPr="00A066CD">
        <w:rPr>
          <w:rFonts w:asciiTheme="majorHAnsi" w:eastAsia="Times New Roman" w:hAnsiTheme="majorHAnsi" w:cs="Times New Roman"/>
          <w:sz w:val="24"/>
          <w:szCs w:val="24"/>
          <w:lang w:eastAsia="lt-LT"/>
        </w:rPr>
        <w:t>s siekiant, kad statistinių ir administracinių regionų ribos derėtų su nusistovėjusiomis funkcinėmis zonomis ir ekonominės specializacijos centrais. Regionų ribos keičiamos pasiekiant susitarimą su savivaldybėmis ir atsižvelgiant į nusistovėjusius kasdienius ryšius – dirbančiųjų judėjimo ryšius, verslo klasterių formavimąsi ir paslaugų pasiekiamumą gyventojams, o taip pat regiono ekonominį potencialą ir konkurencingumą (</w:t>
      </w:r>
      <w:r w:rsidR="00E94C8F" w:rsidRPr="00A066CD">
        <w:rPr>
          <w:rFonts w:asciiTheme="majorHAnsi" w:eastAsia="Times New Roman" w:hAnsiTheme="majorHAnsi" w:cs="Times New Roman"/>
          <w:sz w:val="24"/>
          <w:szCs w:val="24"/>
          <w:lang w:eastAsia="lt-LT"/>
        </w:rPr>
        <w:t>pirmiausiai į regiono užimtumo,</w:t>
      </w:r>
      <w:r w:rsidR="005748E8" w:rsidRPr="00A066CD">
        <w:rPr>
          <w:rFonts w:asciiTheme="majorHAnsi" w:eastAsia="Times New Roman" w:hAnsiTheme="majorHAnsi" w:cs="Times New Roman"/>
          <w:sz w:val="24"/>
          <w:szCs w:val="24"/>
          <w:lang w:eastAsia="lt-LT"/>
        </w:rPr>
        <w:t xml:space="preserve"> gyventojų pajamų lygį</w:t>
      </w:r>
      <w:r w:rsidR="00E94C8F" w:rsidRPr="00A066CD">
        <w:rPr>
          <w:rFonts w:asciiTheme="majorHAnsi" w:eastAsia="Times New Roman" w:hAnsiTheme="majorHAnsi" w:cs="Times New Roman"/>
          <w:sz w:val="24"/>
          <w:szCs w:val="24"/>
          <w:lang w:eastAsia="lt-LT"/>
        </w:rPr>
        <w:t xml:space="preserve"> ir demografinius pokyčius</w:t>
      </w:r>
      <w:r w:rsidR="005748E8" w:rsidRPr="00A066CD">
        <w:rPr>
          <w:rFonts w:asciiTheme="majorHAnsi" w:eastAsia="Times New Roman" w:hAnsiTheme="majorHAnsi" w:cs="Times New Roman"/>
          <w:sz w:val="24"/>
          <w:szCs w:val="24"/>
          <w:lang w:eastAsia="lt-LT"/>
        </w:rPr>
        <w:t>).</w:t>
      </w:r>
    </w:p>
    <w:p w14:paraId="2CC3FE9F" w14:textId="6D5AA29F" w:rsidR="003B47A8" w:rsidRPr="00A066CD" w:rsidRDefault="00400911"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2. </w:t>
      </w:r>
      <w:r w:rsidR="000D4D27" w:rsidRPr="00A066CD">
        <w:rPr>
          <w:rFonts w:asciiTheme="majorHAnsi" w:eastAsia="Times New Roman" w:hAnsiTheme="majorHAnsi" w:cs="Times New Roman"/>
          <w:sz w:val="24"/>
          <w:szCs w:val="24"/>
          <w:lang w:eastAsia="lt-LT"/>
        </w:rPr>
        <w:t>Vykdyti tolimesnes diskusijas dėl antro savivaldos lygio (regioninės savivaldos) atsiradimo</w:t>
      </w:r>
      <w:r w:rsidR="005748E8" w:rsidRPr="00A066CD">
        <w:rPr>
          <w:rFonts w:asciiTheme="majorHAnsi" w:eastAsia="Times New Roman" w:hAnsiTheme="majorHAnsi" w:cs="Times New Roman"/>
          <w:sz w:val="24"/>
          <w:szCs w:val="24"/>
          <w:lang w:eastAsia="lt-LT"/>
        </w:rPr>
        <w:t xml:space="preserve"> naujai suformuotuose reg</w:t>
      </w:r>
      <w:r w:rsidR="00263FC4" w:rsidRPr="00A066CD">
        <w:rPr>
          <w:rFonts w:asciiTheme="majorHAnsi" w:eastAsia="Times New Roman" w:hAnsiTheme="majorHAnsi" w:cs="Times New Roman"/>
          <w:sz w:val="24"/>
          <w:szCs w:val="24"/>
          <w:lang w:eastAsia="lt-LT"/>
        </w:rPr>
        <w:t>i</w:t>
      </w:r>
      <w:r w:rsidR="005748E8" w:rsidRPr="00A066CD">
        <w:rPr>
          <w:rFonts w:asciiTheme="majorHAnsi" w:eastAsia="Times New Roman" w:hAnsiTheme="majorHAnsi" w:cs="Times New Roman"/>
          <w:sz w:val="24"/>
          <w:szCs w:val="24"/>
          <w:lang w:eastAsia="lt-LT"/>
        </w:rPr>
        <w:t>onuose.</w:t>
      </w:r>
      <w:r w:rsidR="000D4D27" w:rsidRPr="00A066CD">
        <w:rPr>
          <w:rFonts w:asciiTheme="majorHAnsi" w:eastAsia="Times New Roman" w:hAnsiTheme="majorHAnsi" w:cs="Times New Roman"/>
          <w:sz w:val="24"/>
          <w:szCs w:val="24"/>
          <w:lang w:eastAsia="lt-LT"/>
        </w:rPr>
        <w:t xml:space="preserve"> Įvertinant, kad tai būtų esminė valstybės valdymo reforma, kuriai reikalingas Konstitucijos pakeitimas, tam būtinas politinių partijų sutarimas. </w:t>
      </w:r>
    </w:p>
    <w:p w14:paraId="67FE331C" w14:textId="491DAB6B" w:rsidR="00F57D4B" w:rsidRPr="00A066CD" w:rsidRDefault="00400911"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3. </w:t>
      </w:r>
      <w:r w:rsidR="00077D30" w:rsidRPr="00A066CD">
        <w:rPr>
          <w:rFonts w:asciiTheme="majorHAnsi" w:eastAsia="Times New Roman" w:hAnsiTheme="majorHAnsi" w:cs="Times New Roman"/>
          <w:sz w:val="24"/>
          <w:szCs w:val="24"/>
          <w:lang w:eastAsia="lt-LT"/>
        </w:rPr>
        <w:t xml:space="preserve">Viešąsias politikas (švietimo, verslo, mokslo ir inovacijų) formuoti atsižvelgiant į regionų specializacijos kryptis, taip pat </w:t>
      </w:r>
      <w:r w:rsidR="005748E8" w:rsidRPr="00A066CD">
        <w:rPr>
          <w:rFonts w:asciiTheme="majorHAnsi" w:eastAsia="Times New Roman" w:hAnsiTheme="majorHAnsi" w:cs="Times New Roman"/>
          <w:sz w:val="24"/>
          <w:szCs w:val="24"/>
          <w:lang w:eastAsia="lt-LT"/>
        </w:rPr>
        <w:t xml:space="preserve">skatinat </w:t>
      </w:r>
      <w:r w:rsidR="00077D30" w:rsidRPr="00A066CD">
        <w:rPr>
          <w:rFonts w:asciiTheme="majorHAnsi" w:eastAsia="Times New Roman" w:hAnsiTheme="majorHAnsi" w:cs="Times New Roman"/>
          <w:sz w:val="24"/>
          <w:szCs w:val="24"/>
          <w:lang w:eastAsia="lt-LT"/>
        </w:rPr>
        <w:t>valstybės įstaig</w:t>
      </w:r>
      <w:r w:rsidR="005748E8" w:rsidRPr="00A066CD">
        <w:rPr>
          <w:rFonts w:asciiTheme="majorHAnsi" w:eastAsia="Times New Roman" w:hAnsiTheme="majorHAnsi" w:cs="Times New Roman"/>
          <w:sz w:val="24"/>
          <w:szCs w:val="24"/>
          <w:lang w:eastAsia="lt-LT"/>
        </w:rPr>
        <w:t>ų</w:t>
      </w:r>
      <w:r w:rsidR="00077D30" w:rsidRPr="00A066CD">
        <w:rPr>
          <w:rFonts w:asciiTheme="majorHAnsi" w:eastAsia="Times New Roman" w:hAnsiTheme="majorHAnsi" w:cs="Times New Roman"/>
          <w:sz w:val="24"/>
          <w:szCs w:val="24"/>
          <w:lang w:eastAsia="lt-LT"/>
        </w:rPr>
        <w:t xml:space="preserve"> ir įmon</w:t>
      </w:r>
      <w:r w:rsidR="005748E8" w:rsidRPr="00A066CD">
        <w:rPr>
          <w:rFonts w:asciiTheme="majorHAnsi" w:eastAsia="Times New Roman" w:hAnsiTheme="majorHAnsi" w:cs="Times New Roman"/>
          <w:sz w:val="24"/>
          <w:szCs w:val="24"/>
          <w:lang w:eastAsia="lt-LT"/>
        </w:rPr>
        <w:t>ių</w:t>
      </w:r>
      <w:r w:rsidR="00077D30" w:rsidRPr="00A066CD">
        <w:rPr>
          <w:rFonts w:asciiTheme="majorHAnsi" w:eastAsia="Times New Roman" w:hAnsiTheme="majorHAnsi" w:cs="Times New Roman"/>
          <w:sz w:val="24"/>
          <w:szCs w:val="24"/>
          <w:lang w:eastAsia="lt-LT"/>
        </w:rPr>
        <w:t xml:space="preserve"> veikl</w:t>
      </w:r>
      <w:r w:rsidR="005748E8" w:rsidRPr="00A066CD">
        <w:rPr>
          <w:rFonts w:asciiTheme="majorHAnsi" w:eastAsia="Times New Roman" w:hAnsiTheme="majorHAnsi" w:cs="Times New Roman"/>
          <w:sz w:val="24"/>
          <w:szCs w:val="24"/>
          <w:lang w:eastAsia="lt-LT"/>
        </w:rPr>
        <w:t>os koncentravimą</w:t>
      </w:r>
      <w:r w:rsidR="00077D30" w:rsidRPr="00A066CD">
        <w:rPr>
          <w:rFonts w:asciiTheme="majorHAnsi" w:eastAsia="Times New Roman" w:hAnsiTheme="majorHAnsi" w:cs="Times New Roman"/>
          <w:sz w:val="24"/>
          <w:szCs w:val="24"/>
          <w:lang w:eastAsia="lt-LT"/>
        </w:rPr>
        <w:t xml:space="preserve"> į atitinkamas specializacijos kryptis </w:t>
      </w:r>
      <w:r w:rsidR="005748E8" w:rsidRPr="00A066CD">
        <w:rPr>
          <w:rFonts w:asciiTheme="majorHAnsi" w:eastAsia="Times New Roman" w:hAnsiTheme="majorHAnsi" w:cs="Times New Roman"/>
          <w:sz w:val="24"/>
          <w:szCs w:val="24"/>
          <w:lang w:eastAsia="lt-LT"/>
        </w:rPr>
        <w:t>vystančiuose</w:t>
      </w:r>
      <w:r w:rsidR="00077D30" w:rsidRPr="00A066CD">
        <w:rPr>
          <w:rFonts w:asciiTheme="majorHAnsi" w:eastAsia="Times New Roman" w:hAnsiTheme="majorHAnsi" w:cs="Times New Roman"/>
          <w:sz w:val="24"/>
          <w:szCs w:val="24"/>
          <w:lang w:eastAsia="lt-LT"/>
        </w:rPr>
        <w:t xml:space="preserve"> regionu</w:t>
      </w:r>
      <w:r w:rsidR="005748E8" w:rsidRPr="00A066CD">
        <w:rPr>
          <w:rFonts w:asciiTheme="majorHAnsi" w:eastAsia="Times New Roman" w:hAnsiTheme="majorHAnsi" w:cs="Times New Roman"/>
          <w:sz w:val="24"/>
          <w:szCs w:val="24"/>
          <w:lang w:eastAsia="lt-LT"/>
        </w:rPr>
        <w:t>ose</w:t>
      </w:r>
      <w:r w:rsidR="00077D30" w:rsidRPr="00A066CD">
        <w:rPr>
          <w:rFonts w:asciiTheme="majorHAnsi" w:eastAsia="Times New Roman" w:hAnsiTheme="majorHAnsi" w:cs="Times New Roman"/>
          <w:sz w:val="24"/>
          <w:szCs w:val="24"/>
          <w:lang w:eastAsia="lt-LT"/>
        </w:rPr>
        <w:t>.</w:t>
      </w:r>
      <w:r w:rsidR="004E7B35" w:rsidRPr="00A066CD">
        <w:rPr>
          <w:rFonts w:asciiTheme="majorHAnsi" w:eastAsia="Times New Roman" w:hAnsiTheme="majorHAnsi" w:cs="Times New Roman"/>
          <w:sz w:val="24"/>
          <w:szCs w:val="24"/>
          <w:lang w:eastAsia="lt-LT"/>
        </w:rPr>
        <w:t xml:space="preserve"> </w:t>
      </w:r>
      <w:r w:rsidR="00F57D4B" w:rsidRPr="00A066CD">
        <w:rPr>
          <w:rFonts w:asciiTheme="majorHAnsi" w:eastAsia="Times New Roman" w:hAnsiTheme="majorHAnsi" w:cs="Times New Roman"/>
          <w:sz w:val="24"/>
          <w:szCs w:val="24"/>
          <w:lang w:eastAsia="lt-LT"/>
        </w:rPr>
        <w:t>Pilotiniuose regionuose pasiteisinus regioninės specializacijos modeliui, jį taikyti planuojant visas valstybės biudžeto ir ES fondų investicijas, formuojant valstybės užsakymą (per valstybės finansuojamas vietas) aukštosioms ir profesinėms mokykloms, o planuojant esamų valstybės institucijų padalinių finansavimą ir darbuotojų motyvavimą, atsižvelgti į regionų specifiškumą (specializacijos kryptis)</w:t>
      </w:r>
    </w:p>
    <w:p w14:paraId="0412109E" w14:textId="77777777" w:rsidR="00F57D4B" w:rsidRPr="00A066CD" w:rsidRDefault="00F57D4B" w:rsidP="00433507">
      <w:pPr>
        <w:spacing w:after="0" w:line="240" w:lineRule="auto"/>
        <w:ind w:firstLine="720"/>
        <w:jc w:val="both"/>
        <w:rPr>
          <w:rFonts w:asciiTheme="majorHAnsi" w:eastAsia="Times New Roman" w:hAnsiTheme="majorHAnsi" w:cs="Times New Roman"/>
          <w:sz w:val="24"/>
          <w:szCs w:val="24"/>
          <w:lang w:eastAsia="lt-LT"/>
        </w:rPr>
      </w:pPr>
    </w:p>
    <w:p w14:paraId="1EB78881" w14:textId="5C2E20D4" w:rsidR="0061062F" w:rsidRPr="00A066CD" w:rsidRDefault="00F72A4E" w:rsidP="00433507">
      <w:pPr>
        <w:spacing w:after="0" w:line="240" w:lineRule="auto"/>
        <w:ind w:firstLine="720"/>
        <w:jc w:val="both"/>
        <w:rPr>
          <w:rFonts w:asciiTheme="majorHAnsi" w:hAnsiTheme="majorHAnsi" w:cs="Times New Roman"/>
          <w:b/>
          <w:sz w:val="32"/>
          <w:szCs w:val="32"/>
        </w:rPr>
      </w:pPr>
      <w:r w:rsidRPr="00A066CD">
        <w:rPr>
          <w:rFonts w:asciiTheme="majorHAnsi" w:hAnsiTheme="majorHAnsi" w:cs="Times New Roman"/>
          <w:b/>
          <w:sz w:val="32"/>
          <w:szCs w:val="32"/>
        </w:rPr>
        <w:t>4</w:t>
      </w:r>
      <w:r w:rsidR="00E7535D" w:rsidRPr="00A066CD">
        <w:rPr>
          <w:rFonts w:asciiTheme="majorHAnsi" w:hAnsiTheme="majorHAnsi" w:cs="Times New Roman"/>
          <w:b/>
          <w:sz w:val="32"/>
          <w:szCs w:val="32"/>
        </w:rPr>
        <w:t>.</w:t>
      </w:r>
      <w:r w:rsidR="00E7535D" w:rsidRPr="00A066CD">
        <w:rPr>
          <w:rFonts w:asciiTheme="majorHAnsi" w:hAnsiTheme="majorHAnsi" w:cs="Times New Roman"/>
          <w:b/>
          <w:sz w:val="32"/>
          <w:szCs w:val="32"/>
        </w:rPr>
        <w:tab/>
        <w:t>Užtikrin</w:t>
      </w:r>
      <w:r w:rsidR="00263FC4" w:rsidRPr="00A066CD">
        <w:rPr>
          <w:rFonts w:asciiTheme="majorHAnsi" w:hAnsiTheme="majorHAnsi" w:cs="Times New Roman"/>
          <w:b/>
          <w:sz w:val="32"/>
          <w:szCs w:val="32"/>
        </w:rPr>
        <w:t xml:space="preserve">ant </w:t>
      </w:r>
      <w:r w:rsidR="00E7535D" w:rsidRPr="00A066CD">
        <w:rPr>
          <w:rFonts w:asciiTheme="majorHAnsi" w:hAnsiTheme="majorHAnsi" w:cs="Times New Roman"/>
          <w:b/>
          <w:sz w:val="32"/>
          <w:szCs w:val="32"/>
        </w:rPr>
        <w:t xml:space="preserve">vietos, regionų ir valstybės plėtros darną </w:t>
      </w:r>
      <w:r w:rsidR="007062F5" w:rsidRPr="00A066CD">
        <w:rPr>
          <w:rFonts w:asciiTheme="majorHAnsi" w:hAnsiTheme="majorHAnsi" w:cs="Times New Roman"/>
          <w:b/>
          <w:sz w:val="32"/>
          <w:szCs w:val="32"/>
        </w:rPr>
        <w:t>ir nuoseklumą</w:t>
      </w:r>
    </w:p>
    <w:p w14:paraId="2FDF8094" w14:textId="4D065981" w:rsidR="000D4D27" w:rsidRPr="00A066CD" w:rsidRDefault="008A1162" w:rsidP="00433507">
      <w:pPr>
        <w:spacing w:after="0" w:line="240" w:lineRule="auto"/>
        <w:jc w:val="both"/>
        <w:rPr>
          <w:rFonts w:asciiTheme="majorHAnsi" w:eastAsia="Times New Roman" w:hAnsiTheme="majorHAnsi" w:cs="Times New Roman"/>
          <w:i/>
          <w:sz w:val="24"/>
          <w:szCs w:val="24"/>
          <w:lang w:eastAsia="lt-LT"/>
        </w:rPr>
      </w:pPr>
      <w:r w:rsidRPr="00A066CD">
        <w:rPr>
          <w:rFonts w:asciiTheme="majorHAnsi" w:eastAsia="Times New Roman" w:hAnsiTheme="majorHAnsi" w:cs="Times New Roman"/>
          <w:i/>
          <w:sz w:val="24"/>
          <w:szCs w:val="24"/>
          <w:lang w:eastAsia="lt-LT"/>
        </w:rPr>
        <w:t>siekiama sukurti efektyvią nacionalinio ir vietos bei regioninio lygmens bendradarbiavimo platformą viešų ir privačių investicijų pritraukimo, ekonominės plėtros ir kitose srityse, spręsti naujai steigiamų ar reorganizuojamų valstybės įstaigų ir įmonių plėtros regionuose, paslaugų konsolidavimo tarpsavivaldybiniu ar tarpsektorinių principu, viešųjų paslaugų reformų erdvinio modeliavimo, efektyvumo vertinimo ir kitus uždavinius, padedančius mažinti viešųjų paslaugų teikimo kaštus ir gerinti paslaugų kokybę; tobulinat regionų plėtros planų rengimo metodiką, bus palaipsniui pereita nuo sektorinio (žinybinio) plėtros planavimo prie subalansu</w:t>
      </w:r>
      <w:r w:rsidR="00DF748C" w:rsidRPr="00A066CD">
        <w:rPr>
          <w:rFonts w:asciiTheme="majorHAnsi" w:eastAsia="Times New Roman" w:hAnsiTheme="majorHAnsi" w:cs="Times New Roman"/>
          <w:i/>
          <w:sz w:val="24"/>
          <w:szCs w:val="24"/>
          <w:lang w:eastAsia="lt-LT"/>
        </w:rPr>
        <w:t xml:space="preserve">otos regionų plėtros principų; </w:t>
      </w:r>
      <w:r w:rsidR="003A5CC7" w:rsidRPr="00A066CD">
        <w:rPr>
          <w:rFonts w:asciiTheme="majorHAnsi" w:eastAsia="Times New Roman" w:hAnsiTheme="majorHAnsi" w:cs="Times New Roman"/>
          <w:i/>
          <w:sz w:val="24"/>
          <w:szCs w:val="24"/>
          <w:lang w:eastAsia="lt-LT"/>
        </w:rPr>
        <w:t>įgyvendinant</w:t>
      </w:r>
      <w:r w:rsidRPr="00A066CD">
        <w:rPr>
          <w:rFonts w:asciiTheme="majorHAnsi" w:eastAsia="Times New Roman" w:hAnsiTheme="majorHAnsi" w:cs="Times New Roman"/>
          <w:i/>
          <w:sz w:val="24"/>
          <w:szCs w:val="24"/>
          <w:lang w:eastAsia="lt-LT"/>
        </w:rPr>
        <w:t xml:space="preserve"> </w:t>
      </w:r>
      <w:r w:rsidRPr="00A066CD">
        <w:rPr>
          <w:rFonts w:asciiTheme="majorHAnsi" w:eastAsia="Times New Roman" w:hAnsiTheme="majorHAnsi" w:cs="Times New Roman"/>
          <w:i/>
          <w:sz w:val="24"/>
          <w:szCs w:val="24"/>
          <w:lang w:eastAsia="lt-LT"/>
        </w:rPr>
        <w:lastRenderedPageBreak/>
        <w:t>horizontaliai koordinuotą regioninę politiką nuolat veiks pokyčių komanda – operatyviai sprendžianti kelių ministerijų indėlio reika</w:t>
      </w:r>
      <w:r w:rsidR="00263FC4" w:rsidRPr="00A066CD">
        <w:rPr>
          <w:rFonts w:asciiTheme="majorHAnsi" w:eastAsia="Times New Roman" w:hAnsiTheme="majorHAnsi" w:cs="Times New Roman"/>
          <w:i/>
          <w:sz w:val="24"/>
          <w:szCs w:val="24"/>
          <w:lang w:eastAsia="lt-LT"/>
        </w:rPr>
        <w:t>laujančias regionines problemas.</w:t>
      </w:r>
    </w:p>
    <w:p w14:paraId="11186FD7" w14:textId="77777777" w:rsidR="008A1162" w:rsidRPr="00A066CD" w:rsidRDefault="008A1162" w:rsidP="00433507">
      <w:pPr>
        <w:spacing w:after="0" w:line="240" w:lineRule="auto"/>
        <w:ind w:firstLine="720"/>
        <w:jc w:val="both"/>
        <w:rPr>
          <w:rFonts w:asciiTheme="majorHAnsi" w:eastAsia="Times New Roman" w:hAnsiTheme="majorHAnsi" w:cs="Times New Roman"/>
          <w:sz w:val="24"/>
          <w:szCs w:val="24"/>
          <w:lang w:eastAsia="lt-LT"/>
        </w:rPr>
      </w:pPr>
    </w:p>
    <w:p w14:paraId="2C547DDE" w14:textId="77777777" w:rsidR="000D4D27" w:rsidRPr="00A066CD" w:rsidRDefault="000D4D27" w:rsidP="00433507">
      <w:pPr>
        <w:spacing w:after="0" w:line="240" w:lineRule="auto"/>
        <w:ind w:firstLine="720"/>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Neatidėliotini veiksmai</w:t>
      </w:r>
    </w:p>
    <w:p w14:paraId="317429F6" w14:textId="709A86FF" w:rsidR="00FD3DFA" w:rsidRPr="00A066CD" w:rsidRDefault="00077D30"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w:t>
      </w:r>
      <w:r w:rsidR="00FD3DFA" w:rsidRPr="00A066CD">
        <w:rPr>
          <w:rFonts w:asciiTheme="majorHAnsi" w:eastAsia="Times New Roman" w:hAnsiTheme="majorHAnsi" w:cs="Times New Roman"/>
          <w:sz w:val="24"/>
          <w:szCs w:val="24"/>
          <w:lang w:eastAsia="lt-LT"/>
        </w:rPr>
        <w:t>. Sukurti Debesijos principu veikiančią „Sumanaus regiono“ analizės sistemą ir suburti ją naudojančia ir besidalinančią duomenimis ekspertų grupę, sistemą naudoti atliekant erdvinių ir didžiųjų duomenų analizę, prognozuojant paslaugų poreikį, kuriant taikomąsias aplikacijas (pvz. „Išcentruok.lt“) ir palaikant lankstų ir efektyvų paslaugų tinklą.</w:t>
      </w:r>
    </w:p>
    <w:p w14:paraId="4076B916" w14:textId="5AC8F98A" w:rsidR="00024747"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2. Įvertinti regioninės plėtros aspektu Vyriausybės programoje ir jos priemonių plane numatytas reformas</w:t>
      </w:r>
      <w:r w:rsidR="00FF5FF2" w:rsidRPr="00A066CD">
        <w:rPr>
          <w:rFonts w:asciiTheme="majorHAnsi" w:eastAsia="Times New Roman" w:hAnsiTheme="majorHAnsi" w:cs="Times New Roman"/>
          <w:sz w:val="24"/>
          <w:szCs w:val="24"/>
          <w:lang w:eastAsia="lt-LT"/>
        </w:rPr>
        <w:t xml:space="preserve"> ir</w:t>
      </w:r>
      <w:r w:rsidR="003A5CC7" w:rsidRPr="00A066CD">
        <w:rPr>
          <w:rFonts w:asciiTheme="majorHAnsi" w:eastAsia="Times New Roman" w:hAnsiTheme="majorHAnsi" w:cs="Times New Roman"/>
          <w:sz w:val="24"/>
          <w:szCs w:val="24"/>
          <w:lang w:eastAsia="lt-LT"/>
        </w:rPr>
        <w:t xml:space="preserve"> pasiūlyti</w:t>
      </w:r>
      <w:r w:rsidR="00FF5FF2" w:rsidRPr="00A066CD">
        <w:rPr>
          <w:rFonts w:asciiTheme="majorHAnsi" w:eastAsia="Times New Roman" w:hAnsiTheme="majorHAnsi" w:cs="Times New Roman"/>
          <w:sz w:val="24"/>
          <w:szCs w:val="24"/>
          <w:lang w:eastAsia="lt-LT"/>
        </w:rPr>
        <w:t xml:space="preserve"> jų metu steigiamų ar reorganizuojamų įmonių ir įstaigų</w:t>
      </w:r>
      <w:r w:rsidR="003A5CC7" w:rsidRPr="00A066CD">
        <w:rPr>
          <w:rFonts w:asciiTheme="majorHAnsi" w:eastAsia="Times New Roman" w:hAnsiTheme="majorHAnsi" w:cs="Times New Roman"/>
          <w:sz w:val="24"/>
          <w:szCs w:val="24"/>
          <w:lang w:eastAsia="lt-LT"/>
        </w:rPr>
        <w:t xml:space="preserve"> tolygų ir optimalų išdėstymą visoje </w:t>
      </w:r>
      <w:r w:rsidR="00D505C6" w:rsidRPr="00A066CD">
        <w:rPr>
          <w:rFonts w:asciiTheme="majorHAnsi" w:eastAsia="Times New Roman" w:hAnsiTheme="majorHAnsi" w:cs="Times New Roman"/>
          <w:sz w:val="24"/>
          <w:szCs w:val="24"/>
          <w:lang w:eastAsia="lt-LT"/>
        </w:rPr>
        <w:t>Lietuvoje</w:t>
      </w:r>
      <w:r w:rsidR="003A5CC7" w:rsidRPr="00A066CD">
        <w:rPr>
          <w:rFonts w:asciiTheme="majorHAnsi" w:eastAsia="Times New Roman" w:hAnsiTheme="majorHAnsi" w:cs="Times New Roman"/>
          <w:sz w:val="24"/>
          <w:szCs w:val="24"/>
          <w:lang w:eastAsia="lt-LT"/>
        </w:rPr>
        <w:t>.</w:t>
      </w:r>
    </w:p>
    <w:p w14:paraId="3B3EB9AF" w14:textId="77C51F39" w:rsidR="009B0B94"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w:t>
      </w:r>
      <w:r w:rsidR="009B0B94" w:rsidRPr="00A066CD">
        <w:rPr>
          <w:rFonts w:asciiTheme="majorHAnsi" w:eastAsia="Times New Roman" w:hAnsiTheme="majorHAnsi" w:cs="Times New Roman"/>
          <w:sz w:val="24"/>
          <w:szCs w:val="24"/>
          <w:lang w:eastAsia="lt-LT"/>
        </w:rPr>
        <w:t>. Viešinti informaciją apie Valstybės investicijų programos ir kitų viešojo sektoriaus šaltinių finansuojamus projektus, jiems skirtą finansavimą, tikslus, vykdymo vietą pateikiant bendroje viešai prieinamoje interneto svetainėje (analogiškai www.esinvesticijos.lt), taip pat sudarant galimybę gauti duomenis atvirų duomenų formatais.</w:t>
      </w:r>
    </w:p>
    <w:p w14:paraId="2F616C98" w14:textId="53F11A61" w:rsidR="007062F5"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4</w:t>
      </w:r>
      <w:r w:rsidR="007062F5" w:rsidRPr="00A066CD">
        <w:rPr>
          <w:rFonts w:asciiTheme="majorHAnsi" w:eastAsia="Times New Roman" w:hAnsiTheme="majorHAnsi" w:cs="Times New Roman"/>
          <w:sz w:val="24"/>
          <w:szCs w:val="24"/>
          <w:lang w:eastAsia="lt-LT"/>
        </w:rPr>
        <w:t xml:space="preserve">. Įvertinus demografines tendencijas ir paslaugų naudotojų skaičiaus </w:t>
      </w:r>
      <w:r w:rsidR="00516B51" w:rsidRPr="00A066CD">
        <w:rPr>
          <w:rFonts w:asciiTheme="majorHAnsi" w:eastAsia="Times New Roman" w:hAnsiTheme="majorHAnsi" w:cs="Times New Roman"/>
          <w:sz w:val="24"/>
          <w:szCs w:val="24"/>
          <w:lang w:eastAsia="lt-LT"/>
        </w:rPr>
        <w:t>pokyčius</w:t>
      </w:r>
      <w:r w:rsidR="007062F5" w:rsidRPr="00A066CD">
        <w:rPr>
          <w:rFonts w:asciiTheme="majorHAnsi" w:eastAsia="Times New Roman" w:hAnsiTheme="majorHAnsi" w:cs="Times New Roman"/>
          <w:sz w:val="24"/>
          <w:szCs w:val="24"/>
          <w:lang w:eastAsia="lt-LT"/>
        </w:rPr>
        <w:t>, nustatyti pilotines sritis, kuriose būtų galima paslaugų teikimą organizuoti kelioms savivaldybėms kartu (pvz. organizuoti bendrą paslaugos teikėjo pirkimą, naudotis kitų savivaldybių tiekėjų paslaugomis, jungti savivaldybių paslaugų teikėjus į bendrą regioninę įmonę ar agentūrą). Atlikti skaičiavimus dėl tikėtinos finansinės naudos konsoliduojant paslaugas.</w:t>
      </w:r>
    </w:p>
    <w:p w14:paraId="624AE76B" w14:textId="5296190D" w:rsidR="004E7B35"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123AFB" w:rsidRPr="00A066CD">
        <w:rPr>
          <w:rFonts w:asciiTheme="majorHAnsi" w:eastAsia="Times New Roman" w:hAnsiTheme="majorHAnsi" w:cs="Times New Roman"/>
          <w:sz w:val="24"/>
          <w:szCs w:val="24"/>
          <w:lang w:eastAsia="lt-LT"/>
        </w:rPr>
        <w:t xml:space="preserve">. </w:t>
      </w:r>
      <w:r w:rsidR="004E7B35" w:rsidRPr="00A066CD">
        <w:rPr>
          <w:rFonts w:asciiTheme="majorHAnsi" w:eastAsia="Times New Roman" w:hAnsiTheme="majorHAnsi" w:cs="Times New Roman"/>
          <w:sz w:val="24"/>
          <w:szCs w:val="24"/>
          <w:lang w:eastAsia="lt-LT"/>
        </w:rPr>
        <w:t>Įgyvendinti</w:t>
      </w:r>
      <w:r w:rsidR="00123AFB" w:rsidRPr="00A066CD">
        <w:rPr>
          <w:rFonts w:asciiTheme="majorHAnsi" w:eastAsia="Times New Roman" w:hAnsiTheme="majorHAnsi" w:cs="Times New Roman"/>
          <w:sz w:val="24"/>
          <w:szCs w:val="24"/>
          <w:lang w:eastAsia="lt-LT"/>
        </w:rPr>
        <w:t xml:space="preserve"> pilotinius vietinio viešojo transporto „</w:t>
      </w:r>
      <w:r w:rsidR="004E7B35" w:rsidRPr="00A066CD">
        <w:rPr>
          <w:rFonts w:asciiTheme="majorHAnsi" w:eastAsia="Times New Roman" w:hAnsiTheme="majorHAnsi" w:cs="Times New Roman"/>
          <w:sz w:val="24"/>
          <w:szCs w:val="24"/>
          <w:lang w:eastAsia="lt-LT"/>
        </w:rPr>
        <w:t>r</w:t>
      </w:r>
      <w:r w:rsidR="00F60CB2" w:rsidRPr="00A066CD">
        <w:rPr>
          <w:rFonts w:asciiTheme="majorHAnsi" w:eastAsia="Times New Roman" w:hAnsiTheme="majorHAnsi" w:cs="Times New Roman"/>
          <w:sz w:val="24"/>
          <w:szCs w:val="24"/>
          <w:lang w:eastAsia="lt-LT"/>
        </w:rPr>
        <w:t>egionalizavimo</w:t>
      </w:r>
      <w:r w:rsidR="00123AFB" w:rsidRPr="00A066CD">
        <w:rPr>
          <w:rFonts w:asciiTheme="majorHAnsi" w:eastAsia="Times New Roman" w:hAnsiTheme="majorHAnsi" w:cs="Times New Roman"/>
          <w:sz w:val="24"/>
          <w:szCs w:val="24"/>
          <w:lang w:eastAsia="lt-LT"/>
        </w:rPr>
        <w:t>“ projektus ir atsižvelgus į šių projektų bei užsienio valstybių (Vokietijos, Švedijos) patirtį</w:t>
      </w:r>
      <w:r w:rsidR="004E7B35" w:rsidRPr="00A066CD">
        <w:rPr>
          <w:rFonts w:asciiTheme="majorHAnsi" w:eastAsia="Times New Roman" w:hAnsiTheme="majorHAnsi" w:cs="Times New Roman"/>
          <w:sz w:val="24"/>
          <w:szCs w:val="24"/>
          <w:lang w:eastAsia="lt-LT"/>
        </w:rPr>
        <w:t xml:space="preserve">, apibrėžti bendrąsias regioninių paslaugų sistemų gaires: </w:t>
      </w:r>
    </w:p>
    <w:p w14:paraId="7EA2F2B9" w14:textId="7080C9D6" w:rsidR="004E7B35"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4E7B35" w:rsidRPr="00A066CD">
        <w:rPr>
          <w:rFonts w:asciiTheme="majorHAnsi" w:eastAsia="Times New Roman" w:hAnsiTheme="majorHAnsi" w:cs="Times New Roman"/>
          <w:sz w:val="24"/>
          <w:szCs w:val="24"/>
          <w:lang w:eastAsia="lt-LT"/>
        </w:rPr>
        <w:t xml:space="preserve">.1. </w:t>
      </w:r>
      <w:r w:rsidR="00E655E6" w:rsidRPr="00A066CD">
        <w:rPr>
          <w:rFonts w:asciiTheme="majorHAnsi" w:eastAsia="Times New Roman" w:hAnsiTheme="majorHAnsi" w:cs="Times New Roman"/>
          <w:sz w:val="24"/>
          <w:szCs w:val="24"/>
          <w:lang w:eastAsia="lt-LT"/>
        </w:rPr>
        <w:t>kaip būtų organizuojamas bendradarbiavimas (arba suteikiami įgaliojimai) organizuojant bendros paslaugos</w:t>
      </w:r>
      <w:r w:rsidR="004E7B35" w:rsidRPr="00A066CD">
        <w:rPr>
          <w:rFonts w:asciiTheme="majorHAnsi" w:eastAsia="Times New Roman" w:hAnsiTheme="majorHAnsi" w:cs="Times New Roman"/>
          <w:sz w:val="24"/>
          <w:szCs w:val="24"/>
          <w:lang w:eastAsia="lt-LT"/>
        </w:rPr>
        <w:t xml:space="preserve"> teikim</w:t>
      </w:r>
      <w:r w:rsidR="00DF392D" w:rsidRPr="00A066CD">
        <w:rPr>
          <w:rFonts w:asciiTheme="majorHAnsi" w:eastAsia="Times New Roman" w:hAnsiTheme="majorHAnsi" w:cs="Times New Roman"/>
          <w:sz w:val="24"/>
          <w:szCs w:val="24"/>
          <w:lang w:eastAsia="lt-LT"/>
        </w:rPr>
        <w:t>ą</w:t>
      </w:r>
      <w:r w:rsidR="004E7B35" w:rsidRPr="00A066CD">
        <w:rPr>
          <w:rFonts w:asciiTheme="majorHAnsi" w:eastAsia="Times New Roman" w:hAnsiTheme="majorHAnsi" w:cs="Times New Roman"/>
          <w:sz w:val="24"/>
          <w:szCs w:val="24"/>
          <w:lang w:eastAsia="lt-LT"/>
        </w:rPr>
        <w:t xml:space="preserve"> keliose savivaldybėse;</w:t>
      </w:r>
    </w:p>
    <w:p w14:paraId="4ED78B26" w14:textId="09C488AB" w:rsidR="004E7B35"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4E7B35" w:rsidRPr="00A066CD">
        <w:rPr>
          <w:rFonts w:asciiTheme="majorHAnsi" w:eastAsia="Times New Roman" w:hAnsiTheme="majorHAnsi" w:cs="Times New Roman"/>
          <w:sz w:val="24"/>
          <w:szCs w:val="24"/>
          <w:lang w:eastAsia="lt-LT"/>
        </w:rPr>
        <w:t xml:space="preserve">.2. </w:t>
      </w:r>
      <w:r w:rsidR="00E655E6" w:rsidRPr="00A066CD">
        <w:rPr>
          <w:rFonts w:asciiTheme="majorHAnsi" w:eastAsia="Times New Roman" w:hAnsiTheme="majorHAnsi" w:cs="Times New Roman"/>
          <w:sz w:val="24"/>
          <w:szCs w:val="24"/>
          <w:lang w:eastAsia="lt-LT"/>
        </w:rPr>
        <w:t xml:space="preserve">kaip būtų nustatoma dalyvaujančių savivaldybių atsakomybė ir funkcijos </w:t>
      </w:r>
      <w:r w:rsidR="004E7B35" w:rsidRPr="00A066CD">
        <w:rPr>
          <w:rFonts w:asciiTheme="majorHAnsi" w:eastAsia="Times New Roman" w:hAnsiTheme="majorHAnsi" w:cs="Times New Roman"/>
          <w:sz w:val="24"/>
          <w:szCs w:val="24"/>
          <w:lang w:eastAsia="lt-LT"/>
        </w:rPr>
        <w:t>administruojant</w:t>
      </w:r>
      <w:r w:rsidR="00E655E6" w:rsidRPr="00A066CD">
        <w:rPr>
          <w:rFonts w:asciiTheme="majorHAnsi" w:eastAsia="Times New Roman" w:hAnsiTheme="majorHAnsi" w:cs="Times New Roman"/>
          <w:sz w:val="24"/>
          <w:szCs w:val="24"/>
          <w:lang w:eastAsia="lt-LT"/>
        </w:rPr>
        <w:t xml:space="preserve"> bendrą</w:t>
      </w:r>
      <w:r w:rsidR="004E7B35" w:rsidRPr="00A066CD">
        <w:rPr>
          <w:rFonts w:asciiTheme="majorHAnsi" w:eastAsia="Times New Roman" w:hAnsiTheme="majorHAnsi" w:cs="Times New Roman"/>
          <w:sz w:val="24"/>
          <w:szCs w:val="24"/>
          <w:lang w:eastAsia="lt-LT"/>
        </w:rPr>
        <w:t xml:space="preserve"> turtą ir paslaugos finansavimą;</w:t>
      </w:r>
    </w:p>
    <w:p w14:paraId="6E28BB94" w14:textId="66F5AD46" w:rsidR="004E7B35"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4E7B35" w:rsidRPr="00A066CD">
        <w:rPr>
          <w:rFonts w:asciiTheme="majorHAnsi" w:eastAsia="Times New Roman" w:hAnsiTheme="majorHAnsi" w:cs="Times New Roman"/>
          <w:sz w:val="24"/>
          <w:szCs w:val="24"/>
          <w:lang w:eastAsia="lt-LT"/>
        </w:rPr>
        <w:t xml:space="preserve">.3. </w:t>
      </w:r>
      <w:r w:rsidR="00E655E6" w:rsidRPr="00A066CD">
        <w:rPr>
          <w:rFonts w:asciiTheme="majorHAnsi" w:eastAsia="Times New Roman" w:hAnsiTheme="majorHAnsi" w:cs="Times New Roman"/>
          <w:sz w:val="24"/>
          <w:szCs w:val="24"/>
          <w:lang w:eastAsia="lt-LT"/>
        </w:rPr>
        <w:t>kaip būtų sprendžiami pasl</w:t>
      </w:r>
      <w:r w:rsidR="004E7B35" w:rsidRPr="00A066CD">
        <w:rPr>
          <w:rFonts w:asciiTheme="majorHAnsi" w:eastAsia="Times New Roman" w:hAnsiTheme="majorHAnsi" w:cs="Times New Roman"/>
          <w:sz w:val="24"/>
          <w:szCs w:val="24"/>
          <w:lang w:eastAsia="lt-LT"/>
        </w:rPr>
        <w:t>augos plėtros ir pokyčių klausimai;</w:t>
      </w:r>
    </w:p>
    <w:p w14:paraId="08B918CE" w14:textId="3786514B" w:rsidR="008A1162"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4E7B35" w:rsidRPr="00A066CD">
        <w:rPr>
          <w:rFonts w:asciiTheme="majorHAnsi" w:eastAsia="Times New Roman" w:hAnsiTheme="majorHAnsi" w:cs="Times New Roman"/>
          <w:sz w:val="24"/>
          <w:szCs w:val="24"/>
          <w:lang w:eastAsia="lt-LT"/>
        </w:rPr>
        <w:t xml:space="preserve">.4. Kaip </w:t>
      </w:r>
      <w:r w:rsidR="008A1162" w:rsidRPr="00A066CD">
        <w:rPr>
          <w:rFonts w:asciiTheme="majorHAnsi" w:eastAsia="Times New Roman" w:hAnsiTheme="majorHAnsi" w:cs="Times New Roman"/>
          <w:sz w:val="24"/>
          <w:szCs w:val="24"/>
          <w:lang w:eastAsia="lt-LT"/>
        </w:rPr>
        <w:t>būtų užtikrinama paslaugos kokybė (</w:t>
      </w:r>
      <w:r w:rsidR="00E655E6" w:rsidRPr="00A066CD">
        <w:rPr>
          <w:rFonts w:asciiTheme="majorHAnsi" w:eastAsia="Times New Roman" w:hAnsiTheme="majorHAnsi" w:cs="Times New Roman"/>
          <w:sz w:val="24"/>
          <w:szCs w:val="24"/>
          <w:lang w:eastAsia="lt-LT"/>
        </w:rPr>
        <w:t>mokama ne už patirtas sąnaudas, o už suteik</w:t>
      </w:r>
      <w:r w:rsidR="008A1162" w:rsidRPr="00A066CD">
        <w:rPr>
          <w:rFonts w:asciiTheme="majorHAnsi" w:eastAsia="Times New Roman" w:hAnsiTheme="majorHAnsi" w:cs="Times New Roman"/>
          <w:sz w:val="24"/>
          <w:szCs w:val="24"/>
          <w:lang w:eastAsia="lt-LT"/>
        </w:rPr>
        <w:t xml:space="preserve">tą paslaugą, </w:t>
      </w:r>
      <w:r w:rsidR="00E655E6" w:rsidRPr="00A066CD">
        <w:rPr>
          <w:rFonts w:asciiTheme="majorHAnsi" w:eastAsia="Times New Roman" w:hAnsiTheme="majorHAnsi" w:cs="Times New Roman"/>
          <w:sz w:val="24"/>
          <w:szCs w:val="24"/>
          <w:lang w:eastAsia="lt-LT"/>
        </w:rPr>
        <w:t>konsoliduojami ištekliai</w:t>
      </w:r>
      <w:r w:rsidR="008A1162" w:rsidRPr="00A066CD">
        <w:rPr>
          <w:rFonts w:asciiTheme="majorHAnsi" w:eastAsia="Times New Roman" w:hAnsiTheme="majorHAnsi" w:cs="Times New Roman"/>
          <w:sz w:val="24"/>
          <w:szCs w:val="24"/>
          <w:lang w:eastAsia="lt-LT"/>
        </w:rPr>
        <w:t>, užtikrinamas</w:t>
      </w:r>
      <w:r w:rsidR="00E655E6" w:rsidRPr="00A066CD">
        <w:rPr>
          <w:rFonts w:asciiTheme="majorHAnsi" w:eastAsia="Times New Roman" w:hAnsiTheme="majorHAnsi" w:cs="Times New Roman"/>
          <w:sz w:val="24"/>
          <w:szCs w:val="24"/>
          <w:lang w:eastAsia="lt-LT"/>
        </w:rPr>
        <w:t xml:space="preserve"> pr</w:t>
      </w:r>
      <w:r w:rsidR="008A1162" w:rsidRPr="00A066CD">
        <w:rPr>
          <w:rFonts w:asciiTheme="majorHAnsi" w:eastAsia="Times New Roman" w:hAnsiTheme="majorHAnsi" w:cs="Times New Roman"/>
          <w:sz w:val="24"/>
          <w:szCs w:val="24"/>
          <w:lang w:eastAsia="lt-LT"/>
        </w:rPr>
        <w:t>oporcingas savivaldybių indėlis, nedubliavimas,</w:t>
      </w:r>
      <w:r w:rsidR="00E655E6" w:rsidRPr="00A066CD">
        <w:rPr>
          <w:rFonts w:asciiTheme="majorHAnsi" w:eastAsia="Times New Roman" w:hAnsiTheme="majorHAnsi" w:cs="Times New Roman"/>
          <w:sz w:val="24"/>
          <w:szCs w:val="24"/>
          <w:lang w:eastAsia="lt-LT"/>
        </w:rPr>
        <w:t xml:space="preserve"> socialinė nauda aiškiai virš</w:t>
      </w:r>
      <w:r w:rsidR="00DF392D" w:rsidRPr="00A066CD">
        <w:rPr>
          <w:rFonts w:asciiTheme="majorHAnsi" w:eastAsia="Times New Roman" w:hAnsiTheme="majorHAnsi" w:cs="Times New Roman"/>
          <w:sz w:val="24"/>
          <w:szCs w:val="24"/>
          <w:lang w:eastAsia="lt-LT"/>
        </w:rPr>
        <w:t>ytų</w:t>
      </w:r>
      <w:r w:rsidR="00E655E6" w:rsidRPr="00A066CD">
        <w:rPr>
          <w:rFonts w:asciiTheme="majorHAnsi" w:eastAsia="Times New Roman" w:hAnsiTheme="majorHAnsi" w:cs="Times New Roman"/>
          <w:sz w:val="24"/>
          <w:szCs w:val="24"/>
          <w:lang w:eastAsia="lt-LT"/>
        </w:rPr>
        <w:t xml:space="preserve"> finansines sąnaudas</w:t>
      </w:r>
      <w:r w:rsidR="00DF392D" w:rsidRPr="00A066CD">
        <w:rPr>
          <w:rFonts w:asciiTheme="majorHAnsi" w:eastAsia="Times New Roman" w:hAnsiTheme="majorHAnsi" w:cs="Times New Roman"/>
          <w:sz w:val="24"/>
          <w:szCs w:val="24"/>
          <w:lang w:eastAsia="lt-LT"/>
        </w:rPr>
        <w:t xml:space="preserve"> ir</w:t>
      </w:r>
      <w:r w:rsidR="00F60CB2" w:rsidRPr="00A066CD">
        <w:rPr>
          <w:rFonts w:asciiTheme="majorHAnsi" w:eastAsia="Times New Roman" w:hAnsiTheme="majorHAnsi" w:cs="Times New Roman"/>
          <w:sz w:val="24"/>
          <w:szCs w:val="24"/>
          <w:lang w:eastAsia="lt-LT"/>
        </w:rPr>
        <w:t xml:space="preserve"> </w:t>
      </w:r>
      <w:r w:rsidR="00DF392D" w:rsidRPr="00A066CD">
        <w:rPr>
          <w:rFonts w:asciiTheme="majorHAnsi" w:eastAsia="Times New Roman" w:hAnsiTheme="majorHAnsi" w:cs="Times New Roman"/>
          <w:sz w:val="24"/>
          <w:szCs w:val="24"/>
          <w:lang w:eastAsia="lt-LT"/>
        </w:rPr>
        <w:t>kt.)</w:t>
      </w:r>
    </w:p>
    <w:p w14:paraId="32D36335" w14:textId="2F560245" w:rsidR="00E655E6"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8A1162" w:rsidRPr="00A066CD">
        <w:rPr>
          <w:rFonts w:asciiTheme="majorHAnsi" w:eastAsia="Times New Roman" w:hAnsiTheme="majorHAnsi" w:cs="Times New Roman"/>
          <w:sz w:val="24"/>
          <w:szCs w:val="24"/>
          <w:lang w:eastAsia="lt-LT"/>
        </w:rPr>
        <w:t xml:space="preserve">.5. Tais atvejais, kuomet paslaugai </w:t>
      </w:r>
      <w:r w:rsidR="00DF392D" w:rsidRPr="00A066CD">
        <w:rPr>
          <w:rFonts w:asciiTheme="majorHAnsi" w:eastAsia="Times New Roman" w:hAnsiTheme="majorHAnsi" w:cs="Times New Roman"/>
          <w:sz w:val="24"/>
          <w:szCs w:val="24"/>
          <w:lang w:eastAsia="lt-LT"/>
        </w:rPr>
        <w:t>būtų skiriama</w:t>
      </w:r>
      <w:r w:rsidR="008A1162" w:rsidRPr="00A066CD">
        <w:rPr>
          <w:rFonts w:asciiTheme="majorHAnsi" w:eastAsia="Times New Roman" w:hAnsiTheme="majorHAnsi" w:cs="Times New Roman"/>
          <w:sz w:val="24"/>
          <w:szCs w:val="24"/>
          <w:lang w:eastAsia="lt-LT"/>
        </w:rPr>
        <w:t xml:space="preserve"> valstybės</w:t>
      </w:r>
      <w:r w:rsidR="00E655E6" w:rsidRPr="00A066CD">
        <w:rPr>
          <w:rFonts w:asciiTheme="majorHAnsi" w:eastAsia="Times New Roman" w:hAnsiTheme="majorHAnsi" w:cs="Times New Roman"/>
          <w:sz w:val="24"/>
          <w:szCs w:val="24"/>
          <w:lang w:eastAsia="lt-LT"/>
        </w:rPr>
        <w:t xml:space="preserve"> dotacija</w:t>
      </w:r>
      <w:r w:rsidR="008A1162" w:rsidRPr="00A066CD">
        <w:rPr>
          <w:rFonts w:asciiTheme="majorHAnsi" w:eastAsia="Times New Roman" w:hAnsiTheme="majorHAnsi" w:cs="Times New Roman"/>
          <w:sz w:val="24"/>
          <w:szCs w:val="24"/>
          <w:lang w:eastAsia="lt-LT"/>
        </w:rPr>
        <w:t>,</w:t>
      </w:r>
      <w:r w:rsidRPr="00A066CD">
        <w:rPr>
          <w:rFonts w:asciiTheme="majorHAnsi" w:eastAsia="Times New Roman" w:hAnsiTheme="majorHAnsi" w:cs="Times New Roman"/>
          <w:sz w:val="24"/>
          <w:szCs w:val="24"/>
          <w:lang w:eastAsia="lt-LT"/>
        </w:rPr>
        <w:t xml:space="preserve"> apibrėž</w:t>
      </w:r>
      <w:r w:rsidR="00E94C8F" w:rsidRPr="00A066CD">
        <w:rPr>
          <w:rFonts w:asciiTheme="majorHAnsi" w:eastAsia="Times New Roman" w:hAnsiTheme="majorHAnsi" w:cs="Times New Roman"/>
          <w:sz w:val="24"/>
          <w:szCs w:val="24"/>
          <w:lang w:eastAsia="lt-LT"/>
        </w:rPr>
        <w:t>iant</w:t>
      </w:r>
      <w:r w:rsidR="008A1162" w:rsidRPr="00A066CD">
        <w:rPr>
          <w:rFonts w:asciiTheme="majorHAnsi" w:eastAsia="Times New Roman" w:hAnsiTheme="majorHAnsi" w:cs="Times New Roman"/>
          <w:sz w:val="24"/>
          <w:szCs w:val="24"/>
          <w:lang w:eastAsia="lt-LT"/>
        </w:rPr>
        <w:t xml:space="preserve"> priemon</w:t>
      </w:r>
      <w:r w:rsidR="00E94C8F" w:rsidRPr="00A066CD">
        <w:rPr>
          <w:rFonts w:asciiTheme="majorHAnsi" w:eastAsia="Times New Roman" w:hAnsiTheme="majorHAnsi" w:cs="Times New Roman"/>
          <w:sz w:val="24"/>
          <w:szCs w:val="24"/>
          <w:lang w:eastAsia="lt-LT"/>
        </w:rPr>
        <w:t>es, užtikrinančias</w:t>
      </w:r>
      <w:r w:rsidR="008A1162" w:rsidRPr="00A066CD">
        <w:rPr>
          <w:rFonts w:asciiTheme="majorHAnsi" w:eastAsia="Times New Roman" w:hAnsiTheme="majorHAnsi" w:cs="Times New Roman"/>
          <w:sz w:val="24"/>
          <w:szCs w:val="24"/>
          <w:lang w:eastAsia="lt-LT"/>
        </w:rPr>
        <w:t xml:space="preserve"> </w:t>
      </w:r>
      <w:r w:rsidR="00DF392D" w:rsidRPr="00A066CD">
        <w:rPr>
          <w:rFonts w:asciiTheme="majorHAnsi" w:eastAsia="Times New Roman" w:hAnsiTheme="majorHAnsi" w:cs="Times New Roman"/>
          <w:sz w:val="24"/>
          <w:szCs w:val="24"/>
          <w:lang w:eastAsia="lt-LT"/>
        </w:rPr>
        <w:t>paslaug</w:t>
      </w:r>
      <w:r w:rsidR="008A1162" w:rsidRPr="00A066CD">
        <w:rPr>
          <w:rFonts w:asciiTheme="majorHAnsi" w:eastAsia="Times New Roman" w:hAnsiTheme="majorHAnsi" w:cs="Times New Roman"/>
          <w:sz w:val="24"/>
          <w:szCs w:val="24"/>
          <w:lang w:eastAsia="lt-LT"/>
        </w:rPr>
        <w:t>os tvarumą (</w:t>
      </w:r>
      <w:r w:rsidR="00E655E6" w:rsidRPr="00A066CD">
        <w:rPr>
          <w:rFonts w:asciiTheme="majorHAnsi" w:eastAsia="Times New Roman" w:hAnsiTheme="majorHAnsi" w:cs="Times New Roman"/>
          <w:sz w:val="24"/>
          <w:szCs w:val="24"/>
          <w:lang w:eastAsia="lt-LT"/>
        </w:rPr>
        <w:t>7-10 m.</w:t>
      </w:r>
      <w:r w:rsidR="008A1162" w:rsidRPr="00A066CD">
        <w:rPr>
          <w:rFonts w:asciiTheme="majorHAnsi" w:eastAsia="Times New Roman" w:hAnsiTheme="majorHAnsi" w:cs="Times New Roman"/>
          <w:sz w:val="24"/>
          <w:szCs w:val="24"/>
          <w:lang w:eastAsia="lt-LT"/>
        </w:rPr>
        <w:t xml:space="preserve"> laikotarpiu</w:t>
      </w:r>
      <w:r w:rsidR="00E655E6" w:rsidRPr="00A066CD">
        <w:rPr>
          <w:rFonts w:asciiTheme="majorHAnsi" w:eastAsia="Times New Roman" w:hAnsiTheme="majorHAnsi" w:cs="Times New Roman"/>
          <w:sz w:val="24"/>
          <w:szCs w:val="24"/>
          <w:lang w:eastAsia="lt-LT"/>
        </w:rPr>
        <w:t xml:space="preserve"> sistema turi atsipirkti</w:t>
      </w:r>
      <w:r w:rsidR="008A1162" w:rsidRPr="00A066CD">
        <w:rPr>
          <w:rFonts w:asciiTheme="majorHAnsi" w:eastAsia="Times New Roman" w:hAnsiTheme="majorHAnsi" w:cs="Times New Roman"/>
          <w:sz w:val="24"/>
          <w:szCs w:val="24"/>
          <w:lang w:eastAsia="lt-LT"/>
        </w:rPr>
        <w:t xml:space="preserve"> ir nebebūti papildomai dotuojama)</w:t>
      </w:r>
      <w:r w:rsidR="00E655E6" w:rsidRPr="00A066CD">
        <w:rPr>
          <w:rFonts w:asciiTheme="majorHAnsi" w:eastAsia="Times New Roman" w:hAnsiTheme="majorHAnsi" w:cs="Times New Roman"/>
          <w:sz w:val="24"/>
          <w:szCs w:val="24"/>
          <w:lang w:eastAsia="lt-LT"/>
        </w:rPr>
        <w:t>.</w:t>
      </w:r>
    </w:p>
    <w:p w14:paraId="0C2E4B76" w14:textId="11A1EDAE" w:rsidR="007062F5"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6</w:t>
      </w:r>
      <w:r w:rsidR="007062F5" w:rsidRPr="00A066CD">
        <w:rPr>
          <w:rFonts w:asciiTheme="majorHAnsi" w:eastAsia="Times New Roman" w:hAnsiTheme="majorHAnsi" w:cs="Times New Roman"/>
          <w:sz w:val="24"/>
          <w:szCs w:val="24"/>
          <w:lang w:eastAsia="lt-LT"/>
        </w:rPr>
        <w:t>. Teikti metodinę ir investicinę pagalbą kuriant konsoliduotus keleto savivaldybių ar keleto sričių paslaugų centrus, išnaudojant viešųjų paslaugų ar kitų trūkstamų paslaugų teikimui valstybės įmonių (pvz. Lietuvos pašto) ir privačią infrastruktūrą (pvz. atokių vietovių</w:t>
      </w:r>
      <w:r w:rsidR="00123AFB" w:rsidRPr="00A066CD">
        <w:rPr>
          <w:rFonts w:asciiTheme="majorHAnsi" w:eastAsia="Times New Roman" w:hAnsiTheme="majorHAnsi" w:cs="Times New Roman"/>
          <w:sz w:val="24"/>
          <w:szCs w:val="24"/>
          <w:lang w:eastAsia="lt-LT"/>
        </w:rPr>
        <w:t xml:space="preserve"> kaimo turizmo sodybas, parduotuves</w:t>
      </w:r>
      <w:r w:rsidR="00E94C8F" w:rsidRPr="00A066CD">
        <w:rPr>
          <w:rFonts w:asciiTheme="majorHAnsi" w:eastAsia="Times New Roman" w:hAnsiTheme="majorHAnsi" w:cs="Times New Roman"/>
          <w:sz w:val="24"/>
          <w:szCs w:val="24"/>
          <w:lang w:eastAsia="lt-LT"/>
        </w:rPr>
        <w:t>, degalines</w:t>
      </w:r>
      <w:r w:rsidR="00123AFB" w:rsidRPr="00A066CD">
        <w:rPr>
          <w:rFonts w:asciiTheme="majorHAnsi" w:eastAsia="Times New Roman" w:hAnsiTheme="majorHAnsi" w:cs="Times New Roman"/>
          <w:sz w:val="24"/>
          <w:szCs w:val="24"/>
          <w:lang w:eastAsia="lt-LT"/>
        </w:rPr>
        <w:t>)</w:t>
      </w:r>
      <w:r w:rsidR="007062F5" w:rsidRPr="00A066CD">
        <w:rPr>
          <w:rFonts w:asciiTheme="majorHAnsi" w:eastAsia="Times New Roman" w:hAnsiTheme="majorHAnsi" w:cs="Times New Roman"/>
          <w:sz w:val="24"/>
          <w:szCs w:val="24"/>
          <w:lang w:eastAsia="lt-LT"/>
        </w:rPr>
        <w:t>, taip taupyti sąnaudas ir didinti paslaugų vertę mažesnėmis sąnaudomis.</w:t>
      </w:r>
    </w:p>
    <w:p w14:paraId="1D5FE91F" w14:textId="30C7E050" w:rsidR="00E33FC7"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7</w:t>
      </w:r>
      <w:r w:rsidR="00E33FC7" w:rsidRPr="00A066CD">
        <w:rPr>
          <w:rFonts w:asciiTheme="majorHAnsi" w:eastAsia="Times New Roman" w:hAnsiTheme="majorHAnsi" w:cs="Times New Roman"/>
          <w:sz w:val="24"/>
          <w:szCs w:val="24"/>
          <w:lang w:eastAsia="lt-LT"/>
        </w:rPr>
        <w:t xml:space="preserve">. </w:t>
      </w:r>
      <w:r w:rsidR="00DF748C" w:rsidRPr="00A066CD">
        <w:rPr>
          <w:rFonts w:asciiTheme="majorHAnsi" w:eastAsia="Times New Roman" w:hAnsiTheme="majorHAnsi" w:cs="Times New Roman"/>
          <w:sz w:val="24"/>
          <w:szCs w:val="24"/>
          <w:lang w:eastAsia="lt-LT"/>
        </w:rPr>
        <w:t xml:space="preserve">Politinių ir strateginių sprendimų </w:t>
      </w:r>
      <w:r w:rsidR="00E33FC7" w:rsidRPr="00A066CD">
        <w:rPr>
          <w:rFonts w:asciiTheme="majorHAnsi" w:eastAsia="Times New Roman" w:hAnsiTheme="majorHAnsi" w:cs="Times New Roman"/>
          <w:sz w:val="24"/>
          <w:szCs w:val="24"/>
          <w:lang w:eastAsia="lt-LT"/>
        </w:rPr>
        <w:t>derinimui tarp atskirų ministerijų nuolat organizuoti viceministrų ir Vyriausybės kanceliarijos atstovų neformalios Pokyčių komandos susitikimus ir Pokyčių komandos išvažiuojamuosius susitikimus regionuose</w:t>
      </w:r>
      <w:r w:rsidRPr="00A066CD">
        <w:rPr>
          <w:rFonts w:asciiTheme="majorHAnsi" w:eastAsia="Times New Roman" w:hAnsiTheme="majorHAnsi" w:cs="Times New Roman"/>
          <w:sz w:val="24"/>
          <w:szCs w:val="24"/>
          <w:lang w:eastAsia="lt-LT"/>
        </w:rPr>
        <w:t>.</w:t>
      </w:r>
    </w:p>
    <w:p w14:paraId="0A7C504A" w14:textId="44ACD150" w:rsidR="00DF748C" w:rsidRPr="00A066CD" w:rsidRDefault="00D94082"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8. Apibrėžti už regioninę politiką atsakingų institucijų sistemą, jų funkcijas ir atsakomybę, įskaitant ir tarpinstitucinio horizontaliojo bendradarbiavimo modelius (Pokyčių komanda, Kompetencijų centrai ir Sumanaus regiono tinklas) (principinė schema – 2 priedas). </w:t>
      </w:r>
    </w:p>
    <w:p w14:paraId="2855EA17" w14:textId="77777777" w:rsidR="00D94082" w:rsidRPr="00A066CD" w:rsidRDefault="00D94082" w:rsidP="00433507">
      <w:pPr>
        <w:spacing w:after="0" w:line="240" w:lineRule="auto"/>
        <w:ind w:firstLine="720"/>
        <w:jc w:val="both"/>
        <w:rPr>
          <w:rFonts w:asciiTheme="majorHAnsi" w:eastAsia="Times New Roman" w:hAnsiTheme="majorHAnsi" w:cs="Times New Roman"/>
          <w:b/>
          <w:sz w:val="24"/>
          <w:szCs w:val="24"/>
          <w:lang w:eastAsia="lt-LT"/>
        </w:rPr>
      </w:pPr>
    </w:p>
    <w:p w14:paraId="3F0F131F" w14:textId="77777777" w:rsidR="00FF7C7F" w:rsidRPr="00A066CD" w:rsidRDefault="00E655E6" w:rsidP="00433507">
      <w:pPr>
        <w:spacing w:after="0" w:line="240" w:lineRule="auto"/>
        <w:ind w:firstLine="720"/>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Artimiausio laikotarpio veiksmai</w:t>
      </w:r>
    </w:p>
    <w:p w14:paraId="27CB23B3" w14:textId="56FA5182" w:rsidR="00123AFB" w:rsidRPr="00A066CD" w:rsidRDefault="00123AFB" w:rsidP="00433507">
      <w:pPr>
        <w:spacing w:after="0" w:line="240" w:lineRule="auto"/>
        <w:ind w:firstLine="720"/>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 xml:space="preserve">1. Išanalizuoti visų viešųjų paslaugų teikimo sistemą (faktinį viešąsias paslaugas teikiančių įstaigų išsidėstymą ir santykį su tikslinių grupių išsidėstymu, teikiamų paslaugų pobūdį, sąnaudas ir </w:t>
      </w:r>
      <w:r w:rsidRPr="00A066CD">
        <w:rPr>
          <w:rFonts w:asciiTheme="majorHAnsi" w:eastAsia="Times New Roman" w:hAnsiTheme="majorHAnsi" w:cs="Times New Roman"/>
          <w:sz w:val="24"/>
          <w:szCs w:val="24"/>
          <w:lang w:eastAsia="lt-LT"/>
        </w:rPr>
        <w:lastRenderedPageBreak/>
        <w:t>pasiekiamumo galimybes) ir kokybės rodiklius, parengti bendrąsias paslaugų sistemos valdymo gaires (kokybiškų paslaugų standartą).</w:t>
      </w:r>
    </w:p>
    <w:p w14:paraId="321C1AAD" w14:textId="205FEE89" w:rsidR="00123AFB"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2</w:t>
      </w:r>
      <w:r w:rsidR="00123AFB" w:rsidRPr="00A066CD">
        <w:rPr>
          <w:rFonts w:asciiTheme="majorHAnsi" w:eastAsia="Times New Roman" w:hAnsiTheme="majorHAnsi" w:cs="Times New Roman"/>
          <w:sz w:val="24"/>
          <w:szCs w:val="24"/>
          <w:lang w:eastAsia="lt-LT"/>
        </w:rPr>
        <w:t xml:space="preserve">. Peržiūrėti higienos normas ir atskirų sričių viešųjų paslaugų teikimą reglamentuojančius siekiant pašalinti perteklinius ribojimus, trukdančius skirtingų sričių įstaigų veiklai bendrai naudojamoje infrastruktūroje ar daugiafunkcių paslaugų centrų veikimui. </w:t>
      </w:r>
    </w:p>
    <w:p w14:paraId="3F190346" w14:textId="0EE96601" w:rsidR="000D4D27"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3</w:t>
      </w:r>
      <w:r w:rsidR="000D4D27" w:rsidRPr="00A066CD">
        <w:rPr>
          <w:rFonts w:asciiTheme="majorHAnsi" w:eastAsia="Times New Roman" w:hAnsiTheme="majorHAnsi" w:cs="Times New Roman"/>
          <w:sz w:val="24"/>
          <w:szCs w:val="24"/>
          <w:lang w:eastAsia="lt-LT"/>
        </w:rPr>
        <w:t>. Įvertinti galimybes atsisakyti</w:t>
      </w:r>
      <w:r w:rsidR="00FF7C7F" w:rsidRPr="00A066CD">
        <w:rPr>
          <w:rFonts w:asciiTheme="majorHAnsi" w:eastAsia="Times New Roman" w:hAnsiTheme="majorHAnsi" w:cs="Times New Roman"/>
          <w:sz w:val="24"/>
          <w:szCs w:val="24"/>
          <w:lang w:eastAsia="lt-LT"/>
        </w:rPr>
        <w:t xml:space="preserve"> p</w:t>
      </w:r>
      <w:r w:rsidR="003A5CC7" w:rsidRPr="00A066CD">
        <w:rPr>
          <w:rFonts w:asciiTheme="majorHAnsi" w:eastAsia="Times New Roman" w:hAnsiTheme="majorHAnsi" w:cs="Times New Roman"/>
          <w:sz w:val="24"/>
          <w:szCs w:val="24"/>
          <w:lang w:eastAsia="lt-LT"/>
        </w:rPr>
        <w:t>erteklinių planavimo dokumentų –</w:t>
      </w:r>
      <w:r w:rsidR="000D4D27" w:rsidRPr="00A066CD">
        <w:rPr>
          <w:rFonts w:asciiTheme="majorHAnsi" w:eastAsia="Times New Roman" w:hAnsiTheme="majorHAnsi" w:cs="Times New Roman"/>
          <w:sz w:val="24"/>
          <w:szCs w:val="24"/>
          <w:lang w:eastAsia="lt-LT"/>
        </w:rPr>
        <w:t xml:space="preserve"> apskričių teritorijų bendrųjų planų.</w:t>
      </w:r>
    </w:p>
    <w:p w14:paraId="27E3C8CA" w14:textId="135E83D3" w:rsidR="00075073"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4</w:t>
      </w:r>
      <w:r w:rsidR="00075073" w:rsidRPr="00A066CD">
        <w:rPr>
          <w:rFonts w:asciiTheme="majorHAnsi" w:eastAsia="Times New Roman" w:hAnsiTheme="majorHAnsi" w:cs="Times New Roman"/>
          <w:sz w:val="24"/>
          <w:szCs w:val="24"/>
          <w:lang w:eastAsia="lt-LT"/>
        </w:rPr>
        <w:t xml:space="preserve">. Inventorizuoti ir įvertinti </w:t>
      </w:r>
      <w:r w:rsidR="003032D0" w:rsidRPr="00A066CD">
        <w:rPr>
          <w:rFonts w:asciiTheme="majorHAnsi" w:eastAsia="Times New Roman" w:hAnsiTheme="majorHAnsi" w:cs="Times New Roman"/>
          <w:sz w:val="24"/>
          <w:szCs w:val="24"/>
          <w:lang w:eastAsia="lt-LT"/>
        </w:rPr>
        <w:t xml:space="preserve">valstybės, </w:t>
      </w:r>
      <w:r w:rsidR="00075073" w:rsidRPr="00A066CD">
        <w:rPr>
          <w:rFonts w:asciiTheme="majorHAnsi" w:eastAsia="Times New Roman" w:hAnsiTheme="majorHAnsi" w:cs="Times New Roman"/>
          <w:sz w:val="24"/>
          <w:szCs w:val="24"/>
          <w:lang w:eastAsia="lt-LT"/>
        </w:rPr>
        <w:t>savivaldybių ir jų įsteigtų juridinių asmenų valdomą turtą, jo panaudojimo efektyvumą, užimtumą, pateikti pasiūlymus atsisakyti nereikalingo turto, identifikuoti turtą, kurį būtų galima naudoti paslaugų konsolidavimui (savivaldybės paslaugos po vienu stogu, arba tapačios skirtingų savivaldybių paslaugos bendrame objekte).</w:t>
      </w:r>
    </w:p>
    <w:p w14:paraId="7D7D9738" w14:textId="3197D175" w:rsidR="000A4660" w:rsidRPr="00A066CD" w:rsidRDefault="00024747"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5</w:t>
      </w:r>
      <w:r w:rsidR="000A4660" w:rsidRPr="00A066CD">
        <w:rPr>
          <w:rFonts w:asciiTheme="majorHAnsi" w:eastAsia="Times New Roman" w:hAnsiTheme="majorHAnsi" w:cs="Times New Roman"/>
          <w:sz w:val="24"/>
          <w:szCs w:val="24"/>
          <w:lang w:eastAsia="lt-LT"/>
        </w:rPr>
        <w:t xml:space="preserve">. </w:t>
      </w:r>
      <w:r w:rsidR="008A1162" w:rsidRPr="00A066CD">
        <w:rPr>
          <w:rFonts w:asciiTheme="majorHAnsi" w:eastAsia="Times New Roman" w:hAnsiTheme="majorHAnsi" w:cs="Times New Roman"/>
          <w:sz w:val="24"/>
          <w:szCs w:val="24"/>
          <w:lang w:eastAsia="lt-LT"/>
        </w:rPr>
        <w:t>Teikti k</w:t>
      </w:r>
      <w:r w:rsidR="000A4660" w:rsidRPr="00A066CD">
        <w:rPr>
          <w:rFonts w:asciiTheme="majorHAnsi" w:eastAsia="Times New Roman" w:hAnsiTheme="majorHAnsi" w:cs="Times New Roman"/>
          <w:sz w:val="24"/>
          <w:szCs w:val="24"/>
          <w:lang w:eastAsia="lt-LT"/>
        </w:rPr>
        <w:t>okybišk</w:t>
      </w:r>
      <w:r w:rsidR="008A1162" w:rsidRPr="00A066CD">
        <w:rPr>
          <w:rFonts w:asciiTheme="majorHAnsi" w:eastAsia="Times New Roman" w:hAnsiTheme="majorHAnsi" w:cs="Times New Roman"/>
          <w:sz w:val="24"/>
          <w:szCs w:val="24"/>
          <w:lang w:eastAsia="lt-LT"/>
        </w:rPr>
        <w:t>ą</w:t>
      </w:r>
      <w:r w:rsidR="000A4660" w:rsidRPr="00A066CD">
        <w:rPr>
          <w:rFonts w:asciiTheme="majorHAnsi" w:eastAsia="Times New Roman" w:hAnsiTheme="majorHAnsi" w:cs="Times New Roman"/>
          <w:sz w:val="24"/>
          <w:szCs w:val="24"/>
          <w:lang w:eastAsia="lt-LT"/>
        </w:rPr>
        <w:t xml:space="preserve"> informacija savivaldybėms </w:t>
      </w:r>
      <w:r w:rsidR="008A1162" w:rsidRPr="00A066CD">
        <w:rPr>
          <w:rFonts w:asciiTheme="majorHAnsi" w:eastAsia="Times New Roman" w:hAnsiTheme="majorHAnsi" w:cs="Times New Roman"/>
          <w:sz w:val="24"/>
          <w:szCs w:val="24"/>
          <w:lang w:eastAsia="lt-LT"/>
        </w:rPr>
        <w:t>–</w:t>
      </w:r>
      <w:r w:rsidR="000A4660" w:rsidRPr="00A066CD">
        <w:rPr>
          <w:rFonts w:asciiTheme="majorHAnsi" w:eastAsia="Times New Roman" w:hAnsiTheme="majorHAnsi" w:cs="Times New Roman"/>
          <w:sz w:val="24"/>
          <w:szCs w:val="24"/>
          <w:lang w:eastAsia="lt-LT"/>
        </w:rPr>
        <w:t xml:space="preserve"> tiek politikams, tiek ir administracijoms apie valdymo ir finansavimo metodologijas, galimybes, gerą ir blogą tiek nacionalinę, tiek europinę, pasaulinę praktiką.</w:t>
      </w:r>
      <w:r w:rsidR="008A1162" w:rsidRPr="00A066CD">
        <w:rPr>
          <w:rFonts w:asciiTheme="majorHAnsi" w:eastAsia="Times New Roman" w:hAnsiTheme="majorHAnsi" w:cs="Times New Roman"/>
          <w:sz w:val="24"/>
          <w:szCs w:val="24"/>
          <w:lang w:eastAsia="lt-LT"/>
        </w:rPr>
        <w:t xml:space="preserve"> Remti</w:t>
      </w:r>
      <w:r w:rsidR="000A4660" w:rsidRPr="00A066CD">
        <w:rPr>
          <w:rFonts w:asciiTheme="majorHAnsi" w:eastAsia="Times New Roman" w:hAnsiTheme="majorHAnsi" w:cs="Times New Roman"/>
          <w:sz w:val="24"/>
          <w:szCs w:val="24"/>
          <w:lang w:eastAsia="lt-LT"/>
        </w:rPr>
        <w:t xml:space="preserve"> </w:t>
      </w:r>
      <w:r w:rsidR="008A1162" w:rsidRPr="00A066CD">
        <w:rPr>
          <w:rFonts w:asciiTheme="majorHAnsi" w:eastAsia="Times New Roman" w:hAnsiTheme="majorHAnsi" w:cs="Times New Roman"/>
          <w:sz w:val="24"/>
          <w:szCs w:val="24"/>
          <w:lang w:eastAsia="lt-LT"/>
        </w:rPr>
        <w:t>a</w:t>
      </w:r>
      <w:r w:rsidR="000A4660" w:rsidRPr="00A066CD">
        <w:rPr>
          <w:rFonts w:asciiTheme="majorHAnsi" w:eastAsia="Times New Roman" w:hAnsiTheme="majorHAnsi" w:cs="Times New Roman"/>
          <w:sz w:val="24"/>
          <w:szCs w:val="24"/>
          <w:lang w:eastAsia="lt-LT"/>
        </w:rPr>
        <w:t>kademini</w:t>
      </w:r>
      <w:r w:rsidR="008A1162" w:rsidRPr="00A066CD">
        <w:rPr>
          <w:rFonts w:asciiTheme="majorHAnsi" w:eastAsia="Times New Roman" w:hAnsiTheme="majorHAnsi" w:cs="Times New Roman"/>
          <w:sz w:val="24"/>
          <w:szCs w:val="24"/>
          <w:lang w:eastAsia="lt-LT"/>
        </w:rPr>
        <w:t>us–</w:t>
      </w:r>
      <w:r w:rsidR="000A4660" w:rsidRPr="00A066CD">
        <w:rPr>
          <w:rFonts w:asciiTheme="majorHAnsi" w:eastAsia="Times New Roman" w:hAnsiTheme="majorHAnsi" w:cs="Times New Roman"/>
          <w:sz w:val="24"/>
          <w:szCs w:val="24"/>
          <w:lang w:eastAsia="lt-LT"/>
        </w:rPr>
        <w:t>praktini</w:t>
      </w:r>
      <w:r w:rsidR="00F74575" w:rsidRPr="00A066CD">
        <w:rPr>
          <w:rFonts w:asciiTheme="majorHAnsi" w:eastAsia="Times New Roman" w:hAnsiTheme="majorHAnsi" w:cs="Times New Roman"/>
          <w:sz w:val="24"/>
          <w:szCs w:val="24"/>
          <w:lang w:eastAsia="lt-LT"/>
        </w:rPr>
        <w:t>us</w:t>
      </w:r>
      <w:r w:rsidR="000A4660" w:rsidRPr="00A066CD">
        <w:rPr>
          <w:rFonts w:asciiTheme="majorHAnsi" w:eastAsia="Times New Roman" w:hAnsiTheme="majorHAnsi" w:cs="Times New Roman"/>
          <w:sz w:val="24"/>
          <w:szCs w:val="24"/>
          <w:lang w:eastAsia="lt-LT"/>
        </w:rPr>
        <w:t xml:space="preserve"> vertinim</w:t>
      </w:r>
      <w:r w:rsidR="008A1162" w:rsidRPr="00A066CD">
        <w:rPr>
          <w:rFonts w:asciiTheme="majorHAnsi" w:eastAsia="Times New Roman" w:hAnsiTheme="majorHAnsi" w:cs="Times New Roman"/>
          <w:sz w:val="24"/>
          <w:szCs w:val="24"/>
          <w:lang w:eastAsia="lt-LT"/>
        </w:rPr>
        <w:t>us, įskaitant universitetų ir mokslo institutų</w:t>
      </w:r>
      <w:r w:rsidR="000A4660" w:rsidRPr="00A066CD">
        <w:rPr>
          <w:rFonts w:asciiTheme="majorHAnsi" w:eastAsia="Times New Roman" w:hAnsiTheme="majorHAnsi" w:cs="Times New Roman"/>
          <w:sz w:val="24"/>
          <w:szCs w:val="24"/>
          <w:lang w:eastAsia="lt-LT"/>
        </w:rPr>
        <w:t xml:space="preserve"> </w:t>
      </w:r>
      <w:r w:rsidR="008A1162" w:rsidRPr="00A066CD">
        <w:rPr>
          <w:rFonts w:asciiTheme="majorHAnsi" w:eastAsia="Times New Roman" w:hAnsiTheme="majorHAnsi" w:cs="Times New Roman"/>
          <w:sz w:val="24"/>
          <w:szCs w:val="24"/>
          <w:lang w:eastAsia="lt-LT"/>
        </w:rPr>
        <w:t>viešojo administravimo savivaldybėse</w:t>
      </w:r>
      <w:r w:rsidR="000A4660" w:rsidRPr="00A066CD">
        <w:rPr>
          <w:rFonts w:asciiTheme="majorHAnsi" w:eastAsia="Times New Roman" w:hAnsiTheme="majorHAnsi" w:cs="Times New Roman"/>
          <w:sz w:val="24"/>
          <w:szCs w:val="24"/>
          <w:lang w:eastAsia="lt-LT"/>
        </w:rPr>
        <w:t xml:space="preserve"> efektyvumo tyrimus </w:t>
      </w:r>
      <w:r w:rsidR="008A1162" w:rsidRPr="00A066CD">
        <w:rPr>
          <w:rFonts w:asciiTheme="majorHAnsi" w:eastAsia="Times New Roman" w:hAnsiTheme="majorHAnsi" w:cs="Times New Roman"/>
          <w:sz w:val="24"/>
          <w:szCs w:val="24"/>
          <w:lang w:eastAsia="lt-LT"/>
        </w:rPr>
        <w:t>(</w:t>
      </w:r>
      <w:r w:rsidR="000A4660" w:rsidRPr="00A066CD">
        <w:rPr>
          <w:rFonts w:asciiTheme="majorHAnsi" w:eastAsia="Times New Roman" w:hAnsiTheme="majorHAnsi" w:cs="Times New Roman"/>
          <w:sz w:val="24"/>
          <w:szCs w:val="24"/>
          <w:lang w:eastAsia="lt-LT"/>
        </w:rPr>
        <w:t>ęx ante ir ex post</w:t>
      </w:r>
      <w:r w:rsidR="008A1162" w:rsidRPr="00A066CD">
        <w:rPr>
          <w:rFonts w:asciiTheme="majorHAnsi" w:eastAsia="Times New Roman" w:hAnsiTheme="majorHAnsi" w:cs="Times New Roman"/>
          <w:sz w:val="24"/>
          <w:szCs w:val="24"/>
          <w:lang w:eastAsia="lt-LT"/>
        </w:rPr>
        <w:t>)</w:t>
      </w:r>
      <w:r w:rsidR="000A4660" w:rsidRPr="00A066CD">
        <w:rPr>
          <w:rFonts w:asciiTheme="majorHAnsi" w:eastAsia="Times New Roman" w:hAnsiTheme="majorHAnsi" w:cs="Times New Roman"/>
          <w:sz w:val="24"/>
          <w:szCs w:val="24"/>
          <w:lang w:eastAsia="lt-LT"/>
        </w:rPr>
        <w:t>.</w:t>
      </w:r>
    </w:p>
    <w:p w14:paraId="7B8B9EB4" w14:textId="2C9590F6" w:rsidR="00411D46" w:rsidRPr="00A066CD" w:rsidRDefault="00411D46"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6. Sukurti regioninės plėtros „Idėjų banką“</w:t>
      </w:r>
      <w:r w:rsidR="00F52F92" w:rsidRPr="00A066CD">
        <w:rPr>
          <w:rFonts w:asciiTheme="majorHAnsi" w:eastAsia="Times New Roman" w:hAnsiTheme="majorHAnsi" w:cs="Times New Roman"/>
          <w:sz w:val="24"/>
          <w:szCs w:val="24"/>
          <w:lang w:eastAsia="lt-LT"/>
        </w:rPr>
        <w:t>, kaupiant</w:t>
      </w:r>
      <w:r w:rsidR="003F29F7" w:rsidRPr="00A066CD">
        <w:rPr>
          <w:rFonts w:asciiTheme="majorHAnsi" w:eastAsia="Times New Roman" w:hAnsiTheme="majorHAnsi" w:cs="Times New Roman"/>
          <w:sz w:val="24"/>
          <w:szCs w:val="24"/>
          <w:lang w:eastAsia="lt-LT"/>
        </w:rPr>
        <w:t>į</w:t>
      </w:r>
      <w:r w:rsidR="00F52F92" w:rsidRPr="00A066CD">
        <w:rPr>
          <w:rFonts w:asciiTheme="majorHAnsi" w:eastAsia="Times New Roman" w:hAnsiTheme="majorHAnsi" w:cs="Times New Roman"/>
          <w:sz w:val="24"/>
          <w:szCs w:val="24"/>
          <w:lang w:eastAsia="lt-LT"/>
        </w:rPr>
        <w:t xml:space="preserve"> Lietuvos regionų plėtros ateities įžvalgas (future foresight), naujas valdymo ir finansavimo metodologijas,</w:t>
      </w:r>
      <w:r w:rsidR="000C6833" w:rsidRPr="00A066CD">
        <w:rPr>
          <w:rFonts w:asciiTheme="majorHAnsi" w:eastAsia="Times New Roman" w:hAnsiTheme="majorHAnsi" w:cs="Times New Roman"/>
          <w:sz w:val="24"/>
          <w:szCs w:val="24"/>
          <w:lang w:eastAsia="lt-LT"/>
        </w:rPr>
        <w:t xml:space="preserve"> gerosios praktikos pavyzdžius,</w:t>
      </w:r>
      <w:r w:rsidR="00F52F92" w:rsidRPr="00A066CD">
        <w:rPr>
          <w:rFonts w:asciiTheme="majorHAnsi" w:eastAsia="Times New Roman" w:hAnsiTheme="majorHAnsi" w:cs="Times New Roman"/>
          <w:sz w:val="24"/>
          <w:szCs w:val="24"/>
          <w:lang w:eastAsia="lt-LT"/>
        </w:rPr>
        <w:t xml:space="preserve"> akademinius ir praktinius tyrimus</w:t>
      </w:r>
      <w:r w:rsidR="003F29F7" w:rsidRPr="00A066CD">
        <w:rPr>
          <w:rFonts w:asciiTheme="majorHAnsi" w:eastAsia="Times New Roman" w:hAnsiTheme="majorHAnsi" w:cs="Times New Roman"/>
          <w:sz w:val="24"/>
          <w:szCs w:val="24"/>
          <w:lang w:eastAsia="lt-LT"/>
        </w:rPr>
        <w:t xml:space="preserve"> ir pasiūlymus;</w:t>
      </w:r>
      <w:r w:rsidR="000C6833" w:rsidRPr="00A066CD">
        <w:rPr>
          <w:rFonts w:asciiTheme="majorHAnsi" w:eastAsia="Times New Roman" w:hAnsiTheme="majorHAnsi" w:cs="Times New Roman"/>
          <w:sz w:val="24"/>
          <w:szCs w:val="24"/>
          <w:lang w:eastAsia="lt-LT"/>
        </w:rPr>
        <w:t xml:space="preserve"> jo pagrindu</w:t>
      </w:r>
      <w:r w:rsidR="003F29F7" w:rsidRPr="00A066CD">
        <w:rPr>
          <w:rFonts w:asciiTheme="majorHAnsi" w:eastAsia="Times New Roman" w:hAnsiTheme="majorHAnsi" w:cs="Times New Roman"/>
          <w:sz w:val="24"/>
          <w:szCs w:val="24"/>
          <w:lang w:eastAsia="lt-LT"/>
        </w:rPr>
        <w:t xml:space="preserve"> įgyvendinti</w:t>
      </w:r>
      <w:r w:rsidR="00F52F92" w:rsidRPr="00A066CD">
        <w:rPr>
          <w:rFonts w:asciiTheme="majorHAnsi" w:eastAsia="Times New Roman" w:hAnsiTheme="majorHAnsi" w:cs="Times New Roman"/>
          <w:sz w:val="24"/>
          <w:szCs w:val="24"/>
          <w:lang w:eastAsia="lt-LT"/>
        </w:rPr>
        <w:t xml:space="preserve"> Baltąją knygą kaip prisitaikantį ir besipildantį (gyvąjį) dokumentą.</w:t>
      </w:r>
    </w:p>
    <w:p w14:paraId="490E3C99" w14:textId="77777777" w:rsidR="000A4660" w:rsidRPr="00A066CD" w:rsidRDefault="000A4660" w:rsidP="00433507">
      <w:pPr>
        <w:spacing w:after="0" w:line="240" w:lineRule="auto"/>
        <w:ind w:firstLine="720"/>
        <w:jc w:val="both"/>
        <w:rPr>
          <w:rFonts w:asciiTheme="majorHAnsi" w:eastAsia="Times New Roman" w:hAnsiTheme="majorHAnsi" w:cs="Times New Roman"/>
          <w:sz w:val="24"/>
          <w:szCs w:val="24"/>
          <w:lang w:eastAsia="lt-LT"/>
        </w:rPr>
      </w:pPr>
    </w:p>
    <w:p w14:paraId="1542521F" w14:textId="77777777" w:rsidR="000D4D27" w:rsidRPr="00A066CD" w:rsidRDefault="000D4D27" w:rsidP="00433507">
      <w:pPr>
        <w:spacing w:after="0" w:line="240" w:lineRule="auto"/>
        <w:ind w:firstLine="720"/>
        <w:jc w:val="both"/>
        <w:rPr>
          <w:rFonts w:asciiTheme="majorHAnsi" w:eastAsia="Times New Roman" w:hAnsiTheme="majorHAnsi" w:cs="Times New Roman"/>
          <w:b/>
          <w:sz w:val="24"/>
          <w:szCs w:val="24"/>
          <w:lang w:eastAsia="lt-LT"/>
        </w:rPr>
      </w:pPr>
      <w:r w:rsidRPr="00A066CD">
        <w:rPr>
          <w:rFonts w:asciiTheme="majorHAnsi" w:eastAsia="Times New Roman" w:hAnsiTheme="majorHAnsi" w:cs="Times New Roman"/>
          <w:b/>
          <w:sz w:val="24"/>
          <w:szCs w:val="24"/>
          <w:lang w:eastAsia="lt-LT"/>
        </w:rPr>
        <w:t>Strateginiai veiksmai</w:t>
      </w:r>
    </w:p>
    <w:p w14:paraId="5933BD8E" w14:textId="0E579629" w:rsidR="000D4D27" w:rsidRPr="00A066CD" w:rsidRDefault="007D65B6" w:rsidP="00433507">
      <w:pPr>
        <w:spacing w:after="0" w:line="240" w:lineRule="auto"/>
        <w:ind w:firstLine="720"/>
        <w:jc w:val="both"/>
        <w:rPr>
          <w:rFonts w:asciiTheme="majorHAnsi" w:eastAsia="Times New Roman" w:hAnsiTheme="majorHAnsi" w:cs="Times New Roman"/>
          <w:sz w:val="24"/>
          <w:szCs w:val="24"/>
          <w:lang w:eastAsia="lt-LT"/>
        </w:rPr>
      </w:pPr>
      <w:r w:rsidRPr="00A066CD">
        <w:rPr>
          <w:rFonts w:asciiTheme="majorHAnsi" w:eastAsia="Times New Roman" w:hAnsiTheme="majorHAnsi" w:cs="Times New Roman"/>
          <w:sz w:val="24"/>
          <w:szCs w:val="24"/>
          <w:lang w:eastAsia="lt-LT"/>
        </w:rPr>
        <w:t>1</w:t>
      </w:r>
      <w:r w:rsidR="000D4D27" w:rsidRPr="00A066CD">
        <w:rPr>
          <w:rFonts w:asciiTheme="majorHAnsi" w:eastAsia="Times New Roman" w:hAnsiTheme="majorHAnsi" w:cs="Times New Roman"/>
          <w:sz w:val="24"/>
          <w:szCs w:val="24"/>
          <w:lang w:eastAsia="lt-LT"/>
        </w:rPr>
        <w:t>. Parengti Lietuvos Respublikos teritorijos bendrąjį planą jame</w:t>
      </w:r>
      <w:r w:rsidR="00F81847" w:rsidRPr="00A066CD">
        <w:rPr>
          <w:rFonts w:asciiTheme="majorHAnsi" w:eastAsia="Times New Roman" w:hAnsiTheme="majorHAnsi" w:cs="Times New Roman"/>
          <w:sz w:val="24"/>
          <w:szCs w:val="24"/>
          <w:lang w:eastAsia="lt-LT"/>
        </w:rPr>
        <w:t xml:space="preserve"> apibrėžiant esmines paslaugų tinklo </w:t>
      </w:r>
      <w:r w:rsidRPr="00A066CD">
        <w:rPr>
          <w:rFonts w:asciiTheme="majorHAnsi" w:eastAsia="Times New Roman" w:hAnsiTheme="majorHAnsi" w:cs="Times New Roman"/>
          <w:sz w:val="24"/>
          <w:szCs w:val="24"/>
          <w:lang w:eastAsia="lt-LT"/>
        </w:rPr>
        <w:t>išdėstymo</w:t>
      </w:r>
      <w:r w:rsidR="00E655E6" w:rsidRPr="00A066CD">
        <w:rPr>
          <w:rFonts w:asciiTheme="majorHAnsi" w:eastAsia="Times New Roman" w:hAnsiTheme="majorHAnsi" w:cs="Times New Roman"/>
          <w:sz w:val="24"/>
          <w:szCs w:val="24"/>
          <w:lang w:eastAsia="lt-LT"/>
        </w:rPr>
        <w:t xml:space="preserve"> ir regionų ekonominės plėtros</w:t>
      </w:r>
      <w:r w:rsidRPr="00A066CD">
        <w:rPr>
          <w:rFonts w:asciiTheme="majorHAnsi" w:eastAsia="Times New Roman" w:hAnsiTheme="majorHAnsi" w:cs="Times New Roman"/>
          <w:sz w:val="24"/>
          <w:szCs w:val="24"/>
          <w:lang w:eastAsia="lt-LT"/>
        </w:rPr>
        <w:t xml:space="preserve"> </w:t>
      </w:r>
      <w:r w:rsidR="00F81847" w:rsidRPr="00A066CD">
        <w:rPr>
          <w:rFonts w:asciiTheme="majorHAnsi" w:eastAsia="Times New Roman" w:hAnsiTheme="majorHAnsi" w:cs="Times New Roman"/>
          <w:sz w:val="24"/>
          <w:szCs w:val="24"/>
          <w:lang w:eastAsia="lt-LT"/>
        </w:rPr>
        <w:t>gaires</w:t>
      </w:r>
      <w:r w:rsidR="00BA6958" w:rsidRPr="00A066CD">
        <w:rPr>
          <w:rFonts w:asciiTheme="majorHAnsi" w:eastAsia="Times New Roman" w:hAnsiTheme="majorHAnsi" w:cs="Times New Roman"/>
          <w:sz w:val="24"/>
          <w:szCs w:val="24"/>
          <w:lang w:eastAsia="lt-LT"/>
        </w:rPr>
        <w:t>; integruoti regionų pasirinktas</w:t>
      </w:r>
      <w:r w:rsidR="00FF7C7F" w:rsidRPr="00A066CD">
        <w:rPr>
          <w:rFonts w:asciiTheme="majorHAnsi" w:eastAsia="Times New Roman" w:hAnsiTheme="majorHAnsi" w:cs="Times New Roman"/>
          <w:sz w:val="24"/>
          <w:szCs w:val="24"/>
          <w:lang w:eastAsia="lt-LT"/>
        </w:rPr>
        <w:t xml:space="preserve"> specializacijos kryptis į </w:t>
      </w:r>
      <w:r w:rsidR="00BA6958" w:rsidRPr="00A066CD">
        <w:rPr>
          <w:rFonts w:asciiTheme="majorHAnsi" w:eastAsia="Times New Roman" w:hAnsiTheme="majorHAnsi" w:cs="Times New Roman"/>
          <w:sz w:val="24"/>
          <w:szCs w:val="24"/>
          <w:lang w:eastAsia="lt-LT"/>
        </w:rPr>
        <w:t>Lietuvos Respublikos teritorijos bendrąjį planą.</w:t>
      </w:r>
    </w:p>
    <w:p w14:paraId="21F1F6A0" w14:textId="77777777" w:rsidR="001923E4" w:rsidRPr="00A066CD" w:rsidRDefault="001923E4" w:rsidP="00433507">
      <w:pPr>
        <w:pStyle w:val="p1"/>
        <w:ind w:firstLine="720"/>
        <w:jc w:val="both"/>
        <w:rPr>
          <w:rFonts w:asciiTheme="majorHAnsi" w:eastAsia="Times New Roman" w:hAnsiTheme="majorHAnsi"/>
          <w:color w:val="auto"/>
          <w:sz w:val="24"/>
          <w:szCs w:val="24"/>
        </w:rPr>
      </w:pPr>
    </w:p>
    <w:p w14:paraId="688BFDFE" w14:textId="1704E289" w:rsidR="0061062F" w:rsidRPr="00A066CD" w:rsidRDefault="00263FC4" w:rsidP="00433507">
      <w:pPr>
        <w:pStyle w:val="p1"/>
        <w:ind w:firstLine="720"/>
        <w:jc w:val="both"/>
        <w:rPr>
          <w:rStyle w:val="s1"/>
          <w:rFonts w:asciiTheme="majorHAnsi" w:hAnsiTheme="majorHAnsi"/>
          <w:b w:val="0"/>
          <w:color w:val="auto"/>
          <w:sz w:val="32"/>
          <w:szCs w:val="32"/>
        </w:rPr>
      </w:pPr>
      <w:r w:rsidRPr="00A066CD">
        <w:rPr>
          <w:rStyle w:val="s1"/>
          <w:rFonts w:asciiTheme="majorHAnsi" w:hAnsiTheme="majorHAnsi"/>
          <w:color w:val="auto"/>
          <w:sz w:val="32"/>
          <w:szCs w:val="32"/>
        </w:rPr>
        <w:t>4</w:t>
      </w:r>
      <w:r w:rsidR="0061062F" w:rsidRPr="00A066CD">
        <w:rPr>
          <w:rStyle w:val="s1"/>
          <w:rFonts w:asciiTheme="majorHAnsi" w:hAnsiTheme="majorHAnsi"/>
          <w:color w:val="auto"/>
          <w:sz w:val="32"/>
          <w:szCs w:val="32"/>
        </w:rPr>
        <w:t xml:space="preserve">. </w:t>
      </w:r>
      <w:r w:rsidR="00F81847" w:rsidRPr="00A066CD">
        <w:rPr>
          <w:rStyle w:val="s1"/>
          <w:rFonts w:asciiTheme="majorHAnsi" w:hAnsiTheme="majorHAnsi"/>
          <w:color w:val="auto"/>
          <w:sz w:val="32"/>
          <w:szCs w:val="32"/>
        </w:rPr>
        <w:t>Gerin</w:t>
      </w:r>
      <w:r w:rsidRPr="00A066CD">
        <w:rPr>
          <w:rStyle w:val="s1"/>
          <w:rFonts w:asciiTheme="majorHAnsi" w:hAnsiTheme="majorHAnsi"/>
          <w:color w:val="auto"/>
          <w:sz w:val="32"/>
          <w:szCs w:val="32"/>
        </w:rPr>
        <w:t>ant regionų įvaizdį ir vykdant</w:t>
      </w:r>
      <w:r w:rsidR="00F81847" w:rsidRPr="00A066CD">
        <w:rPr>
          <w:rStyle w:val="s1"/>
          <w:rFonts w:asciiTheme="majorHAnsi" w:hAnsiTheme="majorHAnsi"/>
          <w:color w:val="auto"/>
          <w:sz w:val="32"/>
          <w:szCs w:val="32"/>
        </w:rPr>
        <w:t xml:space="preserve"> veiksmingą komunikaciją</w:t>
      </w:r>
      <w:r w:rsidR="00F81847" w:rsidRPr="00A066CD" w:rsidDel="00F81847">
        <w:rPr>
          <w:rStyle w:val="s1"/>
          <w:rFonts w:asciiTheme="majorHAnsi" w:hAnsiTheme="majorHAnsi"/>
          <w:color w:val="auto"/>
          <w:sz w:val="32"/>
          <w:szCs w:val="32"/>
        </w:rPr>
        <w:t xml:space="preserve"> </w:t>
      </w:r>
    </w:p>
    <w:p w14:paraId="739847EB" w14:textId="25B3CF64" w:rsidR="007D65B6" w:rsidRPr="00A066CD" w:rsidRDefault="00263FC4" w:rsidP="00433507">
      <w:pPr>
        <w:pStyle w:val="p1"/>
        <w:ind w:firstLine="720"/>
        <w:jc w:val="both"/>
        <w:rPr>
          <w:rStyle w:val="s1"/>
          <w:rFonts w:asciiTheme="majorHAnsi" w:hAnsiTheme="majorHAnsi"/>
          <w:b w:val="0"/>
          <w:i/>
          <w:color w:val="auto"/>
          <w:sz w:val="24"/>
          <w:szCs w:val="24"/>
        </w:rPr>
      </w:pPr>
      <w:r w:rsidRPr="00A066CD">
        <w:rPr>
          <w:rStyle w:val="s1"/>
          <w:rFonts w:asciiTheme="majorHAnsi" w:hAnsiTheme="majorHAnsi"/>
          <w:b w:val="0"/>
          <w:i/>
          <w:color w:val="auto"/>
          <w:sz w:val="24"/>
          <w:szCs w:val="24"/>
        </w:rPr>
        <w:t>siekiama įveikti mąstymo šablonus ir paskatinti žmones įvertinti savo prioritetus ir remiantis objektyvia informacija rasti sau tinkamiausią gyventi, mokytis, dirbti ir kurti regioną, sukurti nuomonės formuotojų tinklą, kuris skleistų žinias apie regioninę politiką ir gyvenimą mažesnėse savivaldybėse. Ypač didelis dėmesys turi būti skiriamas Lietuvos studentams (galimos darbo vietos ir numatomas atlyginimas bei privalumai, įsidarbinant mažose savivaldybėse). Pritraukiant investicijas dirbti su užsienio lietuviais.</w:t>
      </w:r>
    </w:p>
    <w:p w14:paraId="7E2806EA" w14:textId="77777777" w:rsidR="00263FC4" w:rsidRPr="00A066CD" w:rsidRDefault="00263FC4" w:rsidP="00433507">
      <w:pPr>
        <w:pStyle w:val="p1"/>
        <w:ind w:firstLine="720"/>
        <w:jc w:val="both"/>
        <w:rPr>
          <w:rStyle w:val="s1"/>
          <w:rFonts w:asciiTheme="majorHAnsi" w:hAnsiTheme="majorHAnsi"/>
          <w:color w:val="auto"/>
          <w:sz w:val="24"/>
          <w:szCs w:val="24"/>
        </w:rPr>
      </w:pPr>
    </w:p>
    <w:p w14:paraId="5F080124" w14:textId="77777777" w:rsidR="0061062F" w:rsidRPr="00A066CD" w:rsidRDefault="0061062F" w:rsidP="00433507">
      <w:pPr>
        <w:pStyle w:val="p1"/>
        <w:ind w:firstLine="720"/>
        <w:jc w:val="both"/>
        <w:rPr>
          <w:rStyle w:val="s1"/>
          <w:rFonts w:asciiTheme="majorHAnsi" w:hAnsiTheme="majorHAnsi"/>
          <w:color w:val="auto"/>
          <w:sz w:val="24"/>
          <w:szCs w:val="24"/>
        </w:rPr>
      </w:pPr>
      <w:r w:rsidRPr="00A066CD">
        <w:rPr>
          <w:rStyle w:val="s1"/>
          <w:rFonts w:asciiTheme="majorHAnsi" w:hAnsiTheme="majorHAnsi"/>
          <w:color w:val="auto"/>
          <w:sz w:val="24"/>
          <w:szCs w:val="24"/>
        </w:rPr>
        <w:t>Neatidėliotini veiksmai</w:t>
      </w:r>
    </w:p>
    <w:p w14:paraId="5120BA6A" w14:textId="546ADFF2" w:rsidR="0061062F" w:rsidRPr="00A066CD" w:rsidRDefault="00BE7A16" w:rsidP="00433507">
      <w:pPr>
        <w:pStyle w:val="p1"/>
        <w:numPr>
          <w:ilvl w:val="0"/>
          <w:numId w:val="22"/>
        </w:numPr>
        <w:ind w:left="0" w:firstLine="720"/>
        <w:jc w:val="both"/>
        <w:rPr>
          <w:rStyle w:val="s1"/>
          <w:rFonts w:asciiTheme="majorHAnsi" w:hAnsiTheme="majorHAnsi"/>
          <w:b w:val="0"/>
          <w:color w:val="auto"/>
          <w:sz w:val="24"/>
          <w:szCs w:val="24"/>
        </w:rPr>
      </w:pPr>
      <w:r w:rsidRPr="00A066CD">
        <w:rPr>
          <w:rStyle w:val="s1"/>
          <w:rFonts w:asciiTheme="majorHAnsi" w:hAnsiTheme="majorHAnsi"/>
          <w:b w:val="0"/>
          <w:color w:val="auto"/>
          <w:sz w:val="24"/>
          <w:szCs w:val="24"/>
        </w:rPr>
        <w:t xml:space="preserve">Perorientuoti </w:t>
      </w:r>
      <w:r w:rsidRPr="00A066CD">
        <w:rPr>
          <w:rStyle w:val="s2"/>
          <w:rFonts w:asciiTheme="majorHAnsi" w:eastAsia="Times New Roman" w:hAnsiTheme="majorHAnsi"/>
          <w:bCs/>
          <w:color w:val="auto"/>
          <w:sz w:val="24"/>
          <w:szCs w:val="24"/>
        </w:rPr>
        <w:t>ES finansuojamų regioninio planavimo projektų komunikaciją į gyvenimo kokybės gerinimą regionuose.</w:t>
      </w:r>
      <w:r w:rsidRPr="00A066CD">
        <w:rPr>
          <w:rStyle w:val="s2"/>
          <w:rFonts w:asciiTheme="majorHAnsi" w:eastAsia="Times New Roman" w:hAnsiTheme="majorHAnsi"/>
          <w:color w:val="auto"/>
          <w:sz w:val="24"/>
          <w:szCs w:val="24"/>
        </w:rPr>
        <w:t xml:space="preserve"> Parengti </w:t>
      </w:r>
      <w:r w:rsidRPr="00A066CD">
        <w:rPr>
          <w:rFonts w:asciiTheme="majorHAnsi" w:eastAsia="Times New Roman" w:hAnsiTheme="majorHAnsi"/>
          <w:bCs/>
          <w:color w:val="auto"/>
          <w:sz w:val="24"/>
          <w:szCs w:val="24"/>
        </w:rPr>
        <w:t>ES finansuojamų regioninio planavimo</w:t>
      </w:r>
      <w:r w:rsidRPr="00A066CD">
        <w:rPr>
          <w:rStyle w:val="s2"/>
          <w:rFonts w:asciiTheme="majorHAnsi" w:eastAsia="Times New Roman" w:hAnsiTheme="majorHAnsi"/>
          <w:color w:val="auto"/>
          <w:sz w:val="24"/>
          <w:szCs w:val="24"/>
        </w:rPr>
        <w:t xml:space="preserve"> viešinimo nuostatą, kad visi viešinimo produktai (straipsniai, skelbimai, reportažai) atsakytų į klausimą „Kaip pagerėjo gyvenimo sąlygos atitinkamame regione“. Pagerėjimą būtina įvardyti k</w:t>
      </w:r>
      <w:r w:rsidR="00405D69" w:rsidRPr="00A066CD">
        <w:rPr>
          <w:rStyle w:val="s2"/>
          <w:rFonts w:asciiTheme="majorHAnsi" w:eastAsia="Times New Roman" w:hAnsiTheme="majorHAnsi"/>
          <w:color w:val="auto"/>
          <w:sz w:val="24"/>
          <w:szCs w:val="24"/>
        </w:rPr>
        <w:t>iekybiškai</w:t>
      </w:r>
      <w:r w:rsidRPr="00A066CD">
        <w:rPr>
          <w:rStyle w:val="s2"/>
          <w:rFonts w:asciiTheme="majorHAnsi" w:eastAsia="Times New Roman" w:hAnsiTheme="majorHAnsi"/>
          <w:color w:val="auto"/>
          <w:sz w:val="24"/>
          <w:szCs w:val="24"/>
        </w:rPr>
        <w:t>: sukurtomis darbo vietomis, ūgtelėjusiu užmokesčiu, sutrumpėjusiu laiku (pvz., keliaujant į darbą), padidėjusiu saugumu (pvz., atskyrus dviračių taką nuo važiuojamosios dalies).</w:t>
      </w:r>
    </w:p>
    <w:p w14:paraId="6F9C4368" w14:textId="77777777" w:rsidR="00BE7A16" w:rsidRPr="00A066CD" w:rsidRDefault="00BE7A16" w:rsidP="00433507">
      <w:pPr>
        <w:pStyle w:val="p1"/>
        <w:numPr>
          <w:ilvl w:val="0"/>
          <w:numId w:val="22"/>
        </w:numPr>
        <w:ind w:left="0" w:firstLine="720"/>
        <w:jc w:val="both"/>
        <w:rPr>
          <w:rStyle w:val="s1"/>
          <w:rFonts w:asciiTheme="majorHAnsi" w:hAnsiTheme="majorHAnsi"/>
          <w:b w:val="0"/>
          <w:color w:val="auto"/>
          <w:sz w:val="24"/>
          <w:szCs w:val="24"/>
        </w:rPr>
      </w:pPr>
      <w:r w:rsidRPr="00A066CD">
        <w:rPr>
          <w:rStyle w:val="s1"/>
          <w:rFonts w:asciiTheme="majorHAnsi" w:hAnsiTheme="majorHAnsi"/>
          <w:b w:val="0"/>
          <w:color w:val="auto"/>
          <w:sz w:val="24"/>
          <w:szCs w:val="24"/>
        </w:rPr>
        <w:t>Tęsti tradiciją organizuoti kasmetinį keliaujantį Lietuvos regioninės politikos pavasario forumą, įtvirtinant jį kaip tarptautinę regioninės politikos konferenciją.</w:t>
      </w:r>
    </w:p>
    <w:p w14:paraId="3BBEDE43" w14:textId="6086E85B" w:rsidR="00BA6958" w:rsidRPr="00A066CD" w:rsidRDefault="00263FC4" w:rsidP="00433507">
      <w:pPr>
        <w:pStyle w:val="p1"/>
        <w:numPr>
          <w:ilvl w:val="0"/>
          <w:numId w:val="22"/>
        </w:numPr>
        <w:ind w:left="0" w:firstLine="720"/>
        <w:jc w:val="both"/>
        <w:rPr>
          <w:rStyle w:val="s1"/>
          <w:rFonts w:asciiTheme="majorHAnsi" w:hAnsiTheme="majorHAnsi"/>
          <w:b w:val="0"/>
          <w:color w:val="auto"/>
          <w:sz w:val="24"/>
          <w:szCs w:val="24"/>
        </w:rPr>
      </w:pPr>
      <w:r w:rsidRPr="00A066CD">
        <w:rPr>
          <w:rStyle w:val="s1"/>
          <w:rFonts w:asciiTheme="majorHAnsi" w:hAnsiTheme="majorHAnsi"/>
          <w:b w:val="0"/>
          <w:color w:val="auto"/>
          <w:sz w:val="24"/>
          <w:szCs w:val="24"/>
        </w:rPr>
        <w:t>Viešinti ir remti ryšių su užsienio lietuviais iniciatyvas, tokias kaip „Sugrąžinkime darbdavius“; išnaudojant ambasadų, konsulatų, garbės konsulų ir užsienio lietuvių bendruomenių tinklą ne tik palaikyti kultūrinius ryšius su užsienio lietuvių bendruomenėmis, bet ir vykdyti aktyvią potencialių investuotojų paiešką.</w:t>
      </w:r>
    </w:p>
    <w:p w14:paraId="58D2D0E2" w14:textId="77777777" w:rsidR="0061062F" w:rsidRPr="00A066CD" w:rsidRDefault="0061062F" w:rsidP="00433507">
      <w:pPr>
        <w:pStyle w:val="p1"/>
        <w:ind w:firstLine="720"/>
        <w:jc w:val="both"/>
        <w:rPr>
          <w:rStyle w:val="s1"/>
          <w:rFonts w:asciiTheme="majorHAnsi" w:hAnsiTheme="majorHAnsi"/>
          <w:b w:val="0"/>
          <w:color w:val="auto"/>
          <w:sz w:val="24"/>
          <w:szCs w:val="24"/>
        </w:rPr>
      </w:pPr>
    </w:p>
    <w:p w14:paraId="2AA461B8" w14:textId="77777777" w:rsidR="0061062F" w:rsidRPr="00A066CD" w:rsidRDefault="0061062F" w:rsidP="00433507">
      <w:pPr>
        <w:pStyle w:val="p1"/>
        <w:ind w:firstLine="720"/>
        <w:jc w:val="both"/>
        <w:rPr>
          <w:rStyle w:val="s1"/>
          <w:rFonts w:asciiTheme="majorHAnsi" w:hAnsiTheme="majorHAnsi"/>
          <w:color w:val="auto"/>
          <w:sz w:val="24"/>
          <w:szCs w:val="24"/>
        </w:rPr>
      </w:pPr>
      <w:r w:rsidRPr="00A066CD">
        <w:rPr>
          <w:rStyle w:val="s1"/>
          <w:rFonts w:asciiTheme="majorHAnsi" w:hAnsiTheme="majorHAnsi"/>
          <w:color w:val="auto"/>
          <w:sz w:val="24"/>
          <w:szCs w:val="24"/>
        </w:rPr>
        <w:t>Artimiausio laikotarpio veiksmai</w:t>
      </w:r>
    </w:p>
    <w:p w14:paraId="47E6C9CD" w14:textId="41785FEC" w:rsidR="00F81847" w:rsidRPr="00A066CD" w:rsidRDefault="0061062F" w:rsidP="00433507">
      <w:pPr>
        <w:pStyle w:val="p1"/>
        <w:ind w:firstLine="720"/>
        <w:jc w:val="both"/>
        <w:rPr>
          <w:rStyle w:val="s2"/>
          <w:rFonts w:asciiTheme="majorHAnsi" w:eastAsia="Times New Roman" w:hAnsiTheme="majorHAnsi"/>
          <w:color w:val="auto"/>
          <w:sz w:val="24"/>
          <w:szCs w:val="24"/>
        </w:rPr>
      </w:pPr>
      <w:r w:rsidRPr="00A066CD">
        <w:rPr>
          <w:rStyle w:val="s2"/>
          <w:rFonts w:asciiTheme="majorHAnsi" w:eastAsia="Times New Roman" w:hAnsiTheme="majorHAnsi"/>
          <w:color w:val="auto"/>
          <w:sz w:val="24"/>
          <w:szCs w:val="24"/>
        </w:rPr>
        <w:lastRenderedPageBreak/>
        <w:t xml:space="preserve">1. </w:t>
      </w:r>
      <w:r w:rsidR="0030179B" w:rsidRPr="00A066CD">
        <w:rPr>
          <w:rStyle w:val="s2"/>
          <w:rFonts w:asciiTheme="majorHAnsi" w:eastAsia="Times New Roman" w:hAnsiTheme="majorHAnsi"/>
          <w:color w:val="auto"/>
          <w:sz w:val="24"/>
          <w:szCs w:val="24"/>
        </w:rPr>
        <w:t xml:space="preserve">Atnaujinti </w:t>
      </w:r>
      <w:r w:rsidRPr="00A066CD">
        <w:rPr>
          <w:rStyle w:val="s2"/>
          <w:rFonts w:asciiTheme="majorHAnsi" w:eastAsia="Times New Roman" w:hAnsiTheme="majorHAnsi"/>
          <w:color w:val="auto"/>
          <w:sz w:val="24"/>
          <w:szCs w:val="24"/>
        </w:rPr>
        <w:t>savivaldybių gyvenimo kokybės indeksą,</w:t>
      </w:r>
      <w:r w:rsidR="00F81847" w:rsidRPr="00A066CD">
        <w:rPr>
          <w:rStyle w:val="s2"/>
          <w:rFonts w:asciiTheme="majorHAnsi" w:eastAsia="Times New Roman" w:hAnsiTheme="majorHAnsi"/>
          <w:color w:val="auto"/>
          <w:sz w:val="24"/>
          <w:szCs w:val="24"/>
        </w:rPr>
        <w:t xml:space="preserve"> vertinant savivaldybės veiklą iš gyventojo perspektyvos – pagal darbo vietų skaičių ir atlyginimą,</w:t>
      </w:r>
      <w:r w:rsidRPr="00A066CD">
        <w:rPr>
          <w:rStyle w:val="s2"/>
          <w:rFonts w:asciiTheme="majorHAnsi" w:eastAsia="Times New Roman" w:hAnsiTheme="majorHAnsi"/>
          <w:color w:val="auto"/>
          <w:sz w:val="24"/>
          <w:szCs w:val="24"/>
        </w:rPr>
        <w:t xml:space="preserve"> eiles darželiuose, pas gydytojus, </w:t>
      </w:r>
      <w:r w:rsidR="00F953EF" w:rsidRPr="00A066CD">
        <w:rPr>
          <w:rStyle w:val="s2"/>
          <w:rFonts w:asciiTheme="majorHAnsi" w:eastAsia="Times New Roman" w:hAnsiTheme="majorHAnsi"/>
          <w:color w:val="auto"/>
          <w:sz w:val="24"/>
          <w:szCs w:val="24"/>
        </w:rPr>
        <w:t>kitų paslaugų pasiekiamumą ir kokybę</w:t>
      </w:r>
      <w:r w:rsidRPr="00A066CD">
        <w:rPr>
          <w:rStyle w:val="s2"/>
          <w:rFonts w:asciiTheme="majorHAnsi" w:eastAsia="Times New Roman" w:hAnsiTheme="majorHAnsi"/>
          <w:color w:val="auto"/>
          <w:sz w:val="24"/>
          <w:szCs w:val="24"/>
        </w:rPr>
        <w:t>, kamščius,</w:t>
      </w:r>
      <w:r w:rsidR="00405D69" w:rsidRPr="00A066CD">
        <w:rPr>
          <w:rStyle w:val="s2"/>
          <w:rFonts w:asciiTheme="majorHAnsi" w:eastAsia="Times New Roman" w:hAnsiTheme="majorHAnsi"/>
          <w:color w:val="auto"/>
          <w:sz w:val="24"/>
          <w:szCs w:val="24"/>
        </w:rPr>
        <w:t xml:space="preserve"> triukšmą ir oro taršą,</w:t>
      </w:r>
      <w:r w:rsidRPr="00A066CD">
        <w:rPr>
          <w:rStyle w:val="s2"/>
          <w:rFonts w:asciiTheme="majorHAnsi" w:eastAsia="Times New Roman" w:hAnsiTheme="majorHAnsi"/>
          <w:color w:val="auto"/>
          <w:sz w:val="24"/>
          <w:szCs w:val="24"/>
        </w:rPr>
        <w:t xml:space="preserve"> nekilnojamojo būsto kainas ir kokybę, galimybę atidaryti savo verslą, atstumą iki rekreacinės zonos, maitinimo ir pramogų vietų skaičių, kultūros pasiekiamumą ir pan. Kasmet skelbti šio indekso rodiklius, </w:t>
      </w:r>
      <w:r w:rsidR="00F81847" w:rsidRPr="00A066CD">
        <w:rPr>
          <w:rStyle w:val="s2"/>
          <w:rFonts w:asciiTheme="majorHAnsi" w:eastAsia="Times New Roman" w:hAnsiTheme="majorHAnsi"/>
          <w:color w:val="auto"/>
          <w:sz w:val="24"/>
          <w:szCs w:val="24"/>
        </w:rPr>
        <w:t>sudarant galimybę gyventojui įvertinti – kaip savivaldybės veikla atitinka jo asmeninius prioritetus.</w:t>
      </w:r>
    </w:p>
    <w:p w14:paraId="3D1B6B65" w14:textId="1183C356" w:rsidR="0030179B" w:rsidRPr="00A066CD" w:rsidRDefault="00FF7C7F" w:rsidP="00433507">
      <w:pPr>
        <w:spacing w:after="0" w:line="240" w:lineRule="auto"/>
        <w:ind w:firstLine="720"/>
        <w:jc w:val="both"/>
        <w:rPr>
          <w:rFonts w:asciiTheme="majorHAnsi" w:eastAsia="Times New Roman" w:hAnsiTheme="majorHAnsi" w:cs="Times New Roman"/>
          <w:sz w:val="24"/>
          <w:szCs w:val="24"/>
        </w:rPr>
      </w:pPr>
      <w:r w:rsidRPr="00A066CD">
        <w:rPr>
          <w:rStyle w:val="s2"/>
          <w:rFonts w:asciiTheme="majorHAnsi" w:eastAsia="Times New Roman" w:hAnsiTheme="majorHAnsi" w:cs="Times New Roman"/>
          <w:bCs/>
          <w:sz w:val="24"/>
          <w:szCs w:val="24"/>
        </w:rPr>
        <w:t>2</w:t>
      </w:r>
      <w:r w:rsidR="0030179B" w:rsidRPr="00A066CD">
        <w:rPr>
          <w:rStyle w:val="s2"/>
          <w:rFonts w:asciiTheme="majorHAnsi" w:eastAsia="Times New Roman" w:hAnsiTheme="majorHAnsi" w:cs="Times New Roman"/>
          <w:bCs/>
          <w:sz w:val="24"/>
          <w:szCs w:val="24"/>
        </w:rPr>
        <w:t>. Informacinės sistemos „Išcentruok“ sukūrimas.</w:t>
      </w:r>
      <w:r w:rsidR="0030179B" w:rsidRPr="00A066CD">
        <w:rPr>
          <w:rFonts w:asciiTheme="majorHAnsi" w:eastAsia="Times New Roman" w:hAnsiTheme="majorHAnsi" w:cs="Times New Roman"/>
          <w:bCs/>
          <w:sz w:val="24"/>
          <w:szCs w:val="24"/>
        </w:rPr>
        <w:t xml:space="preserve"> </w:t>
      </w:r>
      <w:r w:rsidR="0030179B" w:rsidRPr="00A066CD">
        <w:rPr>
          <w:rFonts w:asciiTheme="majorHAnsi" w:eastAsia="Times New Roman" w:hAnsiTheme="majorHAnsi" w:cs="Times New Roman"/>
          <w:sz w:val="24"/>
          <w:szCs w:val="24"/>
        </w:rPr>
        <w:t>Sukurti ir palaikyti informacinį portalą, kuriame būtų aktualiai pateikiami visi mažesnių savivaldybių privalumai (mažesnės nekilnojamojo turto kainos, galimybės kurti savo verslą, galimos darbo vietos arba patogus susisiekimas su didmiesčiais, mažesnės kainos, prieinamos paslaugos ir pramogos ir t.t.) ir sudaroma galimybė pagal savo pasirinktus prioritetus rasti tinkamiausią gyvenimo ar darbo vietą. Ypač didelis dėmesys sistemoje turi būti skiriamas Lietuvos studentams (galimos darbo vietos ir numatomas atlyginimas bei privilegijos, įsidarbinant mažose savivaldybėse).</w:t>
      </w:r>
    </w:p>
    <w:p w14:paraId="2A5B407C" w14:textId="2FCBEE83" w:rsidR="0061062F" w:rsidRPr="00A066CD" w:rsidRDefault="00FF7C7F" w:rsidP="00433507">
      <w:pPr>
        <w:pStyle w:val="p1"/>
        <w:ind w:firstLine="720"/>
        <w:jc w:val="both"/>
        <w:rPr>
          <w:rStyle w:val="s2"/>
          <w:rFonts w:asciiTheme="majorHAnsi" w:eastAsia="Times New Roman" w:hAnsiTheme="majorHAnsi"/>
          <w:color w:val="auto"/>
          <w:sz w:val="24"/>
          <w:szCs w:val="24"/>
        </w:rPr>
      </w:pPr>
      <w:r w:rsidRPr="00A066CD">
        <w:rPr>
          <w:rStyle w:val="s2"/>
          <w:rFonts w:asciiTheme="majorHAnsi" w:eastAsia="Times New Roman" w:hAnsiTheme="majorHAnsi"/>
          <w:color w:val="auto"/>
          <w:sz w:val="24"/>
          <w:szCs w:val="24"/>
        </w:rPr>
        <w:t>3</w:t>
      </w:r>
      <w:r w:rsidR="0061062F" w:rsidRPr="00A066CD">
        <w:rPr>
          <w:rStyle w:val="s2"/>
          <w:rFonts w:asciiTheme="majorHAnsi" w:eastAsia="Times New Roman" w:hAnsiTheme="majorHAnsi"/>
          <w:color w:val="auto"/>
          <w:sz w:val="24"/>
          <w:szCs w:val="24"/>
        </w:rPr>
        <w:t xml:space="preserve">. </w:t>
      </w:r>
      <w:r w:rsidR="00BE7A16" w:rsidRPr="00A066CD">
        <w:rPr>
          <w:rStyle w:val="s2"/>
          <w:rFonts w:asciiTheme="majorHAnsi" w:eastAsia="Times New Roman" w:hAnsiTheme="majorHAnsi"/>
          <w:color w:val="auto"/>
          <w:sz w:val="24"/>
          <w:szCs w:val="24"/>
        </w:rPr>
        <w:t>Kartą per metus s</w:t>
      </w:r>
      <w:r w:rsidR="0061062F" w:rsidRPr="00A066CD">
        <w:rPr>
          <w:rStyle w:val="s2"/>
          <w:rFonts w:asciiTheme="majorHAnsi" w:eastAsia="Times New Roman" w:hAnsiTheme="majorHAnsi"/>
          <w:color w:val="auto"/>
          <w:sz w:val="24"/>
          <w:szCs w:val="24"/>
        </w:rPr>
        <w:t xml:space="preserve">kelbti </w:t>
      </w:r>
      <w:r w:rsidR="00E26606" w:rsidRPr="00A066CD">
        <w:rPr>
          <w:rStyle w:val="s2"/>
          <w:rFonts w:asciiTheme="majorHAnsi" w:eastAsia="Times New Roman" w:hAnsiTheme="majorHAnsi"/>
          <w:color w:val="auto"/>
          <w:sz w:val="24"/>
          <w:szCs w:val="24"/>
        </w:rPr>
        <w:t>gyventojų</w:t>
      </w:r>
      <w:r w:rsidR="0061062F" w:rsidRPr="00A066CD">
        <w:rPr>
          <w:rStyle w:val="s2"/>
          <w:rFonts w:asciiTheme="majorHAnsi" w:eastAsia="Times New Roman" w:hAnsiTheme="majorHAnsi"/>
          <w:color w:val="auto"/>
          <w:sz w:val="24"/>
          <w:szCs w:val="24"/>
        </w:rPr>
        <w:t xml:space="preserve"> įtraukties į regionų plėtrą konkursus </w:t>
      </w:r>
      <w:r w:rsidR="00E26606" w:rsidRPr="00A066CD">
        <w:rPr>
          <w:rStyle w:val="s2"/>
          <w:rFonts w:asciiTheme="majorHAnsi" w:eastAsia="Times New Roman" w:hAnsiTheme="majorHAnsi"/>
          <w:color w:val="auto"/>
          <w:sz w:val="24"/>
          <w:szCs w:val="24"/>
        </w:rPr>
        <w:t>(meno, mokslo ar socialinių inovacijų srityse).</w:t>
      </w:r>
    </w:p>
    <w:p w14:paraId="792D0A4B" w14:textId="5332E6B3" w:rsidR="0030179B" w:rsidRPr="00A066CD" w:rsidRDefault="00FF7C7F" w:rsidP="00433507">
      <w:pPr>
        <w:spacing w:after="0" w:line="240" w:lineRule="auto"/>
        <w:ind w:firstLine="720"/>
        <w:jc w:val="both"/>
        <w:rPr>
          <w:rStyle w:val="s2"/>
          <w:rFonts w:asciiTheme="majorHAnsi" w:eastAsia="Times New Roman" w:hAnsiTheme="majorHAnsi" w:cs="Times New Roman"/>
          <w:sz w:val="24"/>
          <w:szCs w:val="24"/>
        </w:rPr>
      </w:pPr>
      <w:r w:rsidRPr="00A066CD">
        <w:rPr>
          <w:rStyle w:val="s2"/>
          <w:rFonts w:asciiTheme="majorHAnsi" w:eastAsia="Times New Roman" w:hAnsiTheme="majorHAnsi" w:cs="Times New Roman"/>
          <w:bCs/>
          <w:sz w:val="24"/>
          <w:szCs w:val="24"/>
        </w:rPr>
        <w:t>4</w:t>
      </w:r>
      <w:r w:rsidR="0030179B" w:rsidRPr="00A066CD">
        <w:rPr>
          <w:rStyle w:val="s2"/>
          <w:rFonts w:asciiTheme="majorHAnsi" w:eastAsia="Times New Roman" w:hAnsiTheme="majorHAnsi" w:cs="Times New Roman"/>
          <w:bCs/>
          <w:sz w:val="24"/>
          <w:szCs w:val="24"/>
        </w:rPr>
        <w:t>. Regioninių ambasadorių tinklas.</w:t>
      </w:r>
      <w:r w:rsidR="0030179B" w:rsidRPr="00A066CD">
        <w:rPr>
          <w:rStyle w:val="s2"/>
          <w:rFonts w:asciiTheme="majorHAnsi" w:eastAsia="Times New Roman" w:hAnsiTheme="majorHAnsi" w:cs="Times New Roman"/>
          <w:sz w:val="24"/>
          <w:szCs w:val="24"/>
        </w:rPr>
        <w:t xml:space="preserve"> Sukurti nuomonės formuotojų tinklą, kuris skleistų žinias apie regioninę politiką ir gyvenimą mažesnėse savivaldybėse. Tai galėtų būti 10 mažose savivaldybėse užaugusių arba iš didmiesčių į jas persikėlusių žinomų žmonių (sportininkų, meno žmonių, žurnalistų), kurie reguliariai skleistų kvietimą kurtis regionuose.</w:t>
      </w:r>
    </w:p>
    <w:p w14:paraId="4FF0CCDE" w14:textId="5F70AAF6" w:rsidR="0030179B" w:rsidRPr="00A066CD" w:rsidRDefault="00FF7C7F" w:rsidP="00433507">
      <w:pPr>
        <w:spacing w:after="0" w:line="240" w:lineRule="auto"/>
        <w:ind w:firstLine="720"/>
        <w:jc w:val="both"/>
        <w:rPr>
          <w:rStyle w:val="s2"/>
          <w:rFonts w:asciiTheme="majorHAnsi" w:eastAsia="Times New Roman" w:hAnsiTheme="majorHAnsi" w:cs="Times New Roman"/>
          <w:sz w:val="24"/>
          <w:szCs w:val="24"/>
        </w:rPr>
      </w:pPr>
      <w:r w:rsidRPr="00A066CD">
        <w:rPr>
          <w:rStyle w:val="s2"/>
          <w:rFonts w:asciiTheme="majorHAnsi" w:eastAsia="Times New Roman" w:hAnsiTheme="majorHAnsi" w:cs="Times New Roman"/>
          <w:sz w:val="24"/>
          <w:szCs w:val="24"/>
        </w:rPr>
        <w:t>5</w:t>
      </w:r>
      <w:r w:rsidR="0030179B" w:rsidRPr="00A066CD">
        <w:rPr>
          <w:rStyle w:val="s2"/>
          <w:rFonts w:asciiTheme="majorHAnsi" w:eastAsia="Times New Roman" w:hAnsiTheme="majorHAnsi" w:cs="Times New Roman"/>
          <w:sz w:val="24"/>
          <w:szCs w:val="24"/>
        </w:rPr>
        <w:t>. Panaikinti žodį „rajonai“ Lietuvos savivaldybių pavadinimuose.</w:t>
      </w:r>
    </w:p>
    <w:p w14:paraId="41C5AB53" w14:textId="77777777" w:rsidR="00F52F92" w:rsidRPr="00A066CD" w:rsidRDefault="00F52F92" w:rsidP="00433507">
      <w:pPr>
        <w:spacing w:after="0" w:line="240" w:lineRule="auto"/>
        <w:ind w:firstLine="720"/>
        <w:jc w:val="both"/>
        <w:rPr>
          <w:rStyle w:val="s2"/>
          <w:rFonts w:asciiTheme="majorHAnsi" w:eastAsia="Times New Roman" w:hAnsiTheme="majorHAnsi" w:cs="Times New Roman"/>
          <w:sz w:val="24"/>
          <w:szCs w:val="24"/>
        </w:rPr>
      </w:pPr>
    </w:p>
    <w:p w14:paraId="574A6864" w14:textId="77777777" w:rsidR="00F52F92" w:rsidRPr="00A066CD" w:rsidRDefault="00F52F92" w:rsidP="00433507">
      <w:pPr>
        <w:spacing w:after="0" w:line="240" w:lineRule="auto"/>
        <w:ind w:firstLine="720"/>
        <w:jc w:val="both"/>
        <w:rPr>
          <w:rStyle w:val="s2"/>
          <w:rFonts w:asciiTheme="majorHAnsi" w:eastAsia="Times New Roman" w:hAnsiTheme="majorHAnsi" w:cs="Times New Roman"/>
          <w:sz w:val="48"/>
          <w:szCs w:val="48"/>
        </w:rPr>
      </w:pPr>
    </w:p>
    <w:p w14:paraId="5C93AAFA" w14:textId="039F36F1" w:rsidR="00F52F92" w:rsidRPr="00A066CD" w:rsidRDefault="00F52F92" w:rsidP="00433507">
      <w:pPr>
        <w:spacing w:after="0" w:line="240" w:lineRule="auto"/>
        <w:ind w:firstLine="720"/>
        <w:jc w:val="both"/>
        <w:rPr>
          <w:rStyle w:val="s2"/>
          <w:rFonts w:asciiTheme="majorHAnsi" w:eastAsia="Times New Roman" w:hAnsiTheme="majorHAnsi" w:cs="Times New Roman"/>
          <w:sz w:val="48"/>
          <w:szCs w:val="48"/>
        </w:rPr>
      </w:pPr>
      <w:r w:rsidRPr="00A066CD">
        <w:rPr>
          <w:rStyle w:val="s2"/>
          <w:rFonts w:asciiTheme="majorHAnsi" w:eastAsia="Times New Roman" w:hAnsiTheme="majorHAnsi" w:cs="Times New Roman"/>
          <w:sz w:val="48"/>
          <w:szCs w:val="48"/>
        </w:rPr>
        <w:t>PRIEDAI:</w:t>
      </w:r>
    </w:p>
    <w:p w14:paraId="2813332E" w14:textId="2C5604E6" w:rsidR="00F52F92" w:rsidRPr="00A066CD" w:rsidRDefault="00F52F92" w:rsidP="00433507">
      <w:pPr>
        <w:spacing w:after="0" w:line="240" w:lineRule="auto"/>
        <w:ind w:firstLine="720"/>
        <w:jc w:val="both"/>
        <w:rPr>
          <w:rFonts w:asciiTheme="majorHAnsi" w:eastAsia="Times New Roman" w:hAnsiTheme="majorHAnsi" w:cs="Times New Roman"/>
          <w:sz w:val="24"/>
          <w:szCs w:val="24"/>
        </w:rPr>
      </w:pPr>
      <w:r w:rsidRPr="00A066CD">
        <w:rPr>
          <w:rFonts w:asciiTheme="majorHAnsi" w:eastAsia="Times New Roman" w:hAnsiTheme="majorHAnsi" w:cs="Times New Roman"/>
          <w:sz w:val="24"/>
          <w:szCs w:val="24"/>
        </w:rPr>
        <w:t>1. Lietuvos regionų specializacija;</w:t>
      </w:r>
    </w:p>
    <w:p w14:paraId="42B5A7D1" w14:textId="3F9141D2" w:rsidR="00F52F92" w:rsidRPr="00A066CD" w:rsidRDefault="00F52F92" w:rsidP="00433507">
      <w:pPr>
        <w:spacing w:after="0" w:line="240" w:lineRule="auto"/>
        <w:ind w:firstLine="720"/>
        <w:jc w:val="both"/>
        <w:rPr>
          <w:rFonts w:asciiTheme="majorHAnsi" w:eastAsia="Times New Roman" w:hAnsiTheme="majorHAnsi" w:cs="Times New Roman"/>
          <w:sz w:val="24"/>
          <w:szCs w:val="24"/>
        </w:rPr>
      </w:pPr>
      <w:r w:rsidRPr="00A066CD">
        <w:rPr>
          <w:rFonts w:asciiTheme="majorHAnsi" w:eastAsia="Times New Roman" w:hAnsiTheme="majorHAnsi" w:cs="Times New Roman"/>
          <w:sz w:val="24"/>
          <w:szCs w:val="24"/>
        </w:rPr>
        <w:t>2. Regioninės politikos įgyvendinimo sistema;</w:t>
      </w:r>
    </w:p>
    <w:p w14:paraId="4A266F86" w14:textId="17EA9C0B" w:rsidR="00F52F92" w:rsidRPr="00603824" w:rsidRDefault="00F52F92" w:rsidP="00433507">
      <w:pPr>
        <w:spacing w:after="0" w:line="240" w:lineRule="auto"/>
        <w:ind w:firstLine="720"/>
        <w:jc w:val="both"/>
        <w:rPr>
          <w:rFonts w:asciiTheme="majorHAnsi" w:eastAsia="Times New Roman" w:hAnsiTheme="majorHAnsi" w:cs="Times New Roman"/>
          <w:sz w:val="24"/>
          <w:szCs w:val="24"/>
        </w:rPr>
      </w:pPr>
      <w:r w:rsidRPr="00A066CD">
        <w:rPr>
          <w:rFonts w:asciiTheme="majorHAnsi" w:eastAsia="Times New Roman" w:hAnsiTheme="majorHAnsi" w:cs="Times New Roman"/>
          <w:sz w:val="24"/>
          <w:szCs w:val="24"/>
        </w:rPr>
        <w:t>3. „Idėjų bankas“.</w:t>
      </w:r>
    </w:p>
    <w:sectPr w:rsidR="00F52F92" w:rsidRPr="00603824" w:rsidSect="003F29F7">
      <w:footerReference w:type="default" r:id="rId19"/>
      <w:pgSz w:w="11906" w:h="16838"/>
      <w:pgMar w:top="1135"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C55CF" w14:textId="77777777" w:rsidR="006A4EE8" w:rsidRDefault="006A4EE8" w:rsidP="002666A2">
      <w:pPr>
        <w:spacing w:after="0" w:line="240" w:lineRule="auto"/>
      </w:pPr>
      <w:r>
        <w:separator/>
      </w:r>
    </w:p>
  </w:endnote>
  <w:endnote w:type="continuationSeparator" w:id="0">
    <w:p w14:paraId="38846870" w14:textId="77777777" w:rsidR="006A4EE8" w:rsidRDefault="006A4EE8" w:rsidP="002666A2">
      <w:pPr>
        <w:spacing w:after="0" w:line="240" w:lineRule="auto"/>
      </w:pPr>
      <w:r>
        <w:continuationSeparator/>
      </w:r>
    </w:p>
  </w:endnote>
  <w:endnote w:type="continuationNotice" w:id="1">
    <w:p w14:paraId="13EDCBDF" w14:textId="77777777" w:rsidR="006A4EE8" w:rsidRDefault="006A4E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FUIText">
    <w:altName w:val="Times New Roman"/>
    <w:panose1 w:val="00000000000000000000"/>
    <w:charset w:val="00"/>
    <w:family w:val="roman"/>
    <w:notTrueType/>
    <w:pitch w:val="default"/>
  </w:font>
  <w:font w:name=".SF UI Text">
    <w:altName w:val="Times New Roman"/>
    <w:panose1 w:val="00000000000000000000"/>
    <w:charset w:val="00"/>
    <w:family w:val="roman"/>
    <w:notTrueType/>
    <w:pitch w:val="default"/>
  </w:font>
  <w:font w:name=".SFUIText-Bold">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991328"/>
      <w:docPartObj>
        <w:docPartGallery w:val="Page Numbers (Bottom of Page)"/>
        <w:docPartUnique/>
      </w:docPartObj>
    </w:sdtPr>
    <w:sdtEndPr/>
    <w:sdtContent>
      <w:p w14:paraId="75692323" w14:textId="77777777" w:rsidR="008A23A2" w:rsidRDefault="008A23A2">
        <w:pPr>
          <w:pStyle w:val="Porat"/>
          <w:jc w:val="center"/>
        </w:pPr>
        <w:r>
          <w:fldChar w:fldCharType="begin"/>
        </w:r>
        <w:r>
          <w:instrText>PAGE   \* MERGEFORMAT</w:instrText>
        </w:r>
        <w:r>
          <w:fldChar w:fldCharType="separate"/>
        </w:r>
        <w:r w:rsidR="00327A0E">
          <w:rPr>
            <w:noProof/>
          </w:rPr>
          <w:t>2</w:t>
        </w:r>
        <w:r>
          <w:fldChar w:fldCharType="end"/>
        </w:r>
      </w:p>
    </w:sdtContent>
  </w:sdt>
  <w:p w14:paraId="5D75DD57" w14:textId="77777777" w:rsidR="008A23A2" w:rsidRDefault="008A23A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2AC01" w14:textId="77777777" w:rsidR="006A4EE8" w:rsidRDefault="006A4EE8" w:rsidP="002666A2">
      <w:pPr>
        <w:spacing w:after="0" w:line="240" w:lineRule="auto"/>
      </w:pPr>
      <w:r>
        <w:separator/>
      </w:r>
    </w:p>
  </w:footnote>
  <w:footnote w:type="continuationSeparator" w:id="0">
    <w:p w14:paraId="4F3AF74E" w14:textId="77777777" w:rsidR="006A4EE8" w:rsidRDefault="006A4EE8" w:rsidP="002666A2">
      <w:pPr>
        <w:spacing w:after="0" w:line="240" w:lineRule="auto"/>
      </w:pPr>
      <w:r>
        <w:continuationSeparator/>
      </w:r>
    </w:p>
  </w:footnote>
  <w:footnote w:type="continuationNotice" w:id="1">
    <w:p w14:paraId="1F799181" w14:textId="77777777" w:rsidR="006A4EE8" w:rsidRDefault="006A4EE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78B0"/>
    <w:multiLevelType w:val="hybridMultilevel"/>
    <w:tmpl w:val="9EC46102"/>
    <w:lvl w:ilvl="0" w:tplc="F792408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B66B2A"/>
    <w:multiLevelType w:val="hybridMultilevel"/>
    <w:tmpl w:val="CE1480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6867931"/>
    <w:multiLevelType w:val="hybridMultilevel"/>
    <w:tmpl w:val="5E7AEEE6"/>
    <w:lvl w:ilvl="0" w:tplc="042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270001">
      <w:start w:val="1"/>
      <w:numFmt w:val="bullet"/>
      <w:lvlText w:val=""/>
      <w:lvlJc w:val="left"/>
      <w:pPr>
        <w:ind w:left="81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B5F80"/>
    <w:multiLevelType w:val="hybridMultilevel"/>
    <w:tmpl w:val="1946D6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B666F5"/>
    <w:multiLevelType w:val="hybridMultilevel"/>
    <w:tmpl w:val="FC609004"/>
    <w:lvl w:ilvl="0" w:tplc="84B82E24">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BF031E3"/>
    <w:multiLevelType w:val="hybridMultilevel"/>
    <w:tmpl w:val="0AA82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25269"/>
    <w:multiLevelType w:val="hybridMultilevel"/>
    <w:tmpl w:val="B9CE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C649A"/>
    <w:multiLevelType w:val="hybridMultilevel"/>
    <w:tmpl w:val="8B1AFA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F6A4CAD"/>
    <w:multiLevelType w:val="hybridMultilevel"/>
    <w:tmpl w:val="92A07EA8"/>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54457"/>
    <w:multiLevelType w:val="hybridMultilevel"/>
    <w:tmpl w:val="158603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22D5E87"/>
    <w:multiLevelType w:val="hybridMultilevel"/>
    <w:tmpl w:val="65CC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15212"/>
    <w:multiLevelType w:val="hybridMultilevel"/>
    <w:tmpl w:val="44F86F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3A51DBC"/>
    <w:multiLevelType w:val="hybridMultilevel"/>
    <w:tmpl w:val="C86213E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24533E81"/>
    <w:multiLevelType w:val="hybridMultilevel"/>
    <w:tmpl w:val="B0C4DE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A6751"/>
    <w:multiLevelType w:val="hybridMultilevel"/>
    <w:tmpl w:val="92FA23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6967B9"/>
    <w:multiLevelType w:val="hybridMultilevel"/>
    <w:tmpl w:val="D3F038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6F11C1D"/>
    <w:multiLevelType w:val="multilevel"/>
    <w:tmpl w:val="8A3482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DA006D"/>
    <w:multiLevelType w:val="hybridMultilevel"/>
    <w:tmpl w:val="007AA6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FA57877"/>
    <w:multiLevelType w:val="hybridMultilevel"/>
    <w:tmpl w:val="800CAEE2"/>
    <w:lvl w:ilvl="0" w:tplc="04090001">
      <w:start w:val="1"/>
      <w:numFmt w:val="bullet"/>
      <w:lvlText w:val=""/>
      <w:lvlJc w:val="left"/>
      <w:pPr>
        <w:ind w:left="1080" w:hanging="360"/>
      </w:pPr>
      <w:rPr>
        <w:rFonts w:ascii="Symbol" w:hAnsi="Symbol" w:hint="default"/>
      </w:rPr>
    </w:lvl>
    <w:lvl w:ilvl="1" w:tplc="0427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FF32A11"/>
    <w:multiLevelType w:val="hybridMultilevel"/>
    <w:tmpl w:val="08784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EE47F3"/>
    <w:multiLevelType w:val="hybridMultilevel"/>
    <w:tmpl w:val="12D85F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0F26DF9"/>
    <w:multiLevelType w:val="hybridMultilevel"/>
    <w:tmpl w:val="56546496"/>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12758B"/>
    <w:multiLevelType w:val="hybridMultilevel"/>
    <w:tmpl w:val="2F263092"/>
    <w:lvl w:ilvl="0" w:tplc="B55E8ED6">
      <w:start w:val="1"/>
      <w:numFmt w:val="decimal"/>
      <w:lvlText w:val="%1."/>
      <w:lvlJc w:val="left"/>
      <w:pPr>
        <w:ind w:left="780" w:hanging="4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76C6324"/>
    <w:multiLevelType w:val="multilevel"/>
    <w:tmpl w:val="D578EA9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0146EB7"/>
    <w:multiLevelType w:val="multilevel"/>
    <w:tmpl w:val="D578EA9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0D85964"/>
    <w:multiLevelType w:val="hybridMultilevel"/>
    <w:tmpl w:val="DEFE31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0E0213C"/>
    <w:multiLevelType w:val="hybridMultilevel"/>
    <w:tmpl w:val="43D8225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7" w15:restartNumberingAfterBreak="0">
    <w:nsid w:val="4126112A"/>
    <w:multiLevelType w:val="hybridMultilevel"/>
    <w:tmpl w:val="686A45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5C13432"/>
    <w:multiLevelType w:val="hybridMultilevel"/>
    <w:tmpl w:val="5CEAE112"/>
    <w:lvl w:ilvl="0" w:tplc="D090BCEC">
      <w:numFmt w:val="bullet"/>
      <w:lvlText w:val="•"/>
      <w:lvlJc w:val="left"/>
      <w:pPr>
        <w:ind w:left="1080" w:hanging="360"/>
      </w:pPr>
      <w:rPr>
        <w:rFonts w:asciiTheme="majorHAnsi" w:eastAsia="Times New Roman" w:hAnsiTheme="majorHAnsi"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9" w15:restartNumberingAfterBreak="0">
    <w:nsid w:val="4E3C28D3"/>
    <w:multiLevelType w:val="hybridMultilevel"/>
    <w:tmpl w:val="CF94F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B349B6"/>
    <w:multiLevelType w:val="hybridMultilevel"/>
    <w:tmpl w:val="2E0856F2"/>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A6AFD"/>
    <w:multiLevelType w:val="hybridMultilevel"/>
    <w:tmpl w:val="B0C4DE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9D4682"/>
    <w:multiLevelType w:val="multilevel"/>
    <w:tmpl w:val="38A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086E51"/>
    <w:multiLevelType w:val="hybridMultilevel"/>
    <w:tmpl w:val="B0C4DE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857FFA"/>
    <w:multiLevelType w:val="hybridMultilevel"/>
    <w:tmpl w:val="C1E87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F35DD8"/>
    <w:multiLevelType w:val="hybridMultilevel"/>
    <w:tmpl w:val="F6D83EDC"/>
    <w:lvl w:ilvl="0" w:tplc="0427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EB43086"/>
    <w:multiLevelType w:val="hybridMultilevel"/>
    <w:tmpl w:val="FA24FE08"/>
    <w:lvl w:ilvl="0" w:tplc="72BE40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05B108F"/>
    <w:multiLevelType w:val="hybridMultilevel"/>
    <w:tmpl w:val="0596A296"/>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8" w15:restartNumberingAfterBreak="0">
    <w:nsid w:val="72307B48"/>
    <w:multiLevelType w:val="multilevel"/>
    <w:tmpl w:val="D578EA9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7D8529CA"/>
    <w:multiLevelType w:val="hybridMultilevel"/>
    <w:tmpl w:val="E52E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A422F1"/>
    <w:multiLevelType w:val="hybridMultilevel"/>
    <w:tmpl w:val="5CBCF1F2"/>
    <w:lvl w:ilvl="0" w:tplc="D090BCEC">
      <w:numFmt w:val="bullet"/>
      <w:lvlText w:val="•"/>
      <w:lvlJc w:val="left"/>
      <w:pPr>
        <w:ind w:left="1080" w:hanging="360"/>
      </w:pPr>
      <w:rPr>
        <w:rFonts w:asciiTheme="majorHAnsi" w:eastAsia="Times New Roman" w:hAnsiTheme="majorHAnsi"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32"/>
  </w:num>
  <w:num w:numId="4">
    <w:abstractNumId w:val="0"/>
  </w:num>
  <w:num w:numId="5">
    <w:abstractNumId w:val="26"/>
  </w:num>
  <w:num w:numId="6">
    <w:abstractNumId w:val="37"/>
  </w:num>
  <w:num w:numId="7">
    <w:abstractNumId w:val="11"/>
  </w:num>
  <w:num w:numId="8">
    <w:abstractNumId w:val="25"/>
  </w:num>
  <w:num w:numId="9">
    <w:abstractNumId w:val="22"/>
  </w:num>
  <w:num w:numId="10">
    <w:abstractNumId w:val="6"/>
  </w:num>
  <w:num w:numId="11">
    <w:abstractNumId w:val="10"/>
  </w:num>
  <w:num w:numId="12">
    <w:abstractNumId w:val="14"/>
  </w:num>
  <w:num w:numId="13">
    <w:abstractNumId w:val="18"/>
  </w:num>
  <w:num w:numId="14">
    <w:abstractNumId w:val="39"/>
  </w:num>
  <w:num w:numId="15">
    <w:abstractNumId w:val="2"/>
  </w:num>
  <w:num w:numId="16">
    <w:abstractNumId w:val="35"/>
  </w:num>
  <w:num w:numId="17">
    <w:abstractNumId w:val="30"/>
  </w:num>
  <w:num w:numId="18">
    <w:abstractNumId w:val="33"/>
  </w:num>
  <w:num w:numId="19">
    <w:abstractNumId w:val="8"/>
  </w:num>
  <w:num w:numId="20">
    <w:abstractNumId w:val="21"/>
  </w:num>
  <w:num w:numId="21">
    <w:abstractNumId w:val="19"/>
  </w:num>
  <w:num w:numId="22">
    <w:abstractNumId w:val="36"/>
  </w:num>
  <w:num w:numId="23">
    <w:abstractNumId w:val="24"/>
  </w:num>
  <w:num w:numId="24">
    <w:abstractNumId w:val="29"/>
  </w:num>
  <w:num w:numId="25">
    <w:abstractNumId w:val="16"/>
  </w:num>
  <w:num w:numId="26">
    <w:abstractNumId w:val="34"/>
  </w:num>
  <w:num w:numId="27">
    <w:abstractNumId w:val="5"/>
  </w:num>
  <w:num w:numId="28">
    <w:abstractNumId w:val="23"/>
  </w:num>
  <w:num w:numId="29">
    <w:abstractNumId w:val="38"/>
  </w:num>
  <w:num w:numId="30">
    <w:abstractNumId w:val="31"/>
  </w:num>
  <w:num w:numId="31">
    <w:abstractNumId w:val="13"/>
  </w:num>
  <w:num w:numId="32">
    <w:abstractNumId w:val="27"/>
  </w:num>
  <w:num w:numId="33">
    <w:abstractNumId w:val="7"/>
  </w:num>
  <w:num w:numId="34">
    <w:abstractNumId w:val="17"/>
  </w:num>
  <w:num w:numId="35">
    <w:abstractNumId w:val="12"/>
  </w:num>
  <w:num w:numId="36">
    <w:abstractNumId w:val="9"/>
  </w:num>
  <w:num w:numId="37">
    <w:abstractNumId w:val="28"/>
  </w:num>
  <w:num w:numId="38">
    <w:abstractNumId w:val="40"/>
  </w:num>
  <w:num w:numId="39">
    <w:abstractNumId w:val="4"/>
  </w:num>
  <w:num w:numId="40">
    <w:abstractNumId w:val="2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6A2"/>
    <w:rsid w:val="00012E10"/>
    <w:rsid w:val="00017A72"/>
    <w:rsid w:val="00022D9E"/>
    <w:rsid w:val="00023C12"/>
    <w:rsid w:val="0002416E"/>
    <w:rsid w:val="00024747"/>
    <w:rsid w:val="00025969"/>
    <w:rsid w:val="0004570B"/>
    <w:rsid w:val="000575D5"/>
    <w:rsid w:val="00065568"/>
    <w:rsid w:val="00075073"/>
    <w:rsid w:val="00077D30"/>
    <w:rsid w:val="00080D38"/>
    <w:rsid w:val="00085192"/>
    <w:rsid w:val="00090FF2"/>
    <w:rsid w:val="000956C0"/>
    <w:rsid w:val="000967A7"/>
    <w:rsid w:val="000A2DCB"/>
    <w:rsid w:val="000A4005"/>
    <w:rsid w:val="000A4660"/>
    <w:rsid w:val="000A7682"/>
    <w:rsid w:val="000A7758"/>
    <w:rsid w:val="000B0662"/>
    <w:rsid w:val="000C0508"/>
    <w:rsid w:val="000C39AC"/>
    <w:rsid w:val="000C6833"/>
    <w:rsid w:val="000C70AC"/>
    <w:rsid w:val="000D1781"/>
    <w:rsid w:val="000D4D27"/>
    <w:rsid w:val="000D76AB"/>
    <w:rsid w:val="000E4AFC"/>
    <w:rsid w:val="000F4100"/>
    <w:rsid w:val="00100698"/>
    <w:rsid w:val="00102119"/>
    <w:rsid w:val="0010327F"/>
    <w:rsid w:val="00123AFB"/>
    <w:rsid w:val="00127B3F"/>
    <w:rsid w:val="0013272B"/>
    <w:rsid w:val="001334D7"/>
    <w:rsid w:val="001458F6"/>
    <w:rsid w:val="00146817"/>
    <w:rsid w:val="001543CA"/>
    <w:rsid w:val="0015716B"/>
    <w:rsid w:val="00160F36"/>
    <w:rsid w:val="001753F0"/>
    <w:rsid w:val="001755C0"/>
    <w:rsid w:val="00176E1F"/>
    <w:rsid w:val="00176F3E"/>
    <w:rsid w:val="001820DD"/>
    <w:rsid w:val="00182D3A"/>
    <w:rsid w:val="001837C2"/>
    <w:rsid w:val="001923E4"/>
    <w:rsid w:val="001A0D78"/>
    <w:rsid w:val="001A3490"/>
    <w:rsid w:val="001A37D7"/>
    <w:rsid w:val="001D3D5F"/>
    <w:rsid w:val="001D418F"/>
    <w:rsid w:val="001E116B"/>
    <w:rsid w:val="001E6056"/>
    <w:rsid w:val="001E7DD1"/>
    <w:rsid w:val="00207393"/>
    <w:rsid w:val="00211D0F"/>
    <w:rsid w:val="002145EB"/>
    <w:rsid w:val="002209FF"/>
    <w:rsid w:val="00221FFD"/>
    <w:rsid w:val="002348DA"/>
    <w:rsid w:val="002353AD"/>
    <w:rsid w:val="00237188"/>
    <w:rsid w:val="00242C3A"/>
    <w:rsid w:val="00243BCB"/>
    <w:rsid w:val="002445EA"/>
    <w:rsid w:val="00255D79"/>
    <w:rsid w:val="00263FC4"/>
    <w:rsid w:val="00266605"/>
    <w:rsid w:val="002666A2"/>
    <w:rsid w:val="00271610"/>
    <w:rsid w:val="002763B1"/>
    <w:rsid w:val="002851E8"/>
    <w:rsid w:val="0029074E"/>
    <w:rsid w:val="00290F54"/>
    <w:rsid w:val="00297712"/>
    <w:rsid w:val="002A547E"/>
    <w:rsid w:val="002B1945"/>
    <w:rsid w:val="002B33CF"/>
    <w:rsid w:val="002C1849"/>
    <w:rsid w:val="002C23CC"/>
    <w:rsid w:val="002C3C86"/>
    <w:rsid w:val="002D0D7F"/>
    <w:rsid w:val="002D272C"/>
    <w:rsid w:val="002D2E1D"/>
    <w:rsid w:val="002D583F"/>
    <w:rsid w:val="002E2AD5"/>
    <w:rsid w:val="002F32FB"/>
    <w:rsid w:val="0030179B"/>
    <w:rsid w:val="003032D0"/>
    <w:rsid w:val="00303EC0"/>
    <w:rsid w:val="003053DB"/>
    <w:rsid w:val="00316592"/>
    <w:rsid w:val="00321D67"/>
    <w:rsid w:val="00327A0E"/>
    <w:rsid w:val="00330DEC"/>
    <w:rsid w:val="0034447F"/>
    <w:rsid w:val="00352CDB"/>
    <w:rsid w:val="00356B16"/>
    <w:rsid w:val="00357EEF"/>
    <w:rsid w:val="0036583A"/>
    <w:rsid w:val="00375610"/>
    <w:rsid w:val="00375FFB"/>
    <w:rsid w:val="003822EB"/>
    <w:rsid w:val="00392A63"/>
    <w:rsid w:val="003A5CC7"/>
    <w:rsid w:val="003A6333"/>
    <w:rsid w:val="003A763D"/>
    <w:rsid w:val="003B187D"/>
    <w:rsid w:val="003B47A8"/>
    <w:rsid w:val="003D3022"/>
    <w:rsid w:val="003D6D0A"/>
    <w:rsid w:val="003E01C3"/>
    <w:rsid w:val="003E47BA"/>
    <w:rsid w:val="003F29F7"/>
    <w:rsid w:val="003F3B8B"/>
    <w:rsid w:val="003F5685"/>
    <w:rsid w:val="00400911"/>
    <w:rsid w:val="00405D69"/>
    <w:rsid w:val="0041086A"/>
    <w:rsid w:val="00411414"/>
    <w:rsid w:val="00411D46"/>
    <w:rsid w:val="00413A22"/>
    <w:rsid w:val="00424475"/>
    <w:rsid w:val="00433507"/>
    <w:rsid w:val="0043449E"/>
    <w:rsid w:val="00446217"/>
    <w:rsid w:val="00455CE4"/>
    <w:rsid w:val="0045652A"/>
    <w:rsid w:val="0046264E"/>
    <w:rsid w:val="00463B65"/>
    <w:rsid w:val="004755EB"/>
    <w:rsid w:val="00477B0E"/>
    <w:rsid w:val="00487764"/>
    <w:rsid w:val="00496B79"/>
    <w:rsid w:val="004B1EA4"/>
    <w:rsid w:val="004B285D"/>
    <w:rsid w:val="004C0565"/>
    <w:rsid w:val="004C6F46"/>
    <w:rsid w:val="004D1ED2"/>
    <w:rsid w:val="004E1758"/>
    <w:rsid w:val="004E7B35"/>
    <w:rsid w:val="004F2A71"/>
    <w:rsid w:val="004F59C2"/>
    <w:rsid w:val="005115DE"/>
    <w:rsid w:val="00515D7D"/>
    <w:rsid w:val="00516B51"/>
    <w:rsid w:val="0052424D"/>
    <w:rsid w:val="00526173"/>
    <w:rsid w:val="0053571A"/>
    <w:rsid w:val="00535E74"/>
    <w:rsid w:val="00540E85"/>
    <w:rsid w:val="00560FDD"/>
    <w:rsid w:val="00564A9D"/>
    <w:rsid w:val="00566181"/>
    <w:rsid w:val="005748E8"/>
    <w:rsid w:val="00574A91"/>
    <w:rsid w:val="005757E2"/>
    <w:rsid w:val="005814E3"/>
    <w:rsid w:val="00591C49"/>
    <w:rsid w:val="00594F8C"/>
    <w:rsid w:val="0059743F"/>
    <w:rsid w:val="005A5DA0"/>
    <w:rsid w:val="005A63EC"/>
    <w:rsid w:val="005B05D1"/>
    <w:rsid w:val="005B39B0"/>
    <w:rsid w:val="005C1821"/>
    <w:rsid w:val="005C1F8A"/>
    <w:rsid w:val="005D13BE"/>
    <w:rsid w:val="005D193B"/>
    <w:rsid w:val="005D518E"/>
    <w:rsid w:val="005D7659"/>
    <w:rsid w:val="005E1DCA"/>
    <w:rsid w:val="005E5288"/>
    <w:rsid w:val="005F1175"/>
    <w:rsid w:val="005F2516"/>
    <w:rsid w:val="005F5F98"/>
    <w:rsid w:val="00603824"/>
    <w:rsid w:val="00604FF9"/>
    <w:rsid w:val="0061062F"/>
    <w:rsid w:val="00611467"/>
    <w:rsid w:val="006132C6"/>
    <w:rsid w:val="00614AA3"/>
    <w:rsid w:val="0062015C"/>
    <w:rsid w:val="0063230B"/>
    <w:rsid w:val="00636170"/>
    <w:rsid w:val="00653B60"/>
    <w:rsid w:val="00676B1E"/>
    <w:rsid w:val="0068049B"/>
    <w:rsid w:val="00686E74"/>
    <w:rsid w:val="0069265B"/>
    <w:rsid w:val="006A4EE8"/>
    <w:rsid w:val="006B50AB"/>
    <w:rsid w:val="006B62F8"/>
    <w:rsid w:val="006C1E1A"/>
    <w:rsid w:val="006C6950"/>
    <w:rsid w:val="006C6DF4"/>
    <w:rsid w:val="006C7058"/>
    <w:rsid w:val="006E1781"/>
    <w:rsid w:val="006E1EDF"/>
    <w:rsid w:val="006F214F"/>
    <w:rsid w:val="007062F5"/>
    <w:rsid w:val="00711ACD"/>
    <w:rsid w:val="007126E0"/>
    <w:rsid w:val="00712FA9"/>
    <w:rsid w:val="007210BB"/>
    <w:rsid w:val="0072532F"/>
    <w:rsid w:val="007355B7"/>
    <w:rsid w:val="00735D05"/>
    <w:rsid w:val="0074067A"/>
    <w:rsid w:val="007505BA"/>
    <w:rsid w:val="00752601"/>
    <w:rsid w:val="0076589C"/>
    <w:rsid w:val="00775177"/>
    <w:rsid w:val="00776394"/>
    <w:rsid w:val="007809F6"/>
    <w:rsid w:val="007857D5"/>
    <w:rsid w:val="007964A4"/>
    <w:rsid w:val="007A1856"/>
    <w:rsid w:val="007A79D2"/>
    <w:rsid w:val="007B21CE"/>
    <w:rsid w:val="007B568B"/>
    <w:rsid w:val="007C3FF9"/>
    <w:rsid w:val="007D2011"/>
    <w:rsid w:val="007D4B6E"/>
    <w:rsid w:val="007D65B6"/>
    <w:rsid w:val="007E0949"/>
    <w:rsid w:val="007E4021"/>
    <w:rsid w:val="007F3A6F"/>
    <w:rsid w:val="007F79A5"/>
    <w:rsid w:val="00804FDD"/>
    <w:rsid w:val="00805B81"/>
    <w:rsid w:val="00806DAA"/>
    <w:rsid w:val="0080719E"/>
    <w:rsid w:val="008114FD"/>
    <w:rsid w:val="00823631"/>
    <w:rsid w:val="00855D5C"/>
    <w:rsid w:val="008614E8"/>
    <w:rsid w:val="00866CFD"/>
    <w:rsid w:val="00866F2F"/>
    <w:rsid w:val="00867A2E"/>
    <w:rsid w:val="00884CDB"/>
    <w:rsid w:val="00885C9C"/>
    <w:rsid w:val="008871A7"/>
    <w:rsid w:val="00891CF7"/>
    <w:rsid w:val="008944A6"/>
    <w:rsid w:val="008A043A"/>
    <w:rsid w:val="008A1162"/>
    <w:rsid w:val="008A23A2"/>
    <w:rsid w:val="008A2DE7"/>
    <w:rsid w:val="008B1A61"/>
    <w:rsid w:val="008B73F9"/>
    <w:rsid w:val="008C43DB"/>
    <w:rsid w:val="008D6C05"/>
    <w:rsid w:val="009005F0"/>
    <w:rsid w:val="009071E3"/>
    <w:rsid w:val="009123B0"/>
    <w:rsid w:val="00926185"/>
    <w:rsid w:val="009307D8"/>
    <w:rsid w:val="0093205C"/>
    <w:rsid w:val="00940F8A"/>
    <w:rsid w:val="00941B3A"/>
    <w:rsid w:val="0094352C"/>
    <w:rsid w:val="00951C3A"/>
    <w:rsid w:val="009530AC"/>
    <w:rsid w:val="009632DE"/>
    <w:rsid w:val="00963BE7"/>
    <w:rsid w:val="00963F5F"/>
    <w:rsid w:val="00966D27"/>
    <w:rsid w:val="00991BCB"/>
    <w:rsid w:val="00996821"/>
    <w:rsid w:val="009A040A"/>
    <w:rsid w:val="009A4D0D"/>
    <w:rsid w:val="009B0B94"/>
    <w:rsid w:val="009B1E82"/>
    <w:rsid w:val="009B7E92"/>
    <w:rsid w:val="009D1502"/>
    <w:rsid w:val="009E13AF"/>
    <w:rsid w:val="009E297B"/>
    <w:rsid w:val="009E3528"/>
    <w:rsid w:val="009E6FB5"/>
    <w:rsid w:val="009E79AD"/>
    <w:rsid w:val="009F0577"/>
    <w:rsid w:val="009F521F"/>
    <w:rsid w:val="009F7E52"/>
    <w:rsid w:val="00A0187B"/>
    <w:rsid w:val="00A05141"/>
    <w:rsid w:val="00A066CD"/>
    <w:rsid w:val="00A14EBA"/>
    <w:rsid w:val="00A2261A"/>
    <w:rsid w:val="00A2431C"/>
    <w:rsid w:val="00A2472B"/>
    <w:rsid w:val="00A27B09"/>
    <w:rsid w:val="00A3186F"/>
    <w:rsid w:val="00A35B75"/>
    <w:rsid w:val="00A4309A"/>
    <w:rsid w:val="00A60786"/>
    <w:rsid w:val="00A628FF"/>
    <w:rsid w:val="00A70EFE"/>
    <w:rsid w:val="00A750B0"/>
    <w:rsid w:val="00A86A2C"/>
    <w:rsid w:val="00A91D85"/>
    <w:rsid w:val="00A92F7A"/>
    <w:rsid w:val="00A97DD0"/>
    <w:rsid w:val="00AA0732"/>
    <w:rsid w:val="00AA2980"/>
    <w:rsid w:val="00AB6BBC"/>
    <w:rsid w:val="00AC5481"/>
    <w:rsid w:val="00AC6CA1"/>
    <w:rsid w:val="00AD580D"/>
    <w:rsid w:val="00AE5008"/>
    <w:rsid w:val="00AF2A58"/>
    <w:rsid w:val="00AF3263"/>
    <w:rsid w:val="00B00485"/>
    <w:rsid w:val="00B02270"/>
    <w:rsid w:val="00B0407A"/>
    <w:rsid w:val="00B13171"/>
    <w:rsid w:val="00B263CF"/>
    <w:rsid w:val="00B2729A"/>
    <w:rsid w:val="00B273E7"/>
    <w:rsid w:val="00B27519"/>
    <w:rsid w:val="00B36EFF"/>
    <w:rsid w:val="00B375B5"/>
    <w:rsid w:val="00B4233A"/>
    <w:rsid w:val="00B42BDE"/>
    <w:rsid w:val="00B46D7C"/>
    <w:rsid w:val="00B5008D"/>
    <w:rsid w:val="00B51031"/>
    <w:rsid w:val="00B56C1B"/>
    <w:rsid w:val="00B67828"/>
    <w:rsid w:val="00B77014"/>
    <w:rsid w:val="00B82D41"/>
    <w:rsid w:val="00B855BC"/>
    <w:rsid w:val="00B92909"/>
    <w:rsid w:val="00BA3F52"/>
    <w:rsid w:val="00BA6958"/>
    <w:rsid w:val="00BB1391"/>
    <w:rsid w:val="00BB3658"/>
    <w:rsid w:val="00BB6453"/>
    <w:rsid w:val="00BC59E1"/>
    <w:rsid w:val="00BD1FB6"/>
    <w:rsid w:val="00BE1CF5"/>
    <w:rsid w:val="00BE2539"/>
    <w:rsid w:val="00BE26A7"/>
    <w:rsid w:val="00BE6D0B"/>
    <w:rsid w:val="00BE7A16"/>
    <w:rsid w:val="00BF0F68"/>
    <w:rsid w:val="00C21367"/>
    <w:rsid w:val="00C2218C"/>
    <w:rsid w:val="00C3045F"/>
    <w:rsid w:val="00C30865"/>
    <w:rsid w:val="00C41E24"/>
    <w:rsid w:val="00C509B9"/>
    <w:rsid w:val="00C66E1D"/>
    <w:rsid w:val="00C73AD1"/>
    <w:rsid w:val="00C82F1A"/>
    <w:rsid w:val="00C852FF"/>
    <w:rsid w:val="00C95377"/>
    <w:rsid w:val="00C96454"/>
    <w:rsid w:val="00CA575E"/>
    <w:rsid w:val="00CA58F2"/>
    <w:rsid w:val="00CA63D6"/>
    <w:rsid w:val="00CB3CF8"/>
    <w:rsid w:val="00CB3F68"/>
    <w:rsid w:val="00CC45D3"/>
    <w:rsid w:val="00CD0E64"/>
    <w:rsid w:val="00CD1745"/>
    <w:rsid w:val="00CD455B"/>
    <w:rsid w:val="00CD561B"/>
    <w:rsid w:val="00CE147E"/>
    <w:rsid w:val="00CE3C54"/>
    <w:rsid w:val="00CF21AF"/>
    <w:rsid w:val="00CF249C"/>
    <w:rsid w:val="00D16110"/>
    <w:rsid w:val="00D2152B"/>
    <w:rsid w:val="00D505C6"/>
    <w:rsid w:val="00D67D13"/>
    <w:rsid w:val="00D70F7B"/>
    <w:rsid w:val="00D7681E"/>
    <w:rsid w:val="00D94082"/>
    <w:rsid w:val="00D9537F"/>
    <w:rsid w:val="00D96BA4"/>
    <w:rsid w:val="00DA2850"/>
    <w:rsid w:val="00DA36F9"/>
    <w:rsid w:val="00DA6D23"/>
    <w:rsid w:val="00DA746F"/>
    <w:rsid w:val="00DA7651"/>
    <w:rsid w:val="00DB2CD1"/>
    <w:rsid w:val="00DC203A"/>
    <w:rsid w:val="00DC6B15"/>
    <w:rsid w:val="00DE6A01"/>
    <w:rsid w:val="00DE745D"/>
    <w:rsid w:val="00DF392D"/>
    <w:rsid w:val="00DF4160"/>
    <w:rsid w:val="00DF748C"/>
    <w:rsid w:val="00E15065"/>
    <w:rsid w:val="00E21270"/>
    <w:rsid w:val="00E23AB1"/>
    <w:rsid w:val="00E26606"/>
    <w:rsid w:val="00E275C1"/>
    <w:rsid w:val="00E300E2"/>
    <w:rsid w:val="00E33FC7"/>
    <w:rsid w:val="00E423C8"/>
    <w:rsid w:val="00E44357"/>
    <w:rsid w:val="00E45545"/>
    <w:rsid w:val="00E455B7"/>
    <w:rsid w:val="00E51796"/>
    <w:rsid w:val="00E52AA1"/>
    <w:rsid w:val="00E549BC"/>
    <w:rsid w:val="00E655E6"/>
    <w:rsid w:val="00E65722"/>
    <w:rsid w:val="00E7535D"/>
    <w:rsid w:val="00E94C8F"/>
    <w:rsid w:val="00E96858"/>
    <w:rsid w:val="00EA0581"/>
    <w:rsid w:val="00EA05C1"/>
    <w:rsid w:val="00EA5E28"/>
    <w:rsid w:val="00EB0DE7"/>
    <w:rsid w:val="00EB622B"/>
    <w:rsid w:val="00EC3EAB"/>
    <w:rsid w:val="00EE014B"/>
    <w:rsid w:val="00EE1AA8"/>
    <w:rsid w:val="00EF7810"/>
    <w:rsid w:val="00F02DE8"/>
    <w:rsid w:val="00F32012"/>
    <w:rsid w:val="00F3275F"/>
    <w:rsid w:val="00F41430"/>
    <w:rsid w:val="00F42090"/>
    <w:rsid w:val="00F43175"/>
    <w:rsid w:val="00F45478"/>
    <w:rsid w:val="00F457F2"/>
    <w:rsid w:val="00F4729A"/>
    <w:rsid w:val="00F526CB"/>
    <w:rsid w:val="00F52F92"/>
    <w:rsid w:val="00F546CC"/>
    <w:rsid w:val="00F57D4B"/>
    <w:rsid w:val="00F60CB2"/>
    <w:rsid w:val="00F63566"/>
    <w:rsid w:val="00F659D9"/>
    <w:rsid w:val="00F664BB"/>
    <w:rsid w:val="00F72A4E"/>
    <w:rsid w:val="00F74575"/>
    <w:rsid w:val="00F7486A"/>
    <w:rsid w:val="00F74B7E"/>
    <w:rsid w:val="00F768AE"/>
    <w:rsid w:val="00F80433"/>
    <w:rsid w:val="00F81847"/>
    <w:rsid w:val="00F827CA"/>
    <w:rsid w:val="00F87E91"/>
    <w:rsid w:val="00F953EF"/>
    <w:rsid w:val="00F96BD4"/>
    <w:rsid w:val="00F977BF"/>
    <w:rsid w:val="00FA1F16"/>
    <w:rsid w:val="00FA4127"/>
    <w:rsid w:val="00FA4B49"/>
    <w:rsid w:val="00FA7D2E"/>
    <w:rsid w:val="00FC2970"/>
    <w:rsid w:val="00FD3DFA"/>
    <w:rsid w:val="00FD4BE9"/>
    <w:rsid w:val="00FD7436"/>
    <w:rsid w:val="00FD78CF"/>
    <w:rsid w:val="00FF0566"/>
    <w:rsid w:val="00FF0C0C"/>
    <w:rsid w:val="00FF5FF2"/>
    <w:rsid w:val="00FF7C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E0C71"/>
  <w15:docId w15:val="{42261533-C52F-4A70-BDA9-83D0BFF2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C304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2666A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666A2"/>
  </w:style>
  <w:style w:type="paragraph" w:styleId="Porat">
    <w:name w:val="footer"/>
    <w:basedOn w:val="prastasis"/>
    <w:link w:val="PoratDiagrama"/>
    <w:uiPriority w:val="99"/>
    <w:unhideWhenUsed/>
    <w:rsid w:val="002666A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666A2"/>
  </w:style>
  <w:style w:type="paragraph" w:styleId="Sraopastraipa">
    <w:name w:val="List Paragraph"/>
    <w:basedOn w:val="prastasis"/>
    <w:uiPriority w:val="34"/>
    <w:qFormat/>
    <w:rsid w:val="002666A2"/>
    <w:pPr>
      <w:ind w:left="720"/>
      <w:contextualSpacing/>
    </w:pPr>
  </w:style>
  <w:style w:type="paragraph" w:styleId="Paprastasistekstas">
    <w:name w:val="Plain Text"/>
    <w:basedOn w:val="prastasis"/>
    <w:link w:val="PaprastasistekstasDiagrama"/>
    <w:uiPriority w:val="99"/>
    <w:unhideWhenUsed/>
    <w:rsid w:val="00526173"/>
    <w:pPr>
      <w:spacing w:after="0" w:line="240" w:lineRule="auto"/>
    </w:pPr>
    <w:rPr>
      <w:rFonts w:ascii="Calibri" w:hAnsi="Calibri"/>
      <w:szCs w:val="21"/>
    </w:rPr>
  </w:style>
  <w:style w:type="character" w:customStyle="1" w:styleId="PaprastasistekstasDiagrama">
    <w:name w:val="Paprastasis tekstas Diagrama"/>
    <w:basedOn w:val="Numatytasispastraiposriftas"/>
    <w:link w:val="Paprastasistekstas"/>
    <w:uiPriority w:val="99"/>
    <w:rsid w:val="00526173"/>
    <w:rPr>
      <w:rFonts w:ascii="Calibri" w:hAnsi="Calibri"/>
      <w:szCs w:val="21"/>
    </w:rPr>
  </w:style>
  <w:style w:type="character" w:styleId="Komentaronuoroda">
    <w:name w:val="annotation reference"/>
    <w:basedOn w:val="Numatytasispastraiposriftas"/>
    <w:uiPriority w:val="99"/>
    <w:semiHidden/>
    <w:unhideWhenUsed/>
    <w:rsid w:val="005F2516"/>
    <w:rPr>
      <w:sz w:val="16"/>
      <w:szCs w:val="16"/>
    </w:rPr>
  </w:style>
  <w:style w:type="paragraph" w:styleId="Komentarotekstas">
    <w:name w:val="annotation text"/>
    <w:basedOn w:val="prastasis"/>
    <w:link w:val="KomentarotekstasDiagrama"/>
    <w:uiPriority w:val="99"/>
    <w:unhideWhenUsed/>
    <w:rsid w:val="005F251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5F2516"/>
    <w:rPr>
      <w:sz w:val="20"/>
      <w:szCs w:val="20"/>
    </w:rPr>
  </w:style>
  <w:style w:type="paragraph" w:styleId="Debesliotekstas">
    <w:name w:val="Balloon Text"/>
    <w:basedOn w:val="prastasis"/>
    <w:link w:val="DebesliotekstasDiagrama"/>
    <w:uiPriority w:val="99"/>
    <w:semiHidden/>
    <w:unhideWhenUsed/>
    <w:rsid w:val="005F251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F2516"/>
    <w:rPr>
      <w:rFonts w:ascii="Segoe UI" w:hAnsi="Segoe UI" w:cs="Segoe UI"/>
      <w:sz w:val="18"/>
      <w:szCs w:val="18"/>
    </w:rPr>
  </w:style>
  <w:style w:type="paragraph" w:styleId="prastasiniatinklio">
    <w:name w:val="Normal (Web)"/>
    <w:basedOn w:val="prastasis"/>
    <w:rsid w:val="0061062F"/>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s2">
    <w:name w:val="s2"/>
    <w:basedOn w:val="Numatytasispastraiposriftas"/>
    <w:rsid w:val="0061062F"/>
    <w:rPr>
      <w:rFonts w:ascii=".SFUIText" w:hAnsi=".SFUIText" w:hint="default"/>
      <w:b w:val="0"/>
      <w:bCs w:val="0"/>
      <w:i w:val="0"/>
      <w:iCs w:val="0"/>
      <w:sz w:val="34"/>
      <w:szCs w:val="34"/>
    </w:rPr>
  </w:style>
  <w:style w:type="paragraph" w:customStyle="1" w:styleId="p1">
    <w:name w:val="p1"/>
    <w:basedOn w:val="prastasis"/>
    <w:rsid w:val="0061062F"/>
    <w:pPr>
      <w:spacing w:after="0" w:line="240" w:lineRule="auto"/>
    </w:pPr>
    <w:rPr>
      <w:rFonts w:ascii=".SF UI Text" w:hAnsi=".SF UI Text" w:cs="Times New Roman"/>
      <w:color w:val="454545"/>
      <w:sz w:val="26"/>
      <w:szCs w:val="26"/>
      <w:lang w:eastAsia="lt-LT"/>
    </w:rPr>
  </w:style>
  <w:style w:type="character" w:customStyle="1" w:styleId="s1">
    <w:name w:val="s1"/>
    <w:basedOn w:val="Numatytasispastraiposriftas"/>
    <w:rsid w:val="0061062F"/>
    <w:rPr>
      <w:rFonts w:ascii=".SFUIText-Bold" w:hAnsi=".SFUIText-Bold" w:hint="default"/>
      <w:b/>
      <w:bCs/>
      <w:i w:val="0"/>
      <w:iCs w:val="0"/>
      <w:sz w:val="34"/>
      <w:szCs w:val="34"/>
    </w:rPr>
  </w:style>
  <w:style w:type="paragraph" w:styleId="Pavadinimas">
    <w:name w:val="Title"/>
    <w:basedOn w:val="prastasis"/>
    <w:next w:val="prastasis"/>
    <w:link w:val="PavadinimasDiagrama"/>
    <w:uiPriority w:val="10"/>
    <w:qFormat/>
    <w:rsid w:val="00C304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C3045F"/>
    <w:rPr>
      <w:rFonts w:asciiTheme="majorHAnsi" w:eastAsiaTheme="majorEastAsia" w:hAnsiTheme="majorHAnsi" w:cstheme="majorBidi"/>
      <w:spacing w:val="-10"/>
      <w:kern w:val="28"/>
      <w:sz w:val="56"/>
      <w:szCs w:val="56"/>
    </w:rPr>
  </w:style>
  <w:style w:type="character" w:customStyle="1" w:styleId="Antrat1Diagrama">
    <w:name w:val="Antraštė 1 Diagrama"/>
    <w:basedOn w:val="Numatytasispastraiposriftas"/>
    <w:link w:val="Antrat1"/>
    <w:uiPriority w:val="9"/>
    <w:rsid w:val="00C3045F"/>
    <w:rPr>
      <w:rFonts w:asciiTheme="majorHAnsi" w:eastAsiaTheme="majorEastAsia" w:hAnsiTheme="majorHAnsi" w:cstheme="majorBidi"/>
      <w:color w:val="2E74B5" w:themeColor="accent1" w:themeShade="BF"/>
      <w:sz w:val="32"/>
      <w:szCs w:val="32"/>
    </w:rPr>
  </w:style>
  <w:style w:type="paragraph" w:styleId="Komentarotema">
    <w:name w:val="annotation subject"/>
    <w:basedOn w:val="Komentarotekstas"/>
    <w:next w:val="Komentarotekstas"/>
    <w:link w:val="KomentarotemaDiagrama"/>
    <w:uiPriority w:val="99"/>
    <w:semiHidden/>
    <w:unhideWhenUsed/>
    <w:rsid w:val="00591C49"/>
    <w:rPr>
      <w:b/>
      <w:bCs/>
    </w:rPr>
  </w:style>
  <w:style w:type="character" w:customStyle="1" w:styleId="KomentarotemaDiagrama">
    <w:name w:val="Komentaro tema Diagrama"/>
    <w:basedOn w:val="KomentarotekstasDiagrama"/>
    <w:link w:val="Komentarotema"/>
    <w:uiPriority w:val="99"/>
    <w:semiHidden/>
    <w:rsid w:val="00591C49"/>
    <w:rPr>
      <w:b/>
      <w:bCs/>
      <w:sz w:val="20"/>
      <w:szCs w:val="20"/>
    </w:rPr>
  </w:style>
  <w:style w:type="paragraph" w:styleId="Pataisymai">
    <w:name w:val="Revision"/>
    <w:hidden/>
    <w:uiPriority w:val="99"/>
    <w:semiHidden/>
    <w:rsid w:val="00676B1E"/>
    <w:pPr>
      <w:spacing w:after="0" w:line="240" w:lineRule="auto"/>
    </w:pPr>
  </w:style>
  <w:style w:type="character" w:styleId="Hipersaitas">
    <w:name w:val="Hyperlink"/>
    <w:basedOn w:val="Numatytasispastraiposriftas"/>
    <w:uiPriority w:val="99"/>
    <w:unhideWhenUsed/>
    <w:rsid w:val="000D4D27"/>
    <w:rPr>
      <w:color w:val="0563C1" w:themeColor="hyperlink"/>
      <w:u w:val="single"/>
    </w:rPr>
  </w:style>
  <w:style w:type="character" w:customStyle="1" w:styleId="apple-converted-space">
    <w:name w:val="apple-converted-space"/>
    <w:basedOn w:val="Numatytasispastraiposriftas"/>
    <w:rsid w:val="00C66E1D"/>
  </w:style>
  <w:style w:type="character" w:styleId="Emfaz">
    <w:name w:val="Emphasis"/>
    <w:basedOn w:val="Numatytasispastraiposriftas"/>
    <w:uiPriority w:val="20"/>
    <w:qFormat/>
    <w:rsid w:val="00C66E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285341">
      <w:bodyDiv w:val="1"/>
      <w:marLeft w:val="0"/>
      <w:marRight w:val="0"/>
      <w:marTop w:val="0"/>
      <w:marBottom w:val="0"/>
      <w:divBdr>
        <w:top w:val="none" w:sz="0" w:space="0" w:color="auto"/>
        <w:left w:val="none" w:sz="0" w:space="0" w:color="auto"/>
        <w:bottom w:val="none" w:sz="0" w:space="0" w:color="auto"/>
        <w:right w:val="none" w:sz="0" w:space="0" w:color="auto"/>
      </w:divBdr>
    </w:div>
    <w:div w:id="9101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Darbingo amžiaus gyventojai (tūkst.)</a:t>
            </a:r>
          </a:p>
        </c:rich>
      </c:tx>
      <c:overlay val="0"/>
      <c:spPr>
        <a:noFill/>
        <a:ln>
          <a:noFill/>
        </a:ln>
        <a:effectLst/>
      </c:spPr>
    </c:title>
    <c:autoTitleDeleted val="0"/>
    <c:plotArea>
      <c:layout/>
      <c:lineChart>
        <c:grouping val="standard"/>
        <c:varyColors val="0"/>
        <c:ser>
          <c:idx val="0"/>
          <c:order val="0"/>
          <c:tx>
            <c:strRef>
              <c:f>Grafikai!$B$4</c:f>
              <c:strCache>
                <c:ptCount val="1"/>
                <c:pt idx="0">
                  <c:v>Vilniaus m. sav.</c:v>
                </c:pt>
              </c:strCache>
            </c:strRef>
          </c:tx>
          <c:spPr>
            <a:ln w="28575" cap="rnd">
              <a:solidFill>
                <a:schemeClr val="accent1"/>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Grafikai!$C$3:$R$3</c:f>
              <c:strCache>
                <c:ptCount val="16"/>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strCache>
            </c:strRef>
          </c:cat>
          <c:val>
            <c:numRef>
              <c:f>Grafikai!$C$4:$R$4</c:f>
              <c:numCache>
                <c:formatCode>_-* #,##0\ _€_-;\-* #,##0\ _€_-;_-* "-"??\ _€_-;_-@_-</c:formatCode>
                <c:ptCount val="16"/>
                <c:pt idx="0">
                  <c:v>349.66300000000001</c:v>
                </c:pt>
                <c:pt idx="1">
                  <c:v>344.76499999999999</c:v>
                </c:pt>
                <c:pt idx="2">
                  <c:v>346.6</c:v>
                </c:pt>
                <c:pt idx="3">
                  <c:v>347.75</c:v>
                </c:pt>
                <c:pt idx="4">
                  <c:v>349.34899999999999</c:v>
                </c:pt>
                <c:pt idx="5">
                  <c:v>348.67</c:v>
                </c:pt>
                <c:pt idx="6">
                  <c:v>346.9646582071224</c:v>
                </c:pt>
                <c:pt idx="7">
                  <c:v>345.66981233976389</c:v>
                </c:pt>
                <c:pt idx="8">
                  <c:v>344.4014217683881</c:v>
                </c:pt>
                <c:pt idx="9">
                  <c:v>343.86452923664388</c:v>
                </c:pt>
                <c:pt idx="10">
                  <c:v>343.35510804884768</c:v>
                </c:pt>
                <c:pt idx="11">
                  <c:v>343.27642018793858</c:v>
                </c:pt>
                <c:pt idx="12">
                  <c:v>343.69348556172127</c:v>
                </c:pt>
                <c:pt idx="13">
                  <c:v>344.08464899979816</c:v>
                </c:pt>
                <c:pt idx="14">
                  <c:v>344.80840795699748</c:v>
                </c:pt>
                <c:pt idx="15">
                  <c:v>346.33453913224349</c:v>
                </c:pt>
              </c:numCache>
            </c:numRef>
          </c:val>
          <c:smooth val="0"/>
        </c:ser>
        <c:ser>
          <c:idx val="1"/>
          <c:order val="1"/>
          <c:tx>
            <c:strRef>
              <c:f>Grafikai!$B$5</c:f>
              <c:strCache>
                <c:ptCount val="1"/>
                <c:pt idx="0">
                  <c:v>Kitos savivaldybės</c:v>
                </c:pt>
              </c:strCache>
            </c:strRef>
          </c:tx>
          <c:spPr>
            <a:ln w="28575" cap="rnd">
              <a:solidFill>
                <a:schemeClr val="accent2"/>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Grafikai!$C$3:$R$3</c:f>
              <c:strCache>
                <c:ptCount val="16"/>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strCache>
            </c:strRef>
          </c:cat>
          <c:val>
            <c:numRef>
              <c:f>Grafikai!$C$5:$R$5</c:f>
              <c:numCache>
                <c:formatCode>_-* #,##0\ _€_-;\-* #,##0\ _€_-;_-* "-"??\ _€_-;_-@_-</c:formatCode>
                <c:ptCount val="16"/>
                <c:pt idx="0">
                  <c:v>1540.7339999999999</c:v>
                </c:pt>
                <c:pt idx="1">
                  <c:v>1505.9670000000001</c:v>
                </c:pt>
                <c:pt idx="2">
                  <c:v>1487.39</c:v>
                </c:pt>
                <c:pt idx="3">
                  <c:v>1472.7670000000001</c:v>
                </c:pt>
                <c:pt idx="4">
                  <c:v>1461.519</c:v>
                </c:pt>
                <c:pt idx="5">
                  <c:v>1441.674</c:v>
                </c:pt>
                <c:pt idx="6">
                  <c:v>1402.4190873053963</c:v>
                </c:pt>
                <c:pt idx="7">
                  <c:v>1370.422210543187</c:v>
                </c:pt>
                <c:pt idx="8">
                  <c:v>1338.1073591537308</c:v>
                </c:pt>
                <c:pt idx="9">
                  <c:v>1308.2908795147378</c:v>
                </c:pt>
                <c:pt idx="10">
                  <c:v>1277.6846697965768</c:v>
                </c:pt>
                <c:pt idx="11">
                  <c:v>1246.6628168459242</c:v>
                </c:pt>
                <c:pt idx="12">
                  <c:v>1216.8058349448365</c:v>
                </c:pt>
                <c:pt idx="13">
                  <c:v>1186.0131105745365</c:v>
                </c:pt>
                <c:pt idx="14">
                  <c:v>1155.9395671767029</c:v>
                </c:pt>
                <c:pt idx="15">
                  <c:v>1128.3409416566537</c:v>
                </c:pt>
              </c:numCache>
            </c:numRef>
          </c:val>
          <c:smooth val="0"/>
        </c:ser>
        <c:dLbls>
          <c:showLegendKey val="0"/>
          <c:showVal val="0"/>
          <c:showCatName val="0"/>
          <c:showSerName val="0"/>
          <c:showPercent val="0"/>
          <c:showBubbleSize val="0"/>
        </c:dLbls>
        <c:smooth val="0"/>
        <c:axId val="375587480"/>
        <c:axId val="375587872"/>
      </c:lineChart>
      <c:catAx>
        <c:axId val="37558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375587872"/>
        <c:crosses val="autoZero"/>
        <c:auto val="1"/>
        <c:lblAlgn val="ctr"/>
        <c:lblOffset val="100"/>
        <c:noMultiLvlLbl val="0"/>
      </c:catAx>
      <c:valAx>
        <c:axId val="375587872"/>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558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Lapas1!$C$22:$C$23</c:f>
              <c:strCache>
                <c:ptCount val="2"/>
                <c:pt idx="1">
                  <c:v>Namų ūkių pajamos (vienam asmeniui)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Lapas1!$B$24:$B$33</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Lapas1!$C$24:$C$33</c:f>
              <c:numCache>
                <c:formatCode>General</c:formatCode>
                <c:ptCount val="10"/>
                <c:pt idx="0">
                  <c:v>350.9</c:v>
                </c:pt>
                <c:pt idx="1">
                  <c:v>393</c:v>
                </c:pt>
                <c:pt idx="2">
                  <c:v>407.6</c:v>
                </c:pt>
                <c:pt idx="3">
                  <c:v>324.89999999999998</c:v>
                </c:pt>
                <c:pt idx="4">
                  <c:v>342.5</c:v>
                </c:pt>
                <c:pt idx="5">
                  <c:v>334.7</c:v>
                </c:pt>
                <c:pt idx="6">
                  <c:v>389.2</c:v>
                </c:pt>
                <c:pt idx="7">
                  <c:v>336</c:v>
                </c:pt>
                <c:pt idx="8">
                  <c:v>328</c:v>
                </c:pt>
                <c:pt idx="9">
                  <c:v>499.4</c:v>
                </c:pt>
              </c:numCache>
            </c:numRef>
          </c:val>
        </c:ser>
        <c:dLbls>
          <c:showLegendKey val="0"/>
          <c:showVal val="0"/>
          <c:showCatName val="0"/>
          <c:showSerName val="0"/>
          <c:showPercent val="0"/>
          <c:showBubbleSize val="0"/>
        </c:dLbls>
        <c:gapWidth val="150"/>
        <c:axId val="457809920"/>
        <c:axId val="457811096"/>
      </c:barChart>
      <c:lineChart>
        <c:grouping val="standard"/>
        <c:varyColors val="0"/>
        <c:ser>
          <c:idx val="1"/>
          <c:order val="1"/>
          <c:tx>
            <c:strRef>
              <c:f>Lapas1!$D$22:$D$23</c:f>
              <c:strCache>
                <c:ptCount val="2"/>
                <c:pt idx="1">
                  <c:v>Mažiausia pinigų suma reikalinga įprastiems poreikiams patenkinti</c:v>
                </c:pt>
              </c:strCache>
            </c:strRef>
          </c:tx>
          <c:spPr>
            <a:ln w="28575" cap="rnd">
              <a:solidFill>
                <a:schemeClr val="accent2"/>
              </a:solidFill>
              <a:round/>
            </a:ln>
            <a:effectLst/>
          </c:spPr>
          <c:marker>
            <c:symbol val="none"/>
          </c:marker>
          <c:cat>
            <c:strRef>
              <c:f>Lapas1!$B$24:$B$33</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Lapas1!$D$24:$D$33</c:f>
              <c:numCache>
                <c:formatCode>General</c:formatCode>
                <c:ptCount val="10"/>
                <c:pt idx="0">
                  <c:v>361</c:v>
                </c:pt>
                <c:pt idx="1">
                  <c:v>361</c:v>
                </c:pt>
                <c:pt idx="2">
                  <c:v>361</c:v>
                </c:pt>
                <c:pt idx="3">
                  <c:v>361</c:v>
                </c:pt>
                <c:pt idx="4">
                  <c:v>361</c:v>
                </c:pt>
                <c:pt idx="5">
                  <c:v>361</c:v>
                </c:pt>
                <c:pt idx="6">
                  <c:v>361</c:v>
                </c:pt>
                <c:pt idx="7">
                  <c:v>361</c:v>
                </c:pt>
                <c:pt idx="8">
                  <c:v>361</c:v>
                </c:pt>
                <c:pt idx="9">
                  <c:v>361</c:v>
                </c:pt>
              </c:numCache>
            </c:numRef>
          </c:val>
          <c:smooth val="0"/>
        </c:ser>
        <c:dLbls>
          <c:showLegendKey val="0"/>
          <c:showVal val="0"/>
          <c:showCatName val="0"/>
          <c:showSerName val="0"/>
          <c:showPercent val="0"/>
          <c:showBubbleSize val="0"/>
        </c:dLbls>
        <c:marker val="1"/>
        <c:smooth val="0"/>
        <c:axId val="457809920"/>
        <c:axId val="457811096"/>
      </c:lineChart>
      <c:catAx>
        <c:axId val="4578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457811096"/>
        <c:crosses val="autoZero"/>
        <c:auto val="1"/>
        <c:lblAlgn val="ctr"/>
        <c:lblOffset val="100"/>
        <c:noMultiLvlLbl val="0"/>
      </c:catAx>
      <c:valAx>
        <c:axId val="457811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809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4A999-417A-4956-A6E8-807837701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37753</Words>
  <Characters>21520</Characters>
  <Application>Microsoft Office Word</Application>
  <DocSecurity>0</DocSecurity>
  <Lines>179</Lines>
  <Paragraphs>118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Irmina Kalimbet</cp:lastModifiedBy>
  <cp:revision>2</cp:revision>
  <cp:lastPrinted>2017-09-28T06:57:00Z</cp:lastPrinted>
  <dcterms:created xsi:type="dcterms:W3CDTF">2017-10-02T05:42:00Z</dcterms:created>
  <dcterms:modified xsi:type="dcterms:W3CDTF">2017-10-02T05:42:00Z</dcterms:modified>
</cp:coreProperties>
</file>