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0164" w14:textId="6AE76BD1" w:rsidR="00D55136" w:rsidRPr="00D55136" w:rsidRDefault="00442B60" w:rsidP="00D55136">
      <w:pPr>
        <w:spacing w:after="0" w:line="240" w:lineRule="auto"/>
        <w:ind w:left="5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VPS priemonės</w:t>
      </w:r>
      <w:r w:rsidR="00D55136" w:rsidRPr="00D55136">
        <w:rPr>
          <w:rFonts w:ascii="Times New Roman" w:eastAsia="Times New Roman" w:hAnsi="Times New Roman" w:cs="Times New Roman"/>
          <w:sz w:val="24"/>
          <w:szCs w:val="24"/>
        </w:rPr>
        <w:t xml:space="preserve"> „</w:t>
      </w:r>
      <w:r w:rsidR="00F47FBD" w:rsidRPr="00F47FBD">
        <w:rPr>
          <w:rFonts w:ascii="Times New Roman" w:eastAsia="Times New Roman" w:hAnsi="Times New Roman" w:cs="Times New Roman"/>
          <w:sz w:val="24"/>
          <w:szCs w:val="24"/>
        </w:rPr>
        <w:t>Privataus sektoriaus socialinio verslo kūrimas ir plėtra</w:t>
      </w:r>
      <w:r w:rsidR="0077091A">
        <w:rPr>
          <w:rFonts w:ascii="Times New Roman" w:eastAsia="Times New Roman" w:hAnsi="Times New Roman" w:cs="Times New Roman"/>
          <w:sz w:val="24"/>
          <w:szCs w:val="24"/>
        </w:rPr>
        <w:t>“</w:t>
      </w:r>
      <w:r w:rsidR="00F47FBD" w:rsidRPr="00F47FBD">
        <w:rPr>
          <w:rFonts w:ascii="Times New Roman" w:eastAsia="Times New Roman" w:hAnsi="Times New Roman" w:cs="Times New Roman"/>
          <w:sz w:val="24"/>
          <w:szCs w:val="24"/>
        </w:rPr>
        <w:t xml:space="preserve"> </w:t>
      </w:r>
      <w:r w:rsidR="00BF3CAC">
        <w:rPr>
          <w:rFonts w:ascii="Times New Roman" w:eastAsia="Times New Roman" w:hAnsi="Times New Roman" w:cs="Times New Roman"/>
          <w:sz w:val="24"/>
          <w:szCs w:val="24"/>
        </w:rPr>
        <w:t xml:space="preserve">finansavimo sąlygų aprašo </w:t>
      </w:r>
      <w:r>
        <w:rPr>
          <w:rFonts w:ascii="Times New Roman" w:eastAsia="Times New Roman" w:hAnsi="Times New Roman" w:cs="Times New Roman"/>
          <w:sz w:val="24"/>
          <w:szCs w:val="24"/>
        </w:rPr>
        <w:t>2</w:t>
      </w:r>
      <w:r w:rsidR="00D55136" w:rsidRPr="00D55136">
        <w:rPr>
          <w:rFonts w:ascii="Times New Roman" w:eastAsia="Times New Roman" w:hAnsi="Times New Roman" w:cs="Times New Roman"/>
          <w:sz w:val="24"/>
          <w:szCs w:val="24"/>
        </w:rPr>
        <w:t xml:space="preserve"> priedas</w:t>
      </w:r>
    </w:p>
    <w:p w14:paraId="73D43E7A" w14:textId="77777777" w:rsidR="00D55136" w:rsidRPr="00D55136" w:rsidRDefault="00D55136" w:rsidP="00D55136">
      <w:pPr>
        <w:spacing w:after="0" w:line="240" w:lineRule="auto"/>
        <w:ind w:left="5102"/>
        <w:jc w:val="both"/>
        <w:rPr>
          <w:rFonts w:ascii="Times New Roman" w:eastAsia="Times New Roman" w:hAnsi="Times New Roman" w:cs="Times New Roman"/>
          <w:sz w:val="24"/>
          <w:szCs w:val="24"/>
        </w:rPr>
      </w:pPr>
    </w:p>
    <w:p w14:paraId="306DD6C4" w14:textId="77777777" w:rsidR="007236F8" w:rsidRPr="00BE73A4" w:rsidRDefault="007236F8" w:rsidP="007236F8">
      <w:pPr>
        <w:spacing w:after="0" w:line="240" w:lineRule="auto"/>
        <w:ind w:left="5102"/>
        <w:rPr>
          <w:rFonts w:ascii="Times New Roman" w:eastAsia="Times New Roman" w:hAnsi="Times New Roman" w:cs="Times New Roman"/>
        </w:rPr>
      </w:pPr>
    </w:p>
    <w:p w14:paraId="00D4EE34" w14:textId="77777777" w:rsidR="007236F8" w:rsidRPr="00BE73A4" w:rsidRDefault="007236F8" w:rsidP="007236F8">
      <w:pPr>
        <w:tabs>
          <w:tab w:val="left" w:pos="3555"/>
        </w:tabs>
        <w:spacing w:after="0" w:line="240" w:lineRule="auto"/>
        <w:jc w:val="center"/>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(Pavyzdinė vietos projekto verslo plano forma)</w:t>
      </w:r>
    </w:p>
    <w:p w14:paraId="03C301EF" w14:textId="77777777" w:rsidR="007236F8" w:rsidRPr="00BE73A4" w:rsidRDefault="007236F8" w:rsidP="007236F8">
      <w:pPr>
        <w:tabs>
          <w:tab w:val="left" w:pos="3555"/>
        </w:tabs>
        <w:spacing w:after="0" w:line="240" w:lineRule="auto"/>
        <w:jc w:val="center"/>
        <w:rPr>
          <w:rFonts w:ascii="Times New Roman" w:eastAsia="Times New Roman" w:hAnsi="Times New Roman" w:cs="Times New Roman"/>
          <w:b/>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7236F8" w:rsidRPr="00BE73A4" w14:paraId="583ABA62" w14:textId="77777777"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14:paraId="6B2DD469" w14:textId="77777777"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Įrašykite pareiškėjo pavadinimą (jeigu juridinis asmuo) arba vardą ir pavardę (jeigu fizinis asmuo)</w:t>
            </w:r>
          </w:p>
        </w:tc>
      </w:tr>
    </w:tbl>
    <w:p w14:paraId="600D345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p w14:paraId="759CE4C9" w14:textId="77777777" w:rsidR="007236F8" w:rsidRPr="00BE73A4" w:rsidRDefault="007236F8" w:rsidP="007236F8">
      <w:pPr>
        <w:spacing w:after="0" w:line="240" w:lineRule="auto"/>
        <w:jc w:val="center"/>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VERSLO PLANAS</w:t>
      </w:r>
    </w:p>
    <w:p w14:paraId="1F01D94D" w14:textId="77777777" w:rsidR="007236F8" w:rsidRPr="00BE73A4" w:rsidRDefault="007236F8" w:rsidP="007236F8">
      <w:pPr>
        <w:tabs>
          <w:tab w:val="left" w:pos="3555"/>
        </w:tabs>
        <w:spacing w:after="0" w:line="240" w:lineRule="auto"/>
        <w:jc w:val="center"/>
        <w:rPr>
          <w:rFonts w:ascii="Times New Roman" w:eastAsia="Times New Roman" w:hAnsi="Times New Roman" w:cs="Times New Roman"/>
          <w:b/>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7236F8" w:rsidRPr="00BE73A4" w14:paraId="14588773" w14:textId="77777777"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14:paraId="24FA103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 xml:space="preserve">TEIKIAMAS PAGAL </w:t>
            </w:r>
          </w:p>
          <w:p w14:paraId="284C5B55" w14:textId="1EECDFDE" w:rsidR="007236F8" w:rsidRPr="00C83738" w:rsidRDefault="00BF3CAC" w:rsidP="003A5804">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Sūduvos</w:t>
            </w:r>
            <w:r w:rsidR="00C83738" w:rsidRPr="00C83738">
              <w:rPr>
                <w:rFonts w:ascii="Times New Roman" w:eastAsia="Times New Roman" w:hAnsi="Times New Roman" w:cs="Times New Roman"/>
                <w:i/>
                <w:lang w:eastAsia="lt-LT"/>
              </w:rPr>
              <w:t xml:space="preserve"> vietos veiklos grupės Vietos plėtros strategijos „</w:t>
            </w:r>
            <w:r w:rsidRPr="00BF3CAC">
              <w:rPr>
                <w:rFonts w:ascii="Times New Roman" w:eastAsia="Times New Roman" w:hAnsi="Times New Roman" w:cs="Times New Roman"/>
                <w:i/>
                <w:lang w:eastAsia="lt-LT"/>
              </w:rPr>
              <w:t>Verslių, bendruomeniškų ir aktyvių Sūduvos krašto gyventojų telkimas 2014-2020 metais</w:t>
            </w:r>
            <w:r w:rsidR="00C83738" w:rsidRPr="00C83738">
              <w:rPr>
                <w:rFonts w:ascii="Times New Roman" w:eastAsia="Times New Roman" w:hAnsi="Times New Roman" w:cs="Times New Roman"/>
                <w:i/>
                <w:lang w:eastAsia="lt-LT"/>
              </w:rPr>
              <w:t>“ VPS priemon</w:t>
            </w:r>
            <w:r w:rsidR="0077091A">
              <w:rPr>
                <w:rFonts w:ascii="Times New Roman" w:eastAsia="Times New Roman" w:hAnsi="Times New Roman" w:cs="Times New Roman"/>
                <w:i/>
                <w:lang w:eastAsia="lt-LT"/>
              </w:rPr>
              <w:t xml:space="preserve">ę </w:t>
            </w:r>
            <w:r w:rsidR="00C83738" w:rsidRPr="00C83738">
              <w:rPr>
                <w:rFonts w:ascii="Times New Roman" w:eastAsia="Times New Roman" w:hAnsi="Times New Roman" w:cs="Times New Roman"/>
                <w:i/>
                <w:lang w:eastAsia="lt-LT"/>
              </w:rPr>
              <w:t xml:space="preserve"> </w:t>
            </w:r>
            <w:r w:rsidR="0077091A">
              <w:rPr>
                <w:rFonts w:ascii="Times New Roman" w:eastAsia="Times New Roman" w:hAnsi="Times New Roman" w:cs="Times New Roman"/>
                <w:i/>
                <w:lang w:eastAsia="lt-LT"/>
              </w:rPr>
              <w:t>„</w:t>
            </w:r>
            <w:r w:rsidR="0077091A" w:rsidRPr="0077091A">
              <w:rPr>
                <w:rFonts w:ascii="Times New Roman" w:eastAsia="Times New Roman" w:hAnsi="Times New Roman" w:cs="Times New Roman"/>
                <w:i/>
                <w:lang w:eastAsia="lt-LT"/>
              </w:rPr>
              <w:t>Privataus sektoriaus socialinio verslo kūrimas ir plėtra</w:t>
            </w:r>
            <w:r w:rsidR="0077091A">
              <w:rPr>
                <w:rFonts w:ascii="Times New Roman" w:eastAsia="Times New Roman" w:hAnsi="Times New Roman" w:cs="Times New Roman"/>
                <w:i/>
                <w:lang w:eastAsia="lt-LT"/>
              </w:rPr>
              <w:t>“</w:t>
            </w:r>
            <w:r w:rsidR="0077091A" w:rsidRPr="0077091A">
              <w:rPr>
                <w:rFonts w:ascii="Times New Roman" w:eastAsia="Times New Roman" w:hAnsi="Times New Roman" w:cs="Times New Roman"/>
                <w:i/>
                <w:lang w:eastAsia="lt-LT"/>
              </w:rPr>
              <w:t xml:space="preserve"> </w:t>
            </w:r>
            <w:r w:rsidRPr="00BF3CAC">
              <w:rPr>
                <w:rFonts w:ascii="Times New Roman" w:eastAsia="Times New Roman" w:hAnsi="Times New Roman" w:cs="Times New Roman"/>
                <w:i/>
                <w:lang w:eastAsia="lt-LT"/>
              </w:rPr>
              <w:t>Nr. LEADER-19.2-SAVA-</w:t>
            </w:r>
            <w:r w:rsidR="003A5804">
              <w:rPr>
                <w:rFonts w:ascii="Times New Roman" w:eastAsia="Times New Roman" w:hAnsi="Times New Roman" w:cs="Times New Roman"/>
                <w:i/>
                <w:lang w:eastAsia="lt-LT"/>
              </w:rPr>
              <w:t>2</w:t>
            </w:r>
            <w:r w:rsidRPr="00BF3CAC">
              <w:rPr>
                <w:rFonts w:ascii="Times New Roman" w:eastAsia="Times New Roman" w:hAnsi="Times New Roman" w:cs="Times New Roman"/>
                <w:i/>
                <w:lang w:eastAsia="lt-LT"/>
              </w:rPr>
              <w:t>.</w:t>
            </w:r>
          </w:p>
        </w:tc>
      </w:tr>
    </w:tbl>
    <w:p w14:paraId="235109C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7236F8" w:rsidRPr="00BE73A4" w14:paraId="7F99A646" w14:textId="77777777"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14:paraId="76F06683" w14:textId="77777777"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Įrašykite verslo plano parengimo vietą</w:t>
            </w:r>
          </w:p>
        </w:tc>
      </w:tr>
      <w:tr w:rsidR="007236F8" w:rsidRPr="00BE73A4" w14:paraId="66CEEA38" w14:textId="77777777"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14:paraId="448CC0D8" w14:textId="77777777"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Įrašykite verslo plano parengimo metus</w:t>
            </w:r>
          </w:p>
        </w:tc>
      </w:tr>
    </w:tbl>
    <w:p w14:paraId="2AFC58B0" w14:textId="77777777" w:rsidR="007236F8" w:rsidRPr="00BE73A4" w:rsidRDefault="007236F8"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3"/>
        <w:gridCol w:w="2562"/>
        <w:gridCol w:w="3913"/>
      </w:tblGrid>
      <w:tr w:rsidR="007236F8" w:rsidRPr="00BE73A4" w14:paraId="1076A6D3" w14:textId="77777777" w:rsidTr="0061717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2DE3127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B47E705" w14:textId="77777777" w:rsidR="007236F8" w:rsidRPr="00BE73A4" w:rsidRDefault="007236F8" w:rsidP="007236F8">
            <w:pPr>
              <w:tabs>
                <w:tab w:val="left" w:pos="3555"/>
              </w:tabs>
              <w:spacing w:after="0" w:line="240" w:lineRule="auto"/>
              <w:rPr>
                <w:rFonts w:ascii="Times New Roman" w:eastAsia="Calibri" w:hAnsi="Times New Roman" w:cs="Times New Roman"/>
                <w:b/>
                <w:color w:val="000000"/>
              </w:rPr>
            </w:pPr>
            <w:r w:rsidRPr="00BE73A4">
              <w:rPr>
                <w:rFonts w:ascii="Times New Roman" w:eastAsia="Times New Roman" w:hAnsi="Times New Roman" w:cs="Times New Roman"/>
                <w:b/>
                <w:color w:val="000000"/>
                <w:lang w:eastAsia="lt-LT"/>
              </w:rPr>
              <w:t>BENDROJI INFORMACIJA</w:t>
            </w:r>
          </w:p>
        </w:tc>
      </w:tr>
      <w:tr w:rsidR="007236F8" w:rsidRPr="00BE73A4" w14:paraId="44CE593C" w14:textId="77777777" w:rsidTr="0061717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32EAB7CE"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19A3ACA"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Informacija apie planuojamo verslo rūšį</w:t>
            </w:r>
          </w:p>
        </w:tc>
      </w:tr>
      <w:tr w:rsidR="007236F8" w:rsidRPr="00BE73A4" w14:paraId="2E1F1C54"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3B422465"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tcPr>
          <w:p w14:paraId="737B091C"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tcPr>
          <w:p w14:paraId="52196FE1"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privatus verslas, vykdomas juridinio asmens;</w:t>
            </w:r>
          </w:p>
          <w:p w14:paraId="34E5FC8E"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privatus verslas, vykdomas fizinio asmens (išskyrus ūkininkus);</w:t>
            </w:r>
          </w:p>
          <w:p w14:paraId="7616AA0D"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ūkininko vykdomas verslas;</w:t>
            </w:r>
          </w:p>
          <w:p w14:paraId="5E86A616"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NVO verslas (išskyrus bendruomeninį);</w:t>
            </w:r>
          </w:p>
          <w:p w14:paraId="6E9E9373"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bendruomeninis verslas;</w:t>
            </w:r>
          </w:p>
          <w:p w14:paraId="548B8D79"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socialinis verslas, vykdomas viešojo juridinio asmens;</w:t>
            </w:r>
          </w:p>
          <w:p w14:paraId="08BF4DFA"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socialinis verslas, vykdomas privataus juridinio asmens.</w:t>
            </w:r>
          </w:p>
        </w:tc>
      </w:tr>
      <w:tr w:rsidR="007236F8" w:rsidRPr="00BE73A4" w14:paraId="6A9D2410"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7A8E984E"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tcPr>
          <w:p w14:paraId="4B75E7B7"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0547293B" w14:textId="77777777" w:rsidR="007236F8" w:rsidRPr="00BE73A4" w:rsidRDefault="007236F8"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 verslo pradžia;</w:t>
            </w:r>
          </w:p>
          <w:p w14:paraId="1605766E"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verslo plėtra. </w:t>
            </w:r>
          </w:p>
        </w:tc>
      </w:tr>
      <w:tr w:rsidR="007236F8" w:rsidRPr="00BE73A4" w14:paraId="4475D65F"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297D6C4E"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tcPr>
          <w:p w14:paraId="4BB0B4CB"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tcPr>
          <w:p w14:paraId="55149C06"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ne žemės ūkio verslas;</w:t>
            </w:r>
          </w:p>
          <w:p w14:paraId="12B26893"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žemės ūkio verslas;</w:t>
            </w:r>
          </w:p>
          <w:p w14:paraId="6162936F"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žvejybos verslas (leidžiama tik pagal dvisektores VPS);</w:t>
            </w:r>
          </w:p>
          <w:p w14:paraId="1DBF06D5"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akvakultūros verslas (leidžiama tik pagal dvisektores VPS).</w:t>
            </w:r>
          </w:p>
        </w:tc>
      </w:tr>
      <w:tr w:rsidR="007236F8" w:rsidRPr="00BE73A4" w14:paraId="12DE0CFE"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77ADCECE"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1.1.4.</w:t>
            </w:r>
          </w:p>
        </w:tc>
        <w:tc>
          <w:tcPr>
            <w:tcW w:w="2483" w:type="dxa"/>
            <w:tcBorders>
              <w:top w:val="single" w:sz="4" w:space="0" w:color="auto"/>
              <w:left w:val="single" w:sz="4" w:space="0" w:color="auto"/>
              <w:bottom w:val="single" w:sz="4" w:space="0" w:color="auto"/>
              <w:right w:val="single" w:sz="4" w:space="0" w:color="auto"/>
            </w:tcBorders>
          </w:tcPr>
          <w:p w14:paraId="61E39BEF"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tcPr>
          <w:p w14:paraId="73E21DA0"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gamyba;</w:t>
            </w:r>
          </w:p>
          <w:p w14:paraId="4497825A"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paslaugų teikimas;</w:t>
            </w:r>
          </w:p>
          <w:p w14:paraId="0370A106"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prekyba.</w:t>
            </w:r>
          </w:p>
        </w:tc>
      </w:tr>
      <w:tr w:rsidR="007236F8" w:rsidRPr="00BE73A4" w14:paraId="15BEEACE" w14:textId="77777777" w:rsidTr="00617171">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6BA52D62"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tcPr>
          <w:p w14:paraId="3ACB02E3"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ekonominės veiklos rūšį</w:t>
            </w:r>
          </w:p>
          <w:p w14:paraId="193A82BA"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74B5DF40"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0042979C"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7562C7F6" w14:textId="77777777"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14:paraId="58429DFA" w14:textId="77777777"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14:paraId="0EB3706C" w14:textId="77777777"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14EC9ACE"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53FB93D2"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3E4113D9" w14:textId="77777777"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14:paraId="699E1F0D" w14:textId="77777777"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14:paraId="721A2B22" w14:textId="77777777"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70F5A964"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1B704CDA"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4ABA26CE" w14:textId="77777777"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14:paraId="61A33EB3" w14:textId="77777777"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14:paraId="4EA9552F" w14:textId="77777777"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5135C517"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16D6D51B"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50C03172" w14:textId="77777777"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14:paraId="626F76F0" w14:textId="77777777"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14:paraId="6932C7AD" w14:textId="77777777"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5C2326AA"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4B8F3A66"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4AB17D34" w14:textId="77777777"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14:paraId="7835CCCF" w14:textId="77777777"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14:paraId="42FF1EB4" w14:textId="77777777"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5049C2D2"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38C3CD8D"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2160ABBF"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161D0BB6" w14:textId="77777777" w:rsidR="007236F8" w:rsidRPr="00BE73A4" w:rsidRDefault="007236F8" w:rsidP="007236F8">
            <w:pPr>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tcPr>
          <w:p w14:paraId="7356F418" w14:textId="77777777" w:rsidR="007236F8" w:rsidRPr="00BE73A4" w:rsidRDefault="007236F8" w:rsidP="007236F8">
            <w:pPr>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Planuojamo socialinio </w:t>
            </w:r>
            <w:r w:rsidRPr="00BE73A4">
              <w:rPr>
                <w:rFonts w:ascii="Times New Roman" w:eastAsia="Times New Roman" w:hAnsi="Times New Roman" w:cs="Times New Roman"/>
                <w:lang w:eastAsia="lt-LT"/>
              </w:rPr>
              <w:lastRenderedPageBreak/>
              <w:t>verslo modelis</w:t>
            </w:r>
          </w:p>
          <w:p w14:paraId="69DF38A6" w14:textId="77777777" w:rsidR="007236F8" w:rsidRPr="00BE73A4" w:rsidRDefault="007236F8" w:rsidP="007236F8">
            <w:pPr>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338D22EE"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lastRenderedPageBreak/>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išorinis;</w:t>
            </w:r>
          </w:p>
          <w:p w14:paraId="4881CA25"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lastRenderedPageBreak/>
              <w:t>□</w:t>
            </w:r>
            <w:r w:rsidRPr="00BE73A4">
              <w:rPr>
                <w:rFonts w:ascii="Times New Roman" w:eastAsia="Times New Roman" w:hAnsi="Times New Roman" w:cs="Times New Roman"/>
                <w:lang w:eastAsia="lt-LT"/>
              </w:rPr>
              <w:t xml:space="preserve"> – integruotas;</w:t>
            </w:r>
          </w:p>
          <w:p w14:paraId="3634C46F"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įterptinis.</w:t>
            </w:r>
          </w:p>
        </w:tc>
      </w:tr>
      <w:tr w:rsidR="007236F8" w:rsidRPr="00BE73A4" w14:paraId="6EB90074"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14A9749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lastRenderedPageBreak/>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3E9784D"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Bendra informacija apie verslo idėją</w:t>
            </w:r>
          </w:p>
        </w:tc>
      </w:tr>
      <w:tr w:rsidR="007236F8" w:rsidRPr="00BE73A4" w14:paraId="1D70133D"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tcPr>
          <w:p w14:paraId="4A53643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C387867"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Verslo idėjos aprašymas </w:t>
            </w:r>
          </w:p>
        </w:tc>
      </w:tr>
      <w:tr w:rsidR="007236F8" w:rsidRPr="00BE73A4" w14:paraId="713C46D8"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6F9EBC89"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tcPr>
          <w:p w14:paraId="37B3C882"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071FFD12"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Apibūdinama planuojama ekonominė veikla, t. y. nurodoma, ką ketinama gaminti ir (arba) kokias paslaugas ketinama teikti. Apibūdinamas gaminamų prekių arba teikiamų paslaugų būtinumas ir išskirtinumas.</w:t>
            </w:r>
          </w:p>
        </w:tc>
      </w:tr>
      <w:tr w:rsidR="007236F8" w:rsidRPr="00BE73A4" w14:paraId="64B1DF1B"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3076CC39"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tcPr>
          <w:p w14:paraId="58857502"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Planuojamos socialinės veiklos apibūdinimas</w:t>
            </w:r>
          </w:p>
          <w:p w14:paraId="12E6A073" w14:textId="77777777" w:rsidR="007236F8" w:rsidRPr="00BE73A4" w:rsidRDefault="007236F8" w:rsidP="007236F8">
            <w:pPr>
              <w:tabs>
                <w:tab w:val="left" w:pos="3555"/>
              </w:tabs>
              <w:spacing w:after="0" w:line="240" w:lineRule="auto"/>
              <w:jc w:val="both"/>
              <w:rPr>
                <w:rFonts w:ascii="Times New Roman" w:eastAsia="Calibri" w:hAnsi="Times New Roman" w:cs="Times New Roman"/>
                <w:i/>
              </w:rPr>
            </w:pPr>
            <w:r w:rsidRPr="00BE73A4">
              <w:rPr>
                <w:rFonts w:ascii="Times New Roman" w:eastAsia="Times New Roman" w:hAnsi="Times New Roman" w:cs="Times New Roman"/>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34A623A2"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7236F8" w:rsidRPr="00BE73A4" w14:paraId="5A20E6BB"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16C9062C"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tcPr>
          <w:p w14:paraId="38FE8706"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178EBE22"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7236F8" w:rsidRPr="00BE73A4" w14:paraId="2756A0BA"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3B407F9B"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tcPr>
          <w:p w14:paraId="346C37D3"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36A65D50"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236F8" w:rsidRPr="00BE73A4" w14:paraId="79AC0C58"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4160D12B"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tcPr>
          <w:p w14:paraId="3A45310B"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0B774559" w14:textId="77777777" w:rsidR="007236F8" w:rsidRPr="00BE73A4" w:rsidRDefault="007236F8" w:rsidP="007236F8">
            <w:pPr>
              <w:tabs>
                <w:tab w:val="left" w:pos="3555"/>
              </w:tabs>
              <w:spacing w:after="0" w:line="240" w:lineRule="auto"/>
              <w:rPr>
                <w:rFonts w:ascii="Times New Roman" w:eastAsia="Calibri" w:hAnsi="Times New Roman" w:cs="Times New Roman"/>
                <w:i/>
              </w:rPr>
            </w:pPr>
          </w:p>
        </w:tc>
      </w:tr>
      <w:tr w:rsidR="007236F8" w:rsidRPr="00BE73A4" w14:paraId="72B79CD8"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586281D4"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tcPr>
          <w:p w14:paraId="561B9794"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7B92E260"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VVG teritorijos dalis;</w:t>
            </w:r>
          </w:p>
          <w:p w14:paraId="4D03865E"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visa VVG teritorija;</w:t>
            </w:r>
          </w:p>
          <w:p w14:paraId="1B46A9FB"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dalis Lietuvos Respublikos teritorijos;</w:t>
            </w:r>
          </w:p>
          <w:p w14:paraId="00F3AFE5"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visa Lietuvos Respublikos teritorija;</w:t>
            </w:r>
          </w:p>
          <w:p w14:paraId="1FAF9007"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dalis ES teritorijos;</w:t>
            </w:r>
          </w:p>
          <w:p w14:paraId="2D3519FD"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visa ES teritorija;</w:t>
            </w:r>
          </w:p>
          <w:p w14:paraId="6932BBCA"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kita: [...&gt; </w:t>
            </w:r>
          </w:p>
          <w:p w14:paraId="5A5B1168"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b/>
                <w:lang w:eastAsia="lt-LT"/>
              </w:rPr>
              <w:t xml:space="preserve">Pagrindimas: </w:t>
            </w:r>
            <w:r w:rsidRPr="00BE73A4">
              <w:rPr>
                <w:rFonts w:ascii="Times New Roman" w:eastAsia="Times New Roman" w:hAnsi="Times New Roman" w:cs="Times New Roman"/>
                <w:lang w:eastAsia="lt-LT"/>
              </w:rPr>
              <w:t>[...&gt;</w:t>
            </w:r>
          </w:p>
        </w:tc>
      </w:tr>
      <w:tr w:rsidR="007236F8" w:rsidRPr="00BE73A4" w14:paraId="1B145330" w14:textId="77777777" w:rsidTr="0061717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908F10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37142676"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Informacija apie pareiškėją – ūkio subjektą</w:t>
            </w:r>
          </w:p>
        </w:tc>
      </w:tr>
      <w:tr w:rsidR="007236F8" w:rsidRPr="00BE73A4" w14:paraId="218B1E26" w14:textId="77777777" w:rsidTr="00617171">
        <w:trPr>
          <w:trHeight w:val="416"/>
        </w:trPr>
        <w:tc>
          <w:tcPr>
            <w:tcW w:w="681" w:type="dxa"/>
            <w:tcBorders>
              <w:top w:val="single" w:sz="4" w:space="0" w:color="auto"/>
              <w:left w:val="single" w:sz="4" w:space="0" w:color="auto"/>
              <w:bottom w:val="single" w:sz="4" w:space="0" w:color="auto"/>
              <w:right w:val="single" w:sz="4" w:space="0" w:color="auto"/>
            </w:tcBorders>
            <w:vAlign w:val="center"/>
          </w:tcPr>
          <w:p w14:paraId="75C81580"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tcPr>
          <w:p w14:paraId="17EDD121"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tcPr>
          <w:p w14:paraId="197C9BC2" w14:textId="77777777" w:rsidR="007236F8" w:rsidRPr="00BE73A4" w:rsidRDefault="007236F8"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uždaroji akcinė bendrovė;</w:t>
            </w:r>
          </w:p>
          <w:p w14:paraId="5C7020DD"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asociacija;</w:t>
            </w:r>
          </w:p>
          <w:p w14:paraId="54A9B1C0"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mažoji bendrija;</w:t>
            </w:r>
          </w:p>
          <w:p w14:paraId="0D14E912"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viešoji įstaiga;</w:t>
            </w:r>
          </w:p>
          <w:p w14:paraId="763E149A"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labdaros ir paramos fondas;</w:t>
            </w:r>
          </w:p>
          <w:p w14:paraId="46A95992"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individuali įmonė;</w:t>
            </w:r>
          </w:p>
          <w:p w14:paraId="69DE192B"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fizinis asmuo, veikiantis pagal verslo liudijimą;</w:t>
            </w:r>
          </w:p>
          <w:p w14:paraId="08786C61"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fizinis asmuo, veikiantis pagal individualios veiklos pažymą;</w:t>
            </w:r>
          </w:p>
          <w:p w14:paraId="0EE26BFB"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ūkininkas; </w:t>
            </w:r>
          </w:p>
          <w:p w14:paraId="1F552C24" w14:textId="77777777" w:rsidR="007236F8" w:rsidRPr="00BE73A4" w:rsidRDefault="007236F8"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kita [...&gt;.</w:t>
            </w:r>
          </w:p>
        </w:tc>
      </w:tr>
      <w:tr w:rsidR="007236F8" w:rsidRPr="00BE73A4" w14:paraId="568DCE29"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71104CB4"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tcPr>
          <w:p w14:paraId="195B7860"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tcPr>
          <w:p w14:paraId="6525AC67"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savarankiškas ūkio subjektas;</w:t>
            </w:r>
          </w:p>
          <w:p w14:paraId="7153C7BA"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susijęs su kitais ūkio subjektais.</w:t>
            </w:r>
          </w:p>
          <w:p w14:paraId="36222262" w14:textId="77777777" w:rsidR="007236F8" w:rsidRPr="00BE73A4" w:rsidRDefault="007236F8" w:rsidP="007236F8">
            <w:pPr>
              <w:tabs>
                <w:tab w:val="left" w:pos="3555"/>
              </w:tabs>
              <w:spacing w:after="0" w:line="240" w:lineRule="auto"/>
              <w:jc w:val="both"/>
              <w:rPr>
                <w:rFonts w:ascii="Times New Roman" w:eastAsia="Calibri" w:hAnsi="Times New Roman" w:cs="Times New Roman"/>
                <w:b/>
                <w:i/>
                <w:sz w:val="20"/>
                <w:szCs w:val="20"/>
              </w:rPr>
            </w:pPr>
            <w:r w:rsidRPr="00BE73A4">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7236F8" w:rsidRPr="00BE73A4" w14:paraId="7A1CFB38" w14:textId="77777777" w:rsidTr="00617171">
        <w:tc>
          <w:tcPr>
            <w:tcW w:w="681" w:type="dxa"/>
            <w:tcBorders>
              <w:top w:val="single" w:sz="4" w:space="0" w:color="auto"/>
              <w:left w:val="single" w:sz="4" w:space="0" w:color="auto"/>
              <w:bottom w:val="single" w:sz="4" w:space="0" w:color="auto"/>
              <w:right w:val="single" w:sz="4" w:space="0" w:color="auto"/>
            </w:tcBorders>
            <w:shd w:val="clear" w:color="auto" w:fill="FBE4D5"/>
            <w:vAlign w:val="center"/>
          </w:tcPr>
          <w:p w14:paraId="192ADC74"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5814A7"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Pareiškėjas – ūkio subjektas pagal dydį:</w:t>
            </w:r>
          </w:p>
        </w:tc>
      </w:tr>
      <w:tr w:rsidR="007236F8" w:rsidRPr="00BE73A4" w14:paraId="75134734"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44DE8828"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tcPr>
          <w:p w14:paraId="281A4744"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tcPr>
          <w:p w14:paraId="132CC24A"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labai maža įmonė;</w:t>
            </w:r>
          </w:p>
          <w:p w14:paraId="37264868"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maža įmonė;</w:t>
            </w:r>
          </w:p>
          <w:p w14:paraId="52B4881C"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vidutinė įmonė.</w:t>
            </w:r>
          </w:p>
          <w:p w14:paraId="72D67B34"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i/>
                <w:sz w:val="20"/>
                <w:szCs w:val="20"/>
                <w:lang w:eastAsia="lt-LT"/>
              </w:rPr>
              <w:t xml:space="preserve">Vadovaujamasi Lietuvos Respublikos smulkaus ir vidutinio verslo plėtros </w:t>
            </w:r>
            <w:r w:rsidRPr="00BE73A4">
              <w:rPr>
                <w:rFonts w:ascii="Times New Roman" w:eastAsia="Times New Roman" w:hAnsi="Times New Roman" w:cs="Times New Roman"/>
                <w:i/>
                <w:sz w:val="20"/>
                <w:szCs w:val="20"/>
                <w:lang w:eastAsia="lt-LT"/>
              </w:rPr>
              <w:lastRenderedPageBreak/>
              <w:t>įstatymo 3–4 str., taip pat Vietos projektų administravimo taisyklių 29.3 papunkčiu</w:t>
            </w:r>
            <w:r w:rsidRPr="00BE73A4">
              <w:rPr>
                <w:rFonts w:ascii="Times New Roman" w:eastAsia="Times New Roman" w:hAnsi="Times New Roman" w:cs="Times New Roman"/>
                <w:i/>
                <w:lang w:eastAsia="lt-LT"/>
              </w:rPr>
              <w:t>.</w:t>
            </w:r>
          </w:p>
          <w:p w14:paraId="29415C59"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 xml:space="preserve">Pagrindimas: </w:t>
            </w:r>
          </w:p>
          <w:p w14:paraId="4B808FE2"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sąrašinis metinis darbuotojų skaičius ataskaitiniais metais;</w:t>
            </w:r>
          </w:p>
          <w:p w14:paraId="1E1CAADE"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lang w:eastAsia="lt-LT"/>
              </w:rPr>
              <w:t>[...&gt; – metinės pajamos ataskaitiniais arba praėjusiais ataskaitiniais  metais (pasirinktinai).</w:t>
            </w:r>
            <w:r w:rsidRPr="00BE73A4">
              <w:rPr>
                <w:rFonts w:ascii="Times New Roman" w:eastAsia="Times New Roman" w:hAnsi="Times New Roman" w:cs="Times New Roman"/>
                <w:b/>
                <w:lang w:eastAsia="lt-LT"/>
              </w:rPr>
              <w:t xml:space="preserve"> </w:t>
            </w:r>
          </w:p>
          <w:p w14:paraId="4CD3D15A"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Calibri" w:hAnsi="Times New Roman" w:cs="Times New Roman"/>
                <w:i/>
                <w:sz w:val="20"/>
                <w:szCs w:val="20"/>
              </w:rPr>
              <w:t xml:space="preserve">Metai, kurių pajamos nurodomos, turi sutapti su metais, kurie pasirenkami skaičiuojant ekonominio gyvybingumo rodiklius. </w:t>
            </w:r>
          </w:p>
        </w:tc>
      </w:tr>
      <w:tr w:rsidR="007236F8" w:rsidRPr="00BE73A4" w14:paraId="1F645CD5"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7F9F8A1A"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tcPr>
          <w:p w14:paraId="2681FD29"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w:t>
            </w:r>
            <w:r w:rsidR="00C11EF9"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tcPr>
          <w:p w14:paraId="63D9CF28"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labai maža įmonė;</w:t>
            </w:r>
          </w:p>
          <w:p w14:paraId="35ED1363"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maža įmonė;</w:t>
            </w:r>
          </w:p>
          <w:p w14:paraId="630D9F58"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vidutinė įmonė.</w:t>
            </w:r>
          </w:p>
          <w:p w14:paraId="1CA6DFC4"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sz w:val="20"/>
                <w:szCs w:val="20"/>
                <w:lang w:eastAsia="lt-LT"/>
              </w:rPr>
            </w:pPr>
            <w:r w:rsidRPr="00BE73A4">
              <w:rPr>
                <w:rFonts w:ascii="Times New Roman" w:eastAsia="Times New Roman" w:hAnsi="Times New Roman" w:cs="Times New Roman"/>
                <w:i/>
                <w:sz w:val="20"/>
                <w:szCs w:val="20"/>
                <w:lang w:eastAsia="lt-LT"/>
              </w:rPr>
              <w:t>Vadovaujamasi Lietuvos Respublikos smulkaus ir vidutinio verslo plėtros įstatymo 3 ir 4 str.</w:t>
            </w:r>
          </w:p>
          <w:p w14:paraId="48E33227"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Pagrindimas pagal susijusius ūkio subjektus:</w:t>
            </w:r>
          </w:p>
          <w:p w14:paraId="4F07D4BD"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1. Informacija apie pareiškėją: </w:t>
            </w:r>
          </w:p>
          <w:p w14:paraId="7A7936F1"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14:paraId="173DA50D"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metinės pajamos ataskaitiniais metais;</w:t>
            </w:r>
          </w:p>
          <w:p w14:paraId="32F1B3F9"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[...&gt; – EVRK kodai, pagal kuriuos vykdo veiklą. </w:t>
            </w:r>
          </w:p>
          <w:p w14:paraId="7D921F89"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2. Informacija apie pirmą susijusį ūkio subjektą „[...&gt;„:</w:t>
            </w:r>
          </w:p>
          <w:p w14:paraId="69D0C0EE"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14:paraId="0886558A"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metinės pajamos ataskaitiniais metais;</w:t>
            </w:r>
          </w:p>
          <w:p w14:paraId="248C31E7"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[...&gt; – EVRK kodai, pagal kuriuos vykdo veiklą. </w:t>
            </w:r>
          </w:p>
          <w:p w14:paraId="3163292F"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3. Informacija apie antrą susijusį ūkio subjektą „[...&gt;„:</w:t>
            </w:r>
          </w:p>
          <w:p w14:paraId="442FC7BE"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14:paraId="780E8B6D"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vidutinės metinės pajamos ataskaitiniais metais;</w:t>
            </w:r>
          </w:p>
          <w:p w14:paraId="6107D8C5"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[...&gt; – EVRK kodai, pagal kuriuos vykdo veiklą. </w:t>
            </w:r>
          </w:p>
          <w:p w14:paraId="0513E74B"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4. Informacija apie n-tąjį susijusį ūkio subjektą „[...&gt;„:</w:t>
            </w:r>
          </w:p>
          <w:p w14:paraId="679CE709"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14:paraId="0958265B"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metinės pajamos ataskaitiniais metais;</w:t>
            </w:r>
          </w:p>
          <w:p w14:paraId="15C41B9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[...&gt; – EVRK kodai, pagal kuriuos vykdo veiklą. </w:t>
            </w:r>
          </w:p>
        </w:tc>
      </w:tr>
      <w:tr w:rsidR="007236F8" w:rsidRPr="00BE73A4" w14:paraId="690524A2" w14:textId="77777777" w:rsidTr="00617171">
        <w:tc>
          <w:tcPr>
            <w:tcW w:w="681" w:type="dxa"/>
            <w:tcBorders>
              <w:top w:val="single" w:sz="4" w:space="0" w:color="auto"/>
              <w:left w:val="single" w:sz="4" w:space="0" w:color="auto"/>
              <w:bottom w:val="single" w:sz="4" w:space="0" w:color="auto"/>
              <w:right w:val="single" w:sz="4" w:space="0" w:color="auto"/>
            </w:tcBorders>
            <w:shd w:val="clear" w:color="auto" w:fill="FBE4D5"/>
            <w:vAlign w:val="center"/>
          </w:tcPr>
          <w:p w14:paraId="684A2873"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FEB225"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lang w:eastAsia="lt-LT"/>
              </w:rPr>
              <w:t>Pareiškėjas – ūkio subjektas pagal ES ir valstybės paramos panaudojimą:</w:t>
            </w:r>
          </w:p>
        </w:tc>
      </w:tr>
      <w:tr w:rsidR="007236F8" w:rsidRPr="00BE73A4" w14:paraId="6F1EA82D"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055B49F9"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tcPr>
          <w:p w14:paraId="1A31973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tcPr>
          <w:p w14:paraId="7B8411CB"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negavęs ES ir valstybės paramos per paskutinius trejus mokestinius metus;</w:t>
            </w:r>
          </w:p>
          <w:p w14:paraId="14AB84A5"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gavęs ES ir valstybės paramą per paskutinius trejus mokestinius metus.</w:t>
            </w:r>
          </w:p>
          <w:p w14:paraId="130C7700"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b/>
                <w:lang w:eastAsia="lt-LT"/>
              </w:rPr>
              <w:t xml:space="preserve">Pagrindimas. </w:t>
            </w:r>
            <w:r w:rsidRPr="00BE73A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603DF24C"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1. paramos skyrimo data;</w:t>
            </w:r>
          </w:p>
          <w:p w14:paraId="43852966"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2. paramą suteikusio juridinio asmens pavadinimas;</w:t>
            </w:r>
          </w:p>
          <w:p w14:paraId="6691F516"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3. skirtos paramos suma (Eur);</w:t>
            </w:r>
          </w:p>
          <w:p w14:paraId="08742E54"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4. finansavimo šaltinis (ES fondo pavadinimas, valstybės biudžeto lėšos, savivaldybių biudžeto lėšos, kt.);</w:t>
            </w:r>
          </w:p>
          <w:p w14:paraId="6C21FE1E"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5. programos ir priemonės pavadinimas.</w:t>
            </w:r>
          </w:p>
        </w:tc>
      </w:tr>
      <w:tr w:rsidR="007236F8" w:rsidRPr="00BE73A4" w14:paraId="5F871ED9"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0626BA1E"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tcPr>
          <w:p w14:paraId="16BEB671"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tcPr>
          <w:p w14:paraId="2D69C09A"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pareiškėjas ir su juo susiję ūkio subjektai,</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negavę ES ir valstybės paramos per paskutinius trejus mokestinius metus;</w:t>
            </w:r>
          </w:p>
          <w:p w14:paraId="4D0EAC96"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pareiškėjas ir (arba) su juo susiję ūkio subjektai,</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gavę ES ir valstybės paramą per paskutinius trejus mokestinius metus.</w:t>
            </w:r>
          </w:p>
          <w:p w14:paraId="46FFCBC3"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b/>
                <w:lang w:eastAsia="lt-LT"/>
              </w:rPr>
              <w:t xml:space="preserve">Pagrindimas. </w:t>
            </w:r>
            <w:r w:rsidRPr="00BE73A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E38C670"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1. paramos skyrimo data;</w:t>
            </w:r>
          </w:p>
          <w:p w14:paraId="4321A548"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2. paramą suteikusio juridinio asmens pavadinimas;</w:t>
            </w:r>
          </w:p>
          <w:p w14:paraId="7CCE98E3"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lastRenderedPageBreak/>
              <w:t>3. paramą gavusio ūkio subjekto pavadinimas arba vardas ir pavardė;</w:t>
            </w:r>
          </w:p>
          <w:p w14:paraId="1CCC4596"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4. skirtos paramos suma (Eur);</w:t>
            </w:r>
          </w:p>
          <w:p w14:paraId="63964E8D"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5. finansavimo šaltinis (ES fondo pavadinimas, valstybės biudžeto lėšos, savivaldybių biudžeto lėšos, kt.);</w:t>
            </w:r>
          </w:p>
          <w:p w14:paraId="185066DE" w14:textId="77777777"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lang w:eastAsia="lt-LT"/>
              </w:rPr>
              <w:t>6. programos ir priemonės pavadinimas.</w:t>
            </w:r>
          </w:p>
        </w:tc>
      </w:tr>
    </w:tbl>
    <w:p w14:paraId="5DB7609E" w14:textId="77777777" w:rsidR="007236F8" w:rsidRPr="00BE73A4" w:rsidRDefault="007236F8"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8"/>
        <w:gridCol w:w="4408"/>
        <w:gridCol w:w="2480"/>
      </w:tblGrid>
      <w:tr w:rsidR="007236F8" w:rsidRPr="00BE73A4" w14:paraId="505CCE97"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7CAAC"/>
            <w:vAlign w:val="center"/>
          </w:tcPr>
          <w:p w14:paraId="5F027BEB"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tcPr>
          <w:p w14:paraId="7D58BD22" w14:textId="77777777"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7236F8" w:rsidRPr="00BE73A4" w14:paraId="3A05BE8E"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FFFFF"/>
          </w:tcPr>
          <w:p w14:paraId="136E5FD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0C5F343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tcPr>
          <w:p w14:paraId="3B62E08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5B4D2809"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r>
      <w:tr w:rsidR="007236F8" w:rsidRPr="00BE73A4" w14:paraId="157AC3A0"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7CAAC"/>
            <w:vAlign w:val="center"/>
          </w:tcPr>
          <w:p w14:paraId="096C2CE6"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tcPr>
          <w:p w14:paraId="160328D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tcPr>
          <w:p w14:paraId="12422C7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tcPr>
          <w:p w14:paraId="0FB10789"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Situacija vietos projekto įgyvendinimo pabaigoje ir kontrolės laikotarpiu</w:t>
            </w:r>
          </w:p>
        </w:tc>
      </w:tr>
      <w:tr w:rsidR="007236F8" w:rsidRPr="00BE73A4" w14:paraId="12F25BBD"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tcPr>
          <w:p w14:paraId="21AF9516"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cPr>
          <w:p w14:paraId="67F73D2A" w14:textId="77777777"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Vidaus situacija – pareiškėjo turimi ištekliai (išskyrus finansinius)</w:t>
            </w:r>
          </w:p>
        </w:tc>
      </w:tr>
      <w:tr w:rsidR="00617171" w:rsidRPr="00BE73A4" w14:paraId="64C84F11"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tcPr>
          <w:p w14:paraId="76B60F37" w14:textId="77777777" w:rsidR="00617171" w:rsidRPr="00BE73A4" w:rsidRDefault="00617171" w:rsidP="007236F8">
            <w:pPr>
              <w:tabs>
                <w:tab w:val="left" w:pos="3555"/>
              </w:tabs>
              <w:spacing w:after="0" w:line="240" w:lineRule="auto"/>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cPr>
          <w:p w14:paraId="41729B9B"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 xml:space="preserve">Darbuotojai </w:t>
            </w:r>
          </w:p>
        </w:tc>
      </w:tr>
      <w:tr w:rsidR="007236F8" w:rsidRPr="00BE73A4" w14:paraId="00BC0627"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738E1D22" w14:textId="77777777" w:rsidR="007236F8" w:rsidRPr="00BE73A4" w:rsidRDefault="00617171" w:rsidP="007236F8">
            <w:pPr>
              <w:tabs>
                <w:tab w:val="left" w:pos="3555"/>
              </w:tabs>
              <w:spacing w:after="0" w:line="240" w:lineRule="auto"/>
              <w:jc w:val="both"/>
              <w:rPr>
                <w:rFonts w:ascii="Times New Roman" w:eastAsia="Calibri" w:hAnsi="Times New Roman" w:cs="Times New Roman"/>
              </w:rPr>
            </w:pPr>
            <w:r w:rsidRPr="00BE73A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tcPr>
          <w:p w14:paraId="2E009903"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tcPr>
          <w:p w14:paraId="67FAE513"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color w:val="000000"/>
                <w:sz w:val="20"/>
                <w:szCs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tcPr>
          <w:p w14:paraId="1F32F3B4"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Pateikta informacija turi atitikti vietos projekto paraiškos 6 lentelėje pateiktus duomenis ir jiems neprieštarauti (vnt.). Nurodomas etatų skaičius.</w:t>
            </w:r>
          </w:p>
        </w:tc>
      </w:tr>
      <w:tr w:rsidR="007236F8" w:rsidRPr="00BE73A4" w14:paraId="1AE4CFF9" w14:textId="77777777" w:rsidTr="00617171">
        <w:trPr>
          <w:trHeight w:val="776"/>
        </w:trPr>
        <w:tc>
          <w:tcPr>
            <w:tcW w:w="703" w:type="dxa"/>
            <w:tcBorders>
              <w:top w:val="single" w:sz="4" w:space="0" w:color="auto"/>
              <w:left w:val="single" w:sz="4" w:space="0" w:color="auto"/>
              <w:bottom w:val="single" w:sz="4" w:space="0" w:color="auto"/>
              <w:right w:val="single" w:sz="4" w:space="0" w:color="auto"/>
            </w:tcBorders>
            <w:vAlign w:val="center"/>
          </w:tcPr>
          <w:p w14:paraId="4844BDC4" w14:textId="77777777" w:rsidR="007236F8" w:rsidRPr="00BE73A4" w:rsidRDefault="00617171" w:rsidP="007236F8">
            <w:pPr>
              <w:tabs>
                <w:tab w:val="left" w:pos="3555"/>
              </w:tabs>
              <w:spacing w:after="0" w:line="240" w:lineRule="auto"/>
              <w:jc w:val="both"/>
              <w:rPr>
                <w:rFonts w:ascii="Times New Roman" w:eastAsia="Calibri" w:hAnsi="Times New Roman" w:cs="Times New Roman"/>
              </w:rPr>
            </w:pPr>
            <w:r w:rsidRPr="00BE73A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tcPr>
          <w:p w14:paraId="1030D981"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tcPr>
          <w:p w14:paraId="3D14EBE0"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Nurodomi pareigybių pavadinimai</w:t>
            </w:r>
            <w:r w:rsidR="00C11EF9" w:rsidRPr="00BE73A4">
              <w:rPr>
                <w:rFonts w:ascii="Times New Roman" w:eastAsia="Times New Roman" w:hAnsi="Times New Roman" w:cs="Times New Roman"/>
                <w:i/>
                <w:sz w:val="20"/>
                <w:szCs w:val="20"/>
                <w:lang w:eastAsia="lt-LT"/>
              </w:rPr>
              <w:t>.</w:t>
            </w:r>
          </w:p>
        </w:tc>
        <w:tc>
          <w:tcPr>
            <w:tcW w:w="2480" w:type="dxa"/>
            <w:tcBorders>
              <w:top w:val="single" w:sz="4" w:space="0" w:color="auto"/>
              <w:left w:val="single" w:sz="4" w:space="0" w:color="auto"/>
              <w:bottom w:val="single" w:sz="4" w:space="0" w:color="auto"/>
              <w:right w:val="single" w:sz="4" w:space="0" w:color="auto"/>
            </w:tcBorders>
            <w:vAlign w:val="center"/>
          </w:tcPr>
          <w:p w14:paraId="66A9CB30"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Nurodomi pareigybių pavadinimai.</w:t>
            </w:r>
          </w:p>
        </w:tc>
      </w:tr>
      <w:tr w:rsidR="007236F8" w:rsidRPr="00BE73A4" w14:paraId="495539A0"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570B4DA3" w14:textId="77777777" w:rsidR="007236F8" w:rsidRPr="00BE73A4" w:rsidRDefault="00617171" w:rsidP="007236F8">
            <w:pPr>
              <w:tabs>
                <w:tab w:val="left" w:pos="3555"/>
              </w:tabs>
              <w:spacing w:after="0" w:line="240" w:lineRule="auto"/>
              <w:jc w:val="both"/>
              <w:rPr>
                <w:rFonts w:ascii="Times New Roman" w:eastAsia="Calibri" w:hAnsi="Times New Roman" w:cs="Times New Roman"/>
              </w:rPr>
            </w:pPr>
            <w:r w:rsidRPr="00BE73A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tcPr>
          <w:p w14:paraId="67AE394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Darbuotojų vidutinis metinis darbo užmokestis (</w:t>
            </w:r>
            <w:r w:rsidRPr="00BE73A4">
              <w:rPr>
                <w:rFonts w:ascii="Times New Roman" w:eastAsia="Times New Roman" w:hAnsi="Times New Roman" w:cs="Times New Roman"/>
                <w:i/>
                <w:lang w:eastAsia="lt-LT"/>
              </w:rPr>
              <w:t xml:space="preserve">bruto </w:t>
            </w:r>
            <w:r w:rsidRPr="00BE73A4">
              <w:rPr>
                <w:rFonts w:ascii="Times New Roman" w:eastAsia="Times New Roman" w:hAnsi="Times New Roman" w:cs="Times New Roman"/>
                <w:lang w:eastAsia="lt-LT"/>
              </w:rPr>
              <w:t xml:space="preserve">ir </w:t>
            </w:r>
            <w:r w:rsidRPr="00BE73A4">
              <w:rPr>
                <w:rFonts w:ascii="Times New Roman" w:eastAsia="Times New Roman" w:hAnsi="Times New Roman" w:cs="Times New Roman"/>
                <w:i/>
                <w:lang w:eastAsia="lt-LT"/>
              </w:rPr>
              <w:t xml:space="preserve">neto, </w:t>
            </w:r>
            <w:r w:rsidRPr="00BE73A4">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tcPr>
          <w:p w14:paraId="21D97666"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Pateikiamas praėjusių metų vidurkis skaičiuojant nuo paraiškos pateikimo dienos (Eur)</w:t>
            </w:r>
            <w:r w:rsidR="00C11EF9" w:rsidRPr="00BE73A4">
              <w:rPr>
                <w:rFonts w:ascii="Times New Roman" w:eastAsia="Times New Roman" w:hAnsi="Times New Roman" w:cs="Times New Roman"/>
                <w:i/>
                <w:sz w:val="20"/>
                <w:szCs w:val="20"/>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tcPr>
          <w:p w14:paraId="2E9FF3B5"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Pateikiamas planuojamas metinis vidurkis skaičiuojant nuo vietos projekto įgyvendinimo pabaigos (Eur). </w:t>
            </w:r>
          </w:p>
        </w:tc>
      </w:tr>
      <w:tr w:rsidR="00617171" w:rsidRPr="00BE73A4" w14:paraId="09DD1BB7"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9084EA" w14:textId="77777777" w:rsidR="00617171" w:rsidRPr="00BE73A4" w:rsidRDefault="00617171" w:rsidP="007236F8">
            <w:pPr>
              <w:tabs>
                <w:tab w:val="left" w:pos="3555"/>
              </w:tabs>
              <w:spacing w:after="0" w:line="240" w:lineRule="auto"/>
              <w:jc w:val="both"/>
              <w:rPr>
                <w:rFonts w:ascii="Times New Roman" w:eastAsia="Calibri" w:hAnsi="Times New Roman" w:cs="Times New Roman"/>
                <w:b/>
              </w:rPr>
            </w:pPr>
            <w:r w:rsidRPr="00BE73A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480462"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Turtas</w:t>
            </w:r>
          </w:p>
        </w:tc>
      </w:tr>
      <w:tr w:rsidR="007236F8" w:rsidRPr="00BE73A4" w14:paraId="0854787E"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027CF58E"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2.1.</w:t>
            </w:r>
          </w:p>
        </w:tc>
        <w:tc>
          <w:tcPr>
            <w:tcW w:w="2048" w:type="dxa"/>
            <w:tcBorders>
              <w:top w:val="single" w:sz="4" w:space="0" w:color="auto"/>
              <w:left w:val="single" w:sz="4" w:space="0" w:color="auto"/>
              <w:bottom w:val="single" w:sz="4" w:space="0" w:color="auto"/>
              <w:right w:val="single" w:sz="4" w:space="0" w:color="auto"/>
            </w:tcBorders>
            <w:vAlign w:val="center"/>
          </w:tcPr>
          <w:p w14:paraId="0EE4F34C"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tcPr>
          <w:p w14:paraId="0056729F"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tcPr>
          <w:p w14:paraId="0F77F73C"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7236F8" w:rsidRPr="00BE73A4" w14:paraId="5C431F09"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2B9F2464"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2.2.</w:t>
            </w:r>
          </w:p>
        </w:tc>
        <w:tc>
          <w:tcPr>
            <w:tcW w:w="2048" w:type="dxa"/>
            <w:tcBorders>
              <w:top w:val="single" w:sz="4" w:space="0" w:color="auto"/>
              <w:left w:val="single" w:sz="4" w:space="0" w:color="auto"/>
              <w:bottom w:val="single" w:sz="4" w:space="0" w:color="auto"/>
              <w:right w:val="single" w:sz="4" w:space="0" w:color="auto"/>
            </w:tcBorders>
            <w:vAlign w:val="center"/>
          </w:tcPr>
          <w:p w14:paraId="1343D938"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tcPr>
          <w:p w14:paraId="2CF0EA93"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tcPr>
          <w:p w14:paraId="3163C9D8"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valdymo pagrindas, adresas, būklė po projekto įgyvendinimo, sąsajos su verslo vykdymu, pateikiamas paaiškinimas, kas bus atlikta iš paramos vietos projektui įgyvendinti lėšų.</w:t>
            </w:r>
          </w:p>
        </w:tc>
      </w:tr>
      <w:tr w:rsidR="007236F8" w:rsidRPr="00BE73A4" w14:paraId="21F224F1"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160A859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2.3.</w:t>
            </w:r>
          </w:p>
        </w:tc>
        <w:tc>
          <w:tcPr>
            <w:tcW w:w="2048" w:type="dxa"/>
            <w:tcBorders>
              <w:top w:val="single" w:sz="4" w:space="0" w:color="auto"/>
              <w:left w:val="single" w:sz="4" w:space="0" w:color="auto"/>
              <w:bottom w:val="single" w:sz="4" w:space="0" w:color="auto"/>
              <w:right w:val="single" w:sz="4" w:space="0" w:color="auto"/>
            </w:tcBorders>
            <w:vAlign w:val="center"/>
          </w:tcPr>
          <w:p w14:paraId="2CB4E713"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tcPr>
          <w:p w14:paraId="3311943A"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tcPr>
          <w:p w14:paraId="4470441F"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Nurodoma, kokie įrenginiai, mechanizmai bus įsigyti iš paramos vietos projektui įgyvendinti lėšų, kokioms </w:t>
            </w:r>
            <w:r w:rsidRPr="00BE73A4">
              <w:rPr>
                <w:rFonts w:ascii="Times New Roman" w:eastAsia="Times New Roman" w:hAnsi="Times New Roman" w:cs="Times New Roman"/>
                <w:i/>
                <w:sz w:val="20"/>
                <w:szCs w:val="20"/>
                <w:lang w:eastAsia="lt-LT"/>
              </w:rPr>
              <w:lastRenderedPageBreak/>
              <w:t>verslo vykdymo veikloms jie bus naudojami.</w:t>
            </w:r>
          </w:p>
        </w:tc>
      </w:tr>
      <w:tr w:rsidR="00617171" w:rsidRPr="00BE73A4" w14:paraId="1EEB54CA"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7FF68F"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22B0F5"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Infrastruktūra</w:t>
            </w:r>
          </w:p>
        </w:tc>
      </w:tr>
      <w:tr w:rsidR="007236F8" w:rsidRPr="00BE73A4" w14:paraId="0FEF2FFD"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45207C2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w:t>
            </w:r>
            <w:r w:rsidR="00617171" w:rsidRPr="00BE73A4">
              <w:rPr>
                <w:rFonts w:ascii="Times New Roman" w:eastAsia="Times New Roman" w:hAnsi="Times New Roman" w:cs="Times New Roman"/>
                <w:lang w:eastAsia="lt-LT"/>
              </w:rPr>
              <w:t>1.3.1.</w:t>
            </w:r>
          </w:p>
        </w:tc>
        <w:tc>
          <w:tcPr>
            <w:tcW w:w="2048" w:type="dxa"/>
            <w:tcBorders>
              <w:top w:val="single" w:sz="4" w:space="0" w:color="auto"/>
              <w:left w:val="single" w:sz="4" w:space="0" w:color="auto"/>
              <w:bottom w:val="single" w:sz="4" w:space="0" w:color="auto"/>
              <w:right w:val="single" w:sz="4" w:space="0" w:color="auto"/>
            </w:tcBorders>
            <w:vAlign w:val="center"/>
          </w:tcPr>
          <w:p w14:paraId="0A48F6C3"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tcPr>
          <w:p w14:paraId="2C2F4898"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tcPr>
          <w:p w14:paraId="2D00BA13"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17171" w:rsidRPr="00BE73A4" w14:paraId="12953B26"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10C284"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033857"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Verslo aplinka</w:t>
            </w:r>
          </w:p>
        </w:tc>
      </w:tr>
      <w:tr w:rsidR="007236F8" w:rsidRPr="00BE73A4" w14:paraId="64840215"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020AD69B"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4.1.</w:t>
            </w:r>
          </w:p>
        </w:tc>
        <w:tc>
          <w:tcPr>
            <w:tcW w:w="2048" w:type="dxa"/>
            <w:tcBorders>
              <w:top w:val="single" w:sz="4" w:space="0" w:color="auto"/>
              <w:left w:val="single" w:sz="4" w:space="0" w:color="auto"/>
              <w:bottom w:val="single" w:sz="4" w:space="0" w:color="auto"/>
              <w:right w:val="single" w:sz="4" w:space="0" w:color="auto"/>
            </w:tcBorders>
            <w:vAlign w:val="center"/>
          </w:tcPr>
          <w:p w14:paraId="74D7BBD1"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tcPr>
          <w:p w14:paraId="134D3405"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 su kokiais prekių gamybai ir (arba) paslaugų teikimui reikalingais</w:t>
            </w:r>
            <w:r w:rsidRPr="00BE73A4">
              <w:rPr>
                <w:rFonts w:ascii="Times New Roman" w:eastAsia="Times New Roman" w:hAnsi="Times New Roman" w:cs="Times New Roman"/>
                <w:sz w:val="20"/>
                <w:szCs w:val="20"/>
                <w:lang w:eastAsia="lt-LT"/>
              </w:rPr>
              <w:t xml:space="preserve"> </w:t>
            </w:r>
            <w:r w:rsidRPr="00BE73A4">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tcPr>
          <w:p w14:paraId="13D16E60"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7236F8" w:rsidRPr="00BE73A4" w14:paraId="651FAE24"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3750DC16"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4.2.</w:t>
            </w:r>
          </w:p>
        </w:tc>
        <w:tc>
          <w:tcPr>
            <w:tcW w:w="2048" w:type="dxa"/>
            <w:tcBorders>
              <w:top w:val="single" w:sz="4" w:space="0" w:color="auto"/>
              <w:left w:val="single" w:sz="4" w:space="0" w:color="auto"/>
              <w:bottom w:val="single" w:sz="4" w:space="0" w:color="auto"/>
              <w:right w:val="single" w:sz="4" w:space="0" w:color="auto"/>
            </w:tcBorders>
            <w:vAlign w:val="center"/>
          </w:tcPr>
          <w:p w14:paraId="34180685"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tcPr>
          <w:p w14:paraId="18BEDD95"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tcPr>
          <w:p w14:paraId="6D47589F"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Paaiškinama, kokie veiksmai bus atliekami vietos projekto įgyvendinimo metu, taip pat kontrolės laikotarpiu.</w:t>
            </w:r>
          </w:p>
        </w:tc>
      </w:tr>
      <w:tr w:rsidR="007236F8" w:rsidRPr="00BE73A4" w14:paraId="255BE89E"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vAlign w:val="center"/>
          </w:tcPr>
          <w:p w14:paraId="0B6887F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4344C32"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Išorės situacija – rinkos analizė</w:t>
            </w:r>
          </w:p>
        </w:tc>
      </w:tr>
      <w:tr w:rsidR="007236F8" w:rsidRPr="00BE73A4" w14:paraId="62F8D42D"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51F7AFB1"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61BFF48"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b/>
                <w:lang w:eastAsia="lt-LT"/>
              </w:rPr>
              <w:t xml:space="preserve">Paklausos analizė. </w:t>
            </w:r>
            <w:r w:rsidRPr="00BE73A4">
              <w:rPr>
                <w:rFonts w:ascii="Times New Roman" w:eastAsia="Times New Roman" w:hAnsi="Times New Roman" w:cs="Times New Roman"/>
                <w:lang w:eastAsia="lt-LT"/>
              </w:rPr>
              <w:t xml:space="preserve">Verslo plane numatytų gaminti prekių ir (arba) teikti paslaugų paklausos analizė. </w:t>
            </w:r>
          </w:p>
          <w:p w14:paraId="1B1D28CD" w14:textId="77777777" w:rsidR="007236F8" w:rsidRPr="00BE73A4" w:rsidRDefault="007236F8" w:rsidP="007236F8">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tcPr>
          <w:p w14:paraId="48B30A6D"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7A3DC27"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tcPr>
          <w:p w14:paraId="044194DF"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sz w:val="20"/>
                <w:szCs w:val="20"/>
                <w:lang w:eastAsia="lt-LT"/>
              </w:rPr>
              <w:t>Informacija pateikiama šio verslo plano 3 dalyje.</w:t>
            </w:r>
          </w:p>
        </w:tc>
      </w:tr>
      <w:tr w:rsidR="007236F8" w:rsidRPr="00BE73A4" w14:paraId="199B4F4A"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7EF09FC8"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tcPr>
          <w:p w14:paraId="702EA8E6"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b/>
                <w:lang w:eastAsia="lt-LT"/>
              </w:rPr>
              <w:t>Pasiūlos analizė.</w:t>
            </w:r>
            <w:r w:rsidRPr="00BE73A4">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tcPr>
          <w:p w14:paraId="49127976"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4CA9216"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14:paraId="4A533740"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tcPr>
          <w:p w14:paraId="757B633F"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sz w:val="20"/>
                <w:szCs w:val="20"/>
                <w:lang w:eastAsia="lt-LT"/>
              </w:rPr>
              <w:t>Informacija pateikiama šio verslo plano 3 dalyje.</w:t>
            </w:r>
          </w:p>
        </w:tc>
      </w:tr>
    </w:tbl>
    <w:p w14:paraId="763D96D5" w14:textId="77777777" w:rsidR="007236F8" w:rsidRPr="00BE73A4" w:rsidRDefault="007236F8" w:rsidP="007236F8">
      <w:pPr>
        <w:spacing w:after="0" w:line="240" w:lineRule="auto"/>
        <w:ind w:firstLine="720"/>
        <w:rPr>
          <w:rFonts w:ascii="Times New Roman" w:eastAsia="Calibri" w:hAnsi="Times New Roman" w:cs="Times New Roman"/>
        </w:rPr>
      </w:pPr>
    </w:p>
    <w:p w14:paraId="33D05820" w14:textId="77777777" w:rsidR="00A145AC" w:rsidRPr="00BE73A4" w:rsidRDefault="00A145AC" w:rsidP="007236F8">
      <w:pPr>
        <w:spacing w:after="0" w:line="240" w:lineRule="auto"/>
        <w:ind w:firstLine="720"/>
        <w:rPr>
          <w:rFonts w:ascii="Times New Roman" w:eastAsia="Calibri" w:hAnsi="Times New Roman" w:cs="Times New Roman"/>
        </w:rPr>
      </w:pPr>
    </w:p>
    <w:p w14:paraId="5AD18915" w14:textId="77777777" w:rsidR="00A145AC" w:rsidRPr="00BE73A4" w:rsidRDefault="00A145AC" w:rsidP="007236F8">
      <w:pPr>
        <w:spacing w:after="0" w:line="240" w:lineRule="auto"/>
        <w:ind w:firstLine="720"/>
        <w:rPr>
          <w:rFonts w:ascii="Times New Roman" w:eastAsia="Calibri" w:hAnsi="Times New Roman" w:cs="Times New Roman"/>
        </w:rPr>
      </w:pPr>
    </w:p>
    <w:p w14:paraId="3384D314" w14:textId="77777777" w:rsidR="00A145AC" w:rsidRPr="00BE73A4" w:rsidRDefault="00A145AC" w:rsidP="007236F8">
      <w:pPr>
        <w:spacing w:after="0" w:line="240" w:lineRule="auto"/>
        <w:ind w:firstLine="720"/>
        <w:rPr>
          <w:rFonts w:ascii="Times New Roman" w:eastAsia="Calibri" w:hAnsi="Times New Roman" w:cs="Times New Roman"/>
        </w:rPr>
      </w:pPr>
    </w:p>
    <w:p w14:paraId="09A2880D" w14:textId="77777777" w:rsidR="00A145AC" w:rsidRPr="00BE73A4" w:rsidRDefault="00A145AC" w:rsidP="007236F8">
      <w:pPr>
        <w:spacing w:after="0" w:line="240" w:lineRule="auto"/>
        <w:ind w:firstLine="720"/>
        <w:rPr>
          <w:rFonts w:ascii="Times New Roman" w:eastAsia="Calibri" w:hAnsi="Times New Roman" w:cs="Times New Roman"/>
        </w:rPr>
      </w:pPr>
    </w:p>
    <w:p w14:paraId="3B4A0FC6" w14:textId="77777777" w:rsidR="00A145AC" w:rsidRPr="00BE73A4" w:rsidRDefault="00A145AC"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3"/>
        <w:gridCol w:w="5623"/>
      </w:tblGrid>
      <w:tr w:rsidR="007236F8" w:rsidRPr="00BE73A4" w14:paraId="06921616" w14:textId="77777777" w:rsidTr="007236F8">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234BE97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3249099F" w14:textId="77777777"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RINKODARA – IKI KONTROLĖS LAIKOTARPIO PABAIGOS TAIKOMOS PRIEMONĖS</w:t>
            </w:r>
          </w:p>
          <w:p w14:paraId="3702EEDB"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bCs/>
                <w:i/>
                <w:sz w:val="20"/>
                <w:szCs w:val="20"/>
                <w:lang w:eastAsia="lt-LT"/>
              </w:rPr>
              <w:t>Rinkodara</w:t>
            </w:r>
            <w:r w:rsidRPr="00BE73A4">
              <w:rPr>
                <w:rFonts w:ascii="Times New Roman" w:eastAsia="Times New Roman" w:hAnsi="Times New Roman" w:cs="Times New Roman"/>
                <w:b/>
                <w:i/>
                <w:sz w:val="20"/>
                <w:szCs w:val="20"/>
                <w:lang w:eastAsia="lt-LT"/>
              </w:rPr>
              <w:t xml:space="preserve"> </w:t>
            </w:r>
            <w:r w:rsidRPr="00BE73A4">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7236F8" w:rsidRPr="00BE73A4" w14:paraId="7E2E43F9" w14:textId="77777777"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D660B42"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3ECA9E78"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Planuojamų gaminti prekių ir (arba) planuojamų teikti paslaugų vieta rinkoje</w:t>
            </w:r>
          </w:p>
        </w:tc>
      </w:tr>
      <w:tr w:rsidR="007236F8" w:rsidRPr="00BE73A4" w14:paraId="13FBD3E3" w14:textId="77777777" w:rsidTr="007236F8">
        <w:tc>
          <w:tcPr>
            <w:tcW w:w="702" w:type="dxa"/>
            <w:tcBorders>
              <w:top w:val="single" w:sz="4" w:space="0" w:color="auto"/>
              <w:left w:val="single" w:sz="4" w:space="0" w:color="auto"/>
              <w:bottom w:val="single" w:sz="4" w:space="0" w:color="auto"/>
              <w:right w:val="single" w:sz="4" w:space="0" w:color="auto"/>
            </w:tcBorders>
            <w:vAlign w:val="center"/>
          </w:tcPr>
          <w:p w14:paraId="4FF29441"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tcPr>
          <w:p w14:paraId="282E5190" w14:textId="77777777" w:rsidR="007236F8" w:rsidRPr="00BE73A4" w:rsidRDefault="007236F8" w:rsidP="007236F8">
            <w:pPr>
              <w:tabs>
                <w:tab w:val="left" w:pos="3555"/>
              </w:tabs>
              <w:spacing w:after="0" w:line="240" w:lineRule="auto"/>
              <w:jc w:val="both"/>
              <w:rPr>
                <w:rFonts w:ascii="Times New Roman" w:eastAsia="Calibri" w:hAnsi="Times New Roman" w:cs="Times New Roman"/>
                <w:b/>
                <w:sz w:val="20"/>
                <w:szCs w:val="20"/>
              </w:rPr>
            </w:pPr>
            <w:r w:rsidRPr="00BE73A4">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236F8" w:rsidRPr="00BE73A4" w14:paraId="328997B2" w14:textId="77777777"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EFC6563"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73CA4A19"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Planuojamų gaminti prekių ir (arba) planuojamų teikti paslaugų kainodara</w:t>
            </w:r>
          </w:p>
        </w:tc>
      </w:tr>
      <w:tr w:rsidR="007236F8" w:rsidRPr="00BE73A4" w14:paraId="23424783" w14:textId="77777777" w:rsidTr="007236F8">
        <w:tc>
          <w:tcPr>
            <w:tcW w:w="702" w:type="dxa"/>
            <w:tcBorders>
              <w:top w:val="single" w:sz="4" w:space="0" w:color="auto"/>
              <w:left w:val="single" w:sz="4" w:space="0" w:color="auto"/>
              <w:bottom w:val="single" w:sz="4" w:space="0" w:color="auto"/>
              <w:right w:val="single" w:sz="4" w:space="0" w:color="auto"/>
            </w:tcBorders>
            <w:vAlign w:val="center"/>
          </w:tcPr>
          <w:p w14:paraId="638D4FD1"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3F3C020E"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7C27B9F6"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didesnės arba lygios nacionaliniam vidutiniam darbo užmokesčiui;</w:t>
            </w:r>
          </w:p>
          <w:p w14:paraId="1B15FB45"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355544E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mažesnės arba lygios nacionaliniam minimaliam darbo užmokesčiui. </w:t>
            </w:r>
          </w:p>
        </w:tc>
      </w:tr>
      <w:tr w:rsidR="007236F8" w:rsidRPr="00BE73A4" w14:paraId="37B60878" w14:textId="77777777" w:rsidTr="007236F8">
        <w:tc>
          <w:tcPr>
            <w:tcW w:w="702" w:type="dxa"/>
            <w:tcBorders>
              <w:top w:val="single" w:sz="4" w:space="0" w:color="auto"/>
              <w:left w:val="single" w:sz="4" w:space="0" w:color="auto"/>
              <w:bottom w:val="single" w:sz="4" w:space="0" w:color="auto"/>
              <w:right w:val="single" w:sz="4" w:space="0" w:color="auto"/>
            </w:tcBorders>
            <w:vAlign w:val="center"/>
          </w:tcPr>
          <w:p w14:paraId="40BE3964"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tcPr>
          <w:p w14:paraId="5CAC9222"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636F1644"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p>
        </w:tc>
      </w:tr>
      <w:tr w:rsidR="007236F8" w:rsidRPr="00BE73A4" w14:paraId="2EACAE1D" w14:textId="77777777"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5D6FAE4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207E771F"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Planuojamų gaminti prekių paskirstymo </w:t>
            </w:r>
            <w:r w:rsidRPr="00BE73A4">
              <w:rPr>
                <w:rFonts w:ascii="Times New Roman" w:eastAsia="Times New Roman" w:hAnsi="Times New Roman" w:cs="Times New Roman"/>
                <w:b/>
                <w:bCs/>
                <w:lang w:eastAsia="lt-LT"/>
              </w:rPr>
              <w:t>būdai, pardavimo vietos</w:t>
            </w:r>
            <w:r w:rsidRPr="00BE73A4">
              <w:rPr>
                <w:rFonts w:ascii="Times New Roman" w:eastAsia="Times New Roman" w:hAnsi="Times New Roman" w:cs="Times New Roman"/>
                <w:b/>
                <w:lang w:eastAsia="lt-LT"/>
              </w:rPr>
              <w:t xml:space="preserve"> ir (arba) planuojamų teikti paslaugų </w:t>
            </w:r>
            <w:r w:rsidRPr="00BE73A4">
              <w:rPr>
                <w:rFonts w:ascii="Times New Roman" w:eastAsia="Times New Roman" w:hAnsi="Times New Roman" w:cs="Times New Roman"/>
                <w:b/>
                <w:bCs/>
                <w:lang w:eastAsia="lt-LT"/>
              </w:rPr>
              <w:t>vieta</w:t>
            </w:r>
          </w:p>
        </w:tc>
      </w:tr>
      <w:tr w:rsidR="007236F8" w:rsidRPr="00BE73A4" w14:paraId="703BAEC7" w14:textId="77777777" w:rsidTr="007236F8">
        <w:tc>
          <w:tcPr>
            <w:tcW w:w="9918" w:type="dxa"/>
            <w:gridSpan w:val="3"/>
            <w:tcBorders>
              <w:top w:val="single" w:sz="4" w:space="0" w:color="auto"/>
              <w:left w:val="single" w:sz="4" w:space="0" w:color="auto"/>
              <w:bottom w:val="single" w:sz="4" w:space="0" w:color="auto"/>
              <w:right w:val="single" w:sz="4" w:space="0" w:color="auto"/>
            </w:tcBorders>
            <w:vAlign w:val="center"/>
          </w:tcPr>
          <w:p w14:paraId="31A05DCF"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7236F8" w:rsidRPr="00BE73A4" w14:paraId="43B1860B" w14:textId="77777777"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CAD0DA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55F218E2"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Planuojamų gaminti prekių ir (arba) planuojamų teikti paslaugų pardavimų skatinimas</w:t>
            </w:r>
          </w:p>
        </w:tc>
      </w:tr>
      <w:tr w:rsidR="007236F8" w:rsidRPr="00BE73A4" w14:paraId="48BD63D8" w14:textId="77777777" w:rsidTr="007236F8">
        <w:tc>
          <w:tcPr>
            <w:tcW w:w="9918" w:type="dxa"/>
            <w:gridSpan w:val="3"/>
            <w:tcBorders>
              <w:top w:val="single" w:sz="4" w:space="0" w:color="auto"/>
              <w:left w:val="single" w:sz="4" w:space="0" w:color="auto"/>
              <w:bottom w:val="single" w:sz="4" w:space="0" w:color="auto"/>
              <w:right w:val="single" w:sz="4" w:space="0" w:color="auto"/>
            </w:tcBorders>
            <w:vAlign w:val="center"/>
          </w:tcPr>
          <w:p w14:paraId="0C703C13" w14:textId="77777777" w:rsidR="007236F8" w:rsidRPr="00BE73A4" w:rsidRDefault="007236F8" w:rsidP="007236F8">
            <w:pPr>
              <w:tabs>
                <w:tab w:val="left" w:pos="3555"/>
              </w:tabs>
              <w:spacing w:after="0" w:line="240" w:lineRule="auto"/>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4AC1F20" w14:textId="77777777" w:rsidR="007236F8" w:rsidRPr="00BE73A4" w:rsidRDefault="007236F8" w:rsidP="007236F8">
      <w:pPr>
        <w:spacing w:after="0" w:line="240" w:lineRule="auto"/>
        <w:ind w:firstLine="720"/>
        <w:rPr>
          <w:rFonts w:ascii="Times New Roman" w:eastAsia="Calibri" w:hAnsi="Times New Roman" w:cs="Times New Roman"/>
        </w:rPr>
      </w:pPr>
    </w:p>
    <w:tbl>
      <w:tblPr>
        <w:tblStyle w:val="TableGrid"/>
        <w:tblW w:w="0" w:type="auto"/>
        <w:tblLayout w:type="fixed"/>
        <w:tblLook w:val="04A0" w:firstRow="1" w:lastRow="0" w:firstColumn="1" w:lastColumn="0" w:noHBand="0" w:noVBand="1"/>
      </w:tblPr>
      <w:tblGrid>
        <w:gridCol w:w="966"/>
        <w:gridCol w:w="2431"/>
        <w:gridCol w:w="1276"/>
        <w:gridCol w:w="957"/>
        <w:gridCol w:w="994"/>
        <w:gridCol w:w="998"/>
        <w:gridCol w:w="1001"/>
        <w:gridCol w:w="1005"/>
      </w:tblGrid>
      <w:tr w:rsidR="000C13EA" w:rsidRPr="00BE73A4" w14:paraId="7C39346B" w14:textId="77777777" w:rsidTr="00862302">
        <w:tc>
          <w:tcPr>
            <w:tcW w:w="966" w:type="dxa"/>
            <w:shd w:val="clear" w:color="auto" w:fill="F7CAAC" w:themeFill="accent2" w:themeFillTint="66"/>
          </w:tcPr>
          <w:p w14:paraId="7A32D74D" w14:textId="77777777" w:rsidR="000C13EA" w:rsidRPr="00BE73A4" w:rsidRDefault="000C13EA" w:rsidP="007236F8">
            <w:pPr>
              <w:rPr>
                <w:rFonts w:eastAsia="Calibri"/>
                <w:sz w:val="22"/>
                <w:szCs w:val="22"/>
              </w:rPr>
            </w:pPr>
            <w:r w:rsidRPr="00BE73A4">
              <w:rPr>
                <w:b/>
                <w:sz w:val="22"/>
                <w:szCs w:val="22"/>
              </w:rPr>
              <w:t>4.</w:t>
            </w:r>
          </w:p>
        </w:tc>
        <w:tc>
          <w:tcPr>
            <w:tcW w:w="8662" w:type="dxa"/>
            <w:gridSpan w:val="7"/>
            <w:shd w:val="clear" w:color="auto" w:fill="F7CAAC" w:themeFill="accent2" w:themeFillTint="66"/>
          </w:tcPr>
          <w:p w14:paraId="0B7AAC85" w14:textId="77777777" w:rsidR="000C13EA" w:rsidRPr="00BE73A4" w:rsidRDefault="000C13EA" w:rsidP="007236F8">
            <w:pPr>
              <w:rPr>
                <w:rFonts w:eastAsia="Calibri"/>
                <w:sz w:val="22"/>
                <w:szCs w:val="22"/>
              </w:rPr>
            </w:pPr>
            <w:r w:rsidRPr="00BE73A4">
              <w:rPr>
                <w:b/>
                <w:sz w:val="22"/>
                <w:szCs w:val="22"/>
              </w:rPr>
              <w:t>ESAMOS EKONOMINĖS SITUACIJOS ANALIZĖ IR PROGNOZUOJAMAS POKYTIS PO PARAMOS VIETOS PROJEKTUI ĮGYVENDINTI SKYRIMO</w:t>
            </w:r>
          </w:p>
        </w:tc>
      </w:tr>
      <w:tr w:rsidR="000C13EA" w:rsidRPr="00BE73A4" w14:paraId="5FF6A05F" w14:textId="77777777" w:rsidTr="00862302">
        <w:tc>
          <w:tcPr>
            <w:tcW w:w="966" w:type="dxa"/>
            <w:tcBorders>
              <w:bottom w:val="single" w:sz="4" w:space="0" w:color="auto"/>
            </w:tcBorders>
            <w:vAlign w:val="center"/>
          </w:tcPr>
          <w:p w14:paraId="399CDF5D" w14:textId="77777777" w:rsidR="000C13EA" w:rsidRPr="00BE73A4" w:rsidRDefault="000C13EA" w:rsidP="000C13EA">
            <w:pPr>
              <w:tabs>
                <w:tab w:val="left" w:pos="3555"/>
              </w:tabs>
              <w:jc w:val="center"/>
              <w:rPr>
                <w:rFonts w:eastAsia="Calibri"/>
                <w:b/>
                <w:sz w:val="22"/>
                <w:szCs w:val="22"/>
              </w:rPr>
            </w:pPr>
            <w:r w:rsidRPr="00BE73A4">
              <w:rPr>
                <w:b/>
                <w:sz w:val="22"/>
                <w:szCs w:val="22"/>
              </w:rPr>
              <w:t>I</w:t>
            </w:r>
          </w:p>
        </w:tc>
        <w:tc>
          <w:tcPr>
            <w:tcW w:w="2431" w:type="dxa"/>
            <w:tcBorders>
              <w:bottom w:val="single" w:sz="4" w:space="0" w:color="auto"/>
            </w:tcBorders>
          </w:tcPr>
          <w:p w14:paraId="5231BB3D" w14:textId="77777777" w:rsidR="000C13EA" w:rsidRPr="00BE73A4" w:rsidRDefault="000C13EA" w:rsidP="000C13EA">
            <w:pPr>
              <w:tabs>
                <w:tab w:val="left" w:pos="3555"/>
              </w:tabs>
              <w:jc w:val="center"/>
              <w:rPr>
                <w:rFonts w:eastAsia="Calibri"/>
                <w:b/>
                <w:sz w:val="22"/>
                <w:szCs w:val="22"/>
              </w:rPr>
            </w:pPr>
            <w:r w:rsidRPr="00BE73A4">
              <w:rPr>
                <w:b/>
                <w:sz w:val="22"/>
                <w:szCs w:val="22"/>
              </w:rPr>
              <w:t>II</w:t>
            </w:r>
          </w:p>
        </w:tc>
        <w:tc>
          <w:tcPr>
            <w:tcW w:w="1276" w:type="dxa"/>
            <w:tcBorders>
              <w:bottom w:val="single" w:sz="4" w:space="0" w:color="auto"/>
            </w:tcBorders>
          </w:tcPr>
          <w:p w14:paraId="58E905CD" w14:textId="77777777" w:rsidR="000C13EA" w:rsidRPr="00BE73A4" w:rsidRDefault="000C13EA" w:rsidP="000C13EA">
            <w:pPr>
              <w:tabs>
                <w:tab w:val="left" w:pos="3555"/>
              </w:tabs>
              <w:jc w:val="center"/>
              <w:rPr>
                <w:rFonts w:eastAsia="Calibri"/>
                <w:b/>
              </w:rPr>
            </w:pPr>
            <w:r w:rsidRPr="00BE73A4">
              <w:rPr>
                <w:b/>
              </w:rPr>
              <w:t>III</w:t>
            </w:r>
          </w:p>
        </w:tc>
        <w:tc>
          <w:tcPr>
            <w:tcW w:w="957" w:type="dxa"/>
            <w:tcBorders>
              <w:bottom w:val="single" w:sz="4" w:space="0" w:color="auto"/>
            </w:tcBorders>
          </w:tcPr>
          <w:p w14:paraId="7E905FDD" w14:textId="77777777" w:rsidR="000C13EA" w:rsidRPr="00BE73A4" w:rsidRDefault="000C13EA" w:rsidP="000C13EA">
            <w:pPr>
              <w:tabs>
                <w:tab w:val="left" w:pos="3555"/>
              </w:tabs>
              <w:jc w:val="center"/>
              <w:rPr>
                <w:rFonts w:eastAsia="Calibri"/>
                <w:b/>
              </w:rPr>
            </w:pPr>
            <w:r w:rsidRPr="00BE73A4">
              <w:rPr>
                <w:b/>
              </w:rPr>
              <w:t>VI</w:t>
            </w:r>
          </w:p>
        </w:tc>
        <w:tc>
          <w:tcPr>
            <w:tcW w:w="994" w:type="dxa"/>
            <w:tcBorders>
              <w:bottom w:val="single" w:sz="4" w:space="0" w:color="auto"/>
            </w:tcBorders>
          </w:tcPr>
          <w:p w14:paraId="03BA8BB0" w14:textId="77777777" w:rsidR="000C13EA" w:rsidRPr="00BE73A4" w:rsidRDefault="000C13EA" w:rsidP="000C13EA">
            <w:pPr>
              <w:tabs>
                <w:tab w:val="left" w:pos="3555"/>
              </w:tabs>
              <w:jc w:val="center"/>
              <w:rPr>
                <w:rFonts w:eastAsia="Calibri"/>
                <w:b/>
              </w:rPr>
            </w:pPr>
            <w:r w:rsidRPr="00BE73A4">
              <w:rPr>
                <w:b/>
              </w:rPr>
              <w:t>V</w:t>
            </w:r>
          </w:p>
        </w:tc>
        <w:tc>
          <w:tcPr>
            <w:tcW w:w="998" w:type="dxa"/>
            <w:tcBorders>
              <w:bottom w:val="single" w:sz="4" w:space="0" w:color="auto"/>
            </w:tcBorders>
          </w:tcPr>
          <w:p w14:paraId="268D8FB8" w14:textId="77777777" w:rsidR="000C13EA" w:rsidRPr="00BE73A4" w:rsidRDefault="000C13EA" w:rsidP="000C13EA">
            <w:pPr>
              <w:tabs>
                <w:tab w:val="left" w:pos="3555"/>
              </w:tabs>
              <w:jc w:val="center"/>
              <w:rPr>
                <w:rFonts w:eastAsia="Calibri"/>
                <w:b/>
              </w:rPr>
            </w:pPr>
            <w:r w:rsidRPr="00BE73A4">
              <w:rPr>
                <w:b/>
              </w:rPr>
              <w:t>VI</w:t>
            </w:r>
          </w:p>
        </w:tc>
        <w:tc>
          <w:tcPr>
            <w:tcW w:w="1001" w:type="dxa"/>
            <w:tcBorders>
              <w:bottom w:val="single" w:sz="4" w:space="0" w:color="auto"/>
            </w:tcBorders>
          </w:tcPr>
          <w:p w14:paraId="1FCF42D6" w14:textId="77777777" w:rsidR="000C13EA" w:rsidRPr="00BE73A4" w:rsidRDefault="000C13EA" w:rsidP="000C13EA">
            <w:pPr>
              <w:tabs>
                <w:tab w:val="left" w:pos="3555"/>
              </w:tabs>
              <w:jc w:val="center"/>
              <w:rPr>
                <w:rFonts w:eastAsia="Calibri"/>
                <w:b/>
              </w:rPr>
            </w:pPr>
            <w:r w:rsidRPr="00BE73A4">
              <w:rPr>
                <w:b/>
              </w:rPr>
              <w:t>VII</w:t>
            </w:r>
          </w:p>
        </w:tc>
        <w:tc>
          <w:tcPr>
            <w:tcW w:w="1005" w:type="dxa"/>
            <w:tcBorders>
              <w:bottom w:val="single" w:sz="4" w:space="0" w:color="auto"/>
            </w:tcBorders>
          </w:tcPr>
          <w:p w14:paraId="6D43E009" w14:textId="77777777" w:rsidR="000C13EA" w:rsidRPr="00BE73A4" w:rsidRDefault="000C13EA" w:rsidP="000C13EA">
            <w:pPr>
              <w:tabs>
                <w:tab w:val="left" w:pos="3555"/>
              </w:tabs>
              <w:jc w:val="center"/>
              <w:rPr>
                <w:rFonts w:eastAsia="Calibri"/>
                <w:b/>
              </w:rPr>
            </w:pPr>
            <w:r w:rsidRPr="00BE73A4">
              <w:rPr>
                <w:b/>
              </w:rPr>
              <w:t>VIII</w:t>
            </w:r>
          </w:p>
        </w:tc>
      </w:tr>
      <w:tr w:rsidR="000C13EA" w:rsidRPr="00BE73A4" w14:paraId="4066723E" w14:textId="77777777" w:rsidTr="00862302">
        <w:tc>
          <w:tcPr>
            <w:tcW w:w="966" w:type="dxa"/>
            <w:vMerge w:val="restart"/>
            <w:shd w:val="clear" w:color="auto" w:fill="FBE4D5" w:themeFill="accent2" w:themeFillTint="33"/>
            <w:vAlign w:val="center"/>
          </w:tcPr>
          <w:p w14:paraId="137333F5" w14:textId="77777777" w:rsidR="000C13EA" w:rsidRPr="00BE73A4" w:rsidRDefault="000C13EA" w:rsidP="000C13EA">
            <w:pPr>
              <w:tabs>
                <w:tab w:val="left" w:pos="3555"/>
              </w:tabs>
              <w:jc w:val="center"/>
              <w:rPr>
                <w:rFonts w:eastAsia="Calibri"/>
                <w:b/>
                <w:sz w:val="22"/>
                <w:szCs w:val="22"/>
              </w:rPr>
            </w:pPr>
            <w:r w:rsidRPr="00BE73A4">
              <w:rPr>
                <w:b/>
                <w:sz w:val="22"/>
                <w:szCs w:val="22"/>
              </w:rPr>
              <w:t>Eil. Nr.</w:t>
            </w:r>
          </w:p>
        </w:tc>
        <w:tc>
          <w:tcPr>
            <w:tcW w:w="2431" w:type="dxa"/>
            <w:vMerge w:val="restart"/>
            <w:shd w:val="clear" w:color="auto" w:fill="FBE4D5" w:themeFill="accent2" w:themeFillTint="33"/>
            <w:vAlign w:val="center"/>
          </w:tcPr>
          <w:p w14:paraId="459CF081" w14:textId="77777777" w:rsidR="000C13EA" w:rsidRPr="00BE73A4" w:rsidRDefault="000C13EA" w:rsidP="000C13EA">
            <w:pPr>
              <w:tabs>
                <w:tab w:val="left" w:pos="3555"/>
              </w:tabs>
              <w:jc w:val="center"/>
              <w:rPr>
                <w:rFonts w:eastAsia="Calibri"/>
                <w:b/>
                <w:sz w:val="22"/>
                <w:szCs w:val="22"/>
              </w:rPr>
            </w:pPr>
            <w:r w:rsidRPr="00BE73A4">
              <w:rPr>
                <w:b/>
                <w:sz w:val="22"/>
                <w:szCs w:val="22"/>
              </w:rPr>
              <w:t>Reikšmės</w:t>
            </w:r>
          </w:p>
        </w:tc>
        <w:tc>
          <w:tcPr>
            <w:tcW w:w="1276" w:type="dxa"/>
            <w:vMerge w:val="restart"/>
            <w:shd w:val="clear" w:color="auto" w:fill="FBE4D5" w:themeFill="accent2" w:themeFillTint="33"/>
          </w:tcPr>
          <w:p w14:paraId="30C36F0A" w14:textId="77777777" w:rsidR="000C13EA" w:rsidRPr="00BE73A4" w:rsidRDefault="000C13EA" w:rsidP="000C13EA">
            <w:pPr>
              <w:tabs>
                <w:tab w:val="left" w:pos="3555"/>
              </w:tabs>
              <w:jc w:val="center"/>
              <w:rPr>
                <w:rFonts w:eastAsia="Calibri"/>
                <w:b/>
              </w:rPr>
            </w:pPr>
            <w:r w:rsidRPr="00BE73A4">
              <w:rPr>
                <w:b/>
              </w:rPr>
              <w:t>Ataskaitiniai arba praėję ataskaitiniai metai</w:t>
            </w:r>
          </w:p>
          <w:p w14:paraId="548794DE" w14:textId="77777777" w:rsidR="000C13EA" w:rsidRPr="00BE73A4" w:rsidRDefault="000C13EA" w:rsidP="000C13EA">
            <w:pPr>
              <w:rPr>
                <w:rFonts w:eastAsia="Calibri"/>
              </w:rPr>
            </w:pPr>
            <w:r w:rsidRPr="00BE73A4">
              <w:rPr>
                <w:b/>
              </w:rPr>
              <w:t>[20...&gt;</w:t>
            </w:r>
          </w:p>
        </w:tc>
        <w:tc>
          <w:tcPr>
            <w:tcW w:w="1951" w:type="dxa"/>
            <w:gridSpan w:val="2"/>
            <w:shd w:val="clear" w:color="auto" w:fill="FBE4D5" w:themeFill="accent2" w:themeFillTint="33"/>
            <w:vAlign w:val="center"/>
          </w:tcPr>
          <w:p w14:paraId="7066F85D" w14:textId="77777777" w:rsidR="000C13EA" w:rsidRPr="00BE73A4" w:rsidRDefault="000C13EA" w:rsidP="000C13EA">
            <w:pPr>
              <w:tabs>
                <w:tab w:val="left" w:pos="3555"/>
              </w:tabs>
              <w:jc w:val="center"/>
              <w:rPr>
                <w:rFonts w:eastAsia="Calibri"/>
                <w:b/>
              </w:rPr>
            </w:pPr>
            <w:r w:rsidRPr="00BE73A4">
              <w:rPr>
                <w:b/>
              </w:rPr>
              <w:t>Verslo plano įgyvendinimo laikotarpis</w:t>
            </w:r>
          </w:p>
        </w:tc>
        <w:tc>
          <w:tcPr>
            <w:tcW w:w="3004" w:type="dxa"/>
            <w:gridSpan w:val="3"/>
            <w:shd w:val="clear" w:color="auto" w:fill="FBE4D5" w:themeFill="accent2" w:themeFillTint="33"/>
            <w:vAlign w:val="center"/>
          </w:tcPr>
          <w:p w14:paraId="39530152" w14:textId="77777777" w:rsidR="000C13EA" w:rsidRPr="00BE73A4" w:rsidRDefault="000C13EA" w:rsidP="000C13EA">
            <w:pPr>
              <w:tabs>
                <w:tab w:val="left" w:pos="3555"/>
              </w:tabs>
              <w:jc w:val="center"/>
              <w:rPr>
                <w:rFonts w:eastAsia="Calibri"/>
                <w:b/>
              </w:rPr>
            </w:pPr>
            <w:r w:rsidRPr="00BE73A4">
              <w:rPr>
                <w:b/>
              </w:rPr>
              <w:t>Kontrolės laikotarpis</w:t>
            </w:r>
          </w:p>
        </w:tc>
      </w:tr>
      <w:tr w:rsidR="000C13EA" w:rsidRPr="00BE73A4" w14:paraId="598F19AF" w14:textId="77777777" w:rsidTr="00862302">
        <w:tc>
          <w:tcPr>
            <w:tcW w:w="966" w:type="dxa"/>
            <w:vMerge/>
            <w:tcBorders>
              <w:bottom w:val="single" w:sz="4" w:space="0" w:color="auto"/>
            </w:tcBorders>
            <w:shd w:val="clear" w:color="auto" w:fill="FBE4D5" w:themeFill="accent2" w:themeFillTint="33"/>
            <w:vAlign w:val="center"/>
          </w:tcPr>
          <w:p w14:paraId="35398AFE" w14:textId="77777777" w:rsidR="000C13EA" w:rsidRPr="00BE73A4" w:rsidRDefault="000C13EA" w:rsidP="000C13EA">
            <w:pPr>
              <w:rPr>
                <w:rFonts w:eastAsia="Calibri"/>
                <w:sz w:val="22"/>
                <w:szCs w:val="22"/>
              </w:rPr>
            </w:pPr>
          </w:p>
        </w:tc>
        <w:tc>
          <w:tcPr>
            <w:tcW w:w="2431" w:type="dxa"/>
            <w:vMerge/>
            <w:tcBorders>
              <w:bottom w:val="single" w:sz="4" w:space="0" w:color="auto"/>
            </w:tcBorders>
            <w:shd w:val="clear" w:color="auto" w:fill="FBE4D5" w:themeFill="accent2" w:themeFillTint="33"/>
            <w:vAlign w:val="center"/>
          </w:tcPr>
          <w:p w14:paraId="7B95FD46" w14:textId="77777777" w:rsidR="000C13EA" w:rsidRPr="00BE73A4" w:rsidRDefault="000C13EA" w:rsidP="000C13EA">
            <w:pPr>
              <w:rPr>
                <w:rFonts w:eastAsia="Calibri"/>
                <w:sz w:val="22"/>
                <w:szCs w:val="22"/>
              </w:rPr>
            </w:pPr>
          </w:p>
        </w:tc>
        <w:tc>
          <w:tcPr>
            <w:tcW w:w="1276" w:type="dxa"/>
            <w:vMerge/>
            <w:tcBorders>
              <w:bottom w:val="single" w:sz="4" w:space="0" w:color="auto"/>
            </w:tcBorders>
            <w:shd w:val="clear" w:color="auto" w:fill="FBE4D5" w:themeFill="accent2" w:themeFillTint="33"/>
          </w:tcPr>
          <w:p w14:paraId="44225FD0" w14:textId="77777777" w:rsidR="000C13EA" w:rsidRPr="00BE73A4" w:rsidRDefault="000C13EA" w:rsidP="000C13EA">
            <w:pPr>
              <w:rPr>
                <w:rFonts w:eastAsia="Calibri"/>
              </w:rPr>
            </w:pPr>
          </w:p>
        </w:tc>
        <w:tc>
          <w:tcPr>
            <w:tcW w:w="957" w:type="dxa"/>
            <w:tcBorders>
              <w:bottom w:val="single" w:sz="4" w:space="0" w:color="auto"/>
            </w:tcBorders>
            <w:shd w:val="clear" w:color="auto" w:fill="FBE4D5" w:themeFill="accent2" w:themeFillTint="33"/>
            <w:vAlign w:val="center"/>
          </w:tcPr>
          <w:p w14:paraId="75C2924A" w14:textId="77777777" w:rsidR="000C13EA" w:rsidRPr="00BE73A4" w:rsidRDefault="000C13EA" w:rsidP="000C13EA">
            <w:pPr>
              <w:tabs>
                <w:tab w:val="left" w:pos="3555"/>
              </w:tabs>
              <w:jc w:val="center"/>
              <w:rPr>
                <w:rFonts w:eastAsia="Calibri"/>
                <w:b/>
              </w:rPr>
            </w:pPr>
            <w:r w:rsidRPr="00BE73A4">
              <w:rPr>
                <w:b/>
              </w:rPr>
              <w:t>I metai</w:t>
            </w:r>
          </w:p>
          <w:p w14:paraId="44731805" w14:textId="77777777" w:rsidR="000C13EA" w:rsidRPr="00BE73A4" w:rsidRDefault="000C13EA" w:rsidP="000C13EA">
            <w:pPr>
              <w:tabs>
                <w:tab w:val="left" w:pos="3555"/>
              </w:tabs>
              <w:jc w:val="center"/>
              <w:rPr>
                <w:rFonts w:eastAsia="Calibri"/>
                <w:i/>
              </w:rPr>
            </w:pPr>
            <w:r w:rsidRPr="00BE73A4">
              <w:rPr>
                <w:b/>
              </w:rPr>
              <w:t>[20...&gt;</w:t>
            </w:r>
          </w:p>
        </w:tc>
        <w:tc>
          <w:tcPr>
            <w:tcW w:w="994" w:type="dxa"/>
            <w:tcBorders>
              <w:bottom w:val="single" w:sz="4" w:space="0" w:color="auto"/>
            </w:tcBorders>
            <w:shd w:val="clear" w:color="auto" w:fill="FBE4D5" w:themeFill="accent2" w:themeFillTint="33"/>
            <w:vAlign w:val="center"/>
          </w:tcPr>
          <w:p w14:paraId="0E6D4A77" w14:textId="77777777" w:rsidR="000C13EA" w:rsidRPr="00BE73A4" w:rsidRDefault="000C13EA" w:rsidP="000C13EA">
            <w:pPr>
              <w:tabs>
                <w:tab w:val="left" w:pos="3555"/>
              </w:tabs>
              <w:jc w:val="center"/>
              <w:rPr>
                <w:rFonts w:eastAsia="Calibri"/>
                <w:b/>
              </w:rPr>
            </w:pPr>
            <w:r w:rsidRPr="00BE73A4">
              <w:rPr>
                <w:b/>
              </w:rPr>
              <w:t>II metai</w:t>
            </w:r>
          </w:p>
          <w:p w14:paraId="11CE781F" w14:textId="77777777" w:rsidR="000C13EA" w:rsidRPr="00BE73A4" w:rsidRDefault="000C13EA" w:rsidP="000C13EA">
            <w:pPr>
              <w:tabs>
                <w:tab w:val="left" w:pos="3555"/>
              </w:tabs>
              <w:jc w:val="center"/>
              <w:rPr>
                <w:rFonts w:eastAsia="Calibri"/>
                <w:b/>
              </w:rPr>
            </w:pPr>
            <w:r w:rsidRPr="00BE73A4">
              <w:rPr>
                <w:b/>
              </w:rPr>
              <w:t>[20...&gt;</w:t>
            </w:r>
          </w:p>
        </w:tc>
        <w:tc>
          <w:tcPr>
            <w:tcW w:w="998" w:type="dxa"/>
            <w:tcBorders>
              <w:bottom w:val="single" w:sz="4" w:space="0" w:color="auto"/>
            </w:tcBorders>
            <w:shd w:val="clear" w:color="auto" w:fill="FBE4D5" w:themeFill="accent2" w:themeFillTint="33"/>
            <w:vAlign w:val="center"/>
          </w:tcPr>
          <w:p w14:paraId="38E2FC47" w14:textId="77777777" w:rsidR="000C13EA" w:rsidRPr="00BE73A4" w:rsidRDefault="000C13EA" w:rsidP="000C13EA">
            <w:pPr>
              <w:tabs>
                <w:tab w:val="left" w:pos="3555"/>
              </w:tabs>
              <w:jc w:val="center"/>
              <w:rPr>
                <w:rFonts w:eastAsia="Calibri"/>
                <w:b/>
              </w:rPr>
            </w:pPr>
            <w:r w:rsidRPr="00BE73A4">
              <w:rPr>
                <w:b/>
              </w:rPr>
              <w:t>I metai</w:t>
            </w:r>
          </w:p>
          <w:p w14:paraId="76F5006A" w14:textId="77777777" w:rsidR="000C13EA" w:rsidRPr="00BE73A4" w:rsidRDefault="000C13EA" w:rsidP="000C13EA">
            <w:pPr>
              <w:tabs>
                <w:tab w:val="left" w:pos="3555"/>
              </w:tabs>
              <w:jc w:val="center"/>
              <w:rPr>
                <w:rFonts w:eastAsia="Calibri"/>
                <w:i/>
              </w:rPr>
            </w:pPr>
            <w:r w:rsidRPr="00BE73A4">
              <w:rPr>
                <w:b/>
              </w:rPr>
              <w:t>[20...&gt;</w:t>
            </w:r>
          </w:p>
        </w:tc>
        <w:tc>
          <w:tcPr>
            <w:tcW w:w="1001" w:type="dxa"/>
            <w:tcBorders>
              <w:bottom w:val="single" w:sz="4" w:space="0" w:color="auto"/>
            </w:tcBorders>
            <w:shd w:val="clear" w:color="auto" w:fill="FBE4D5" w:themeFill="accent2" w:themeFillTint="33"/>
            <w:vAlign w:val="center"/>
          </w:tcPr>
          <w:p w14:paraId="301DCD6F" w14:textId="77777777" w:rsidR="000C13EA" w:rsidRPr="00BE73A4" w:rsidRDefault="000C13EA" w:rsidP="000C13EA">
            <w:pPr>
              <w:tabs>
                <w:tab w:val="left" w:pos="3555"/>
              </w:tabs>
              <w:jc w:val="center"/>
              <w:rPr>
                <w:rFonts w:eastAsia="Calibri"/>
                <w:b/>
              </w:rPr>
            </w:pPr>
            <w:r w:rsidRPr="00BE73A4">
              <w:rPr>
                <w:b/>
              </w:rPr>
              <w:t>II metai</w:t>
            </w:r>
          </w:p>
          <w:p w14:paraId="025ED699" w14:textId="77777777" w:rsidR="000C13EA" w:rsidRPr="00BE73A4" w:rsidRDefault="000C13EA" w:rsidP="000C13EA">
            <w:pPr>
              <w:tabs>
                <w:tab w:val="left" w:pos="3555"/>
              </w:tabs>
              <w:jc w:val="center"/>
              <w:rPr>
                <w:rFonts w:eastAsia="Calibri"/>
                <w:b/>
              </w:rPr>
            </w:pPr>
            <w:r w:rsidRPr="00BE73A4">
              <w:rPr>
                <w:b/>
              </w:rPr>
              <w:t>[20...&gt;</w:t>
            </w:r>
          </w:p>
        </w:tc>
        <w:tc>
          <w:tcPr>
            <w:tcW w:w="1005" w:type="dxa"/>
            <w:tcBorders>
              <w:bottom w:val="single" w:sz="4" w:space="0" w:color="auto"/>
            </w:tcBorders>
            <w:shd w:val="clear" w:color="auto" w:fill="FBE4D5" w:themeFill="accent2" w:themeFillTint="33"/>
            <w:vAlign w:val="center"/>
          </w:tcPr>
          <w:p w14:paraId="0B5B52B3" w14:textId="77777777" w:rsidR="000C13EA" w:rsidRPr="00BE73A4" w:rsidRDefault="000C13EA" w:rsidP="000C13EA">
            <w:pPr>
              <w:tabs>
                <w:tab w:val="left" w:pos="3555"/>
              </w:tabs>
              <w:jc w:val="center"/>
              <w:rPr>
                <w:rFonts w:eastAsia="Calibri"/>
                <w:b/>
              </w:rPr>
            </w:pPr>
            <w:r w:rsidRPr="00BE73A4">
              <w:rPr>
                <w:b/>
              </w:rPr>
              <w:t>III metai</w:t>
            </w:r>
          </w:p>
          <w:p w14:paraId="49804976" w14:textId="77777777" w:rsidR="000C13EA" w:rsidRPr="00BE73A4" w:rsidRDefault="000C13EA" w:rsidP="000C13EA">
            <w:pPr>
              <w:tabs>
                <w:tab w:val="left" w:pos="3555"/>
              </w:tabs>
              <w:jc w:val="center"/>
              <w:rPr>
                <w:rFonts w:eastAsia="Calibri"/>
                <w:b/>
              </w:rPr>
            </w:pPr>
            <w:r w:rsidRPr="00BE73A4">
              <w:rPr>
                <w:b/>
              </w:rPr>
              <w:t>[20...&gt;</w:t>
            </w:r>
          </w:p>
        </w:tc>
      </w:tr>
      <w:tr w:rsidR="000C13EA" w:rsidRPr="00BE73A4" w14:paraId="36CB16D8" w14:textId="77777777" w:rsidTr="00862302">
        <w:tc>
          <w:tcPr>
            <w:tcW w:w="966" w:type="dxa"/>
            <w:tcBorders>
              <w:bottom w:val="single" w:sz="4" w:space="0" w:color="auto"/>
            </w:tcBorders>
            <w:shd w:val="clear" w:color="auto" w:fill="F7CAAC" w:themeFill="accent2" w:themeFillTint="66"/>
            <w:vAlign w:val="center"/>
          </w:tcPr>
          <w:p w14:paraId="61D939B8" w14:textId="77777777" w:rsidR="000C13EA" w:rsidRPr="00BE73A4" w:rsidRDefault="000C13EA" w:rsidP="000C13EA">
            <w:pPr>
              <w:tabs>
                <w:tab w:val="left" w:pos="3555"/>
              </w:tabs>
              <w:jc w:val="center"/>
              <w:rPr>
                <w:rFonts w:eastAsia="Calibri"/>
                <w:b/>
                <w:sz w:val="22"/>
                <w:szCs w:val="22"/>
              </w:rPr>
            </w:pPr>
            <w:r w:rsidRPr="00BE73A4">
              <w:rPr>
                <w:b/>
                <w:sz w:val="22"/>
                <w:szCs w:val="22"/>
              </w:rPr>
              <w:t>4.1.</w:t>
            </w:r>
          </w:p>
        </w:tc>
        <w:tc>
          <w:tcPr>
            <w:tcW w:w="8662" w:type="dxa"/>
            <w:gridSpan w:val="7"/>
            <w:tcBorders>
              <w:bottom w:val="single" w:sz="4" w:space="0" w:color="auto"/>
            </w:tcBorders>
            <w:shd w:val="clear" w:color="auto" w:fill="F7CAAC" w:themeFill="accent2" w:themeFillTint="66"/>
          </w:tcPr>
          <w:p w14:paraId="65883E4E" w14:textId="77777777" w:rsidR="000C13EA" w:rsidRPr="00BE73A4" w:rsidRDefault="000C13EA" w:rsidP="000C13EA">
            <w:pPr>
              <w:tabs>
                <w:tab w:val="left" w:pos="3555"/>
              </w:tabs>
              <w:jc w:val="both"/>
              <w:rPr>
                <w:rFonts w:eastAsia="Calibri"/>
                <w:b/>
                <w:sz w:val="22"/>
                <w:szCs w:val="22"/>
              </w:rPr>
            </w:pPr>
            <w:r w:rsidRPr="00BE73A4">
              <w:rPr>
                <w:b/>
                <w:sz w:val="22"/>
                <w:szCs w:val="22"/>
              </w:rPr>
              <w:t>PAREIŠKĖJO PAJAMOS IŠ EKONOMINĖS VEIKLOS (PAGAL EVRK) (EUR)</w:t>
            </w:r>
          </w:p>
        </w:tc>
      </w:tr>
      <w:tr w:rsidR="000C13EA" w:rsidRPr="00BE73A4" w14:paraId="31A97E47" w14:textId="77777777" w:rsidTr="00862302">
        <w:tc>
          <w:tcPr>
            <w:tcW w:w="966" w:type="dxa"/>
            <w:shd w:val="clear" w:color="auto" w:fill="FBE4D5" w:themeFill="accent2" w:themeFillTint="33"/>
            <w:vAlign w:val="center"/>
          </w:tcPr>
          <w:p w14:paraId="28383483" w14:textId="77777777" w:rsidR="000C13EA" w:rsidRPr="00BE73A4" w:rsidRDefault="000C13EA" w:rsidP="000C13EA">
            <w:pPr>
              <w:tabs>
                <w:tab w:val="left" w:pos="3555"/>
              </w:tabs>
              <w:jc w:val="center"/>
              <w:rPr>
                <w:rFonts w:eastAsia="Calibri"/>
                <w:b/>
                <w:sz w:val="22"/>
                <w:szCs w:val="22"/>
              </w:rPr>
            </w:pPr>
            <w:r w:rsidRPr="00BE73A4">
              <w:rPr>
                <w:b/>
                <w:sz w:val="22"/>
                <w:szCs w:val="22"/>
              </w:rPr>
              <w:t>4.1.1.</w:t>
            </w:r>
          </w:p>
        </w:tc>
        <w:tc>
          <w:tcPr>
            <w:tcW w:w="8662" w:type="dxa"/>
            <w:gridSpan w:val="7"/>
            <w:shd w:val="clear" w:color="auto" w:fill="FBE4D5" w:themeFill="accent2" w:themeFillTint="33"/>
          </w:tcPr>
          <w:p w14:paraId="0F43497A" w14:textId="77777777" w:rsidR="000C13EA" w:rsidRPr="00BE73A4" w:rsidRDefault="000C13EA" w:rsidP="000C13EA">
            <w:pPr>
              <w:tabs>
                <w:tab w:val="left" w:pos="3555"/>
              </w:tabs>
              <w:rPr>
                <w:rFonts w:eastAsia="Calibri"/>
                <w:b/>
                <w:sz w:val="22"/>
                <w:szCs w:val="22"/>
              </w:rPr>
            </w:pPr>
            <w:r w:rsidRPr="00BE73A4">
              <w:rPr>
                <w:b/>
                <w:sz w:val="22"/>
                <w:szCs w:val="22"/>
              </w:rPr>
              <w:t xml:space="preserve">Gaminamos ir planuojamos gaminti prekės </w:t>
            </w:r>
          </w:p>
          <w:p w14:paraId="23669687" w14:textId="77777777" w:rsidR="000C13EA" w:rsidRPr="00BE73A4" w:rsidRDefault="000C13EA" w:rsidP="000C13EA">
            <w:pPr>
              <w:tabs>
                <w:tab w:val="left" w:pos="3555"/>
              </w:tabs>
              <w:jc w:val="both"/>
              <w:rPr>
                <w:rFonts w:eastAsia="Calibri"/>
                <w:b/>
                <w:sz w:val="20"/>
              </w:rPr>
            </w:pPr>
            <w:r w:rsidRPr="00BE73A4">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C13EA" w:rsidRPr="00BE73A4" w14:paraId="1822F85C" w14:textId="77777777" w:rsidTr="000C13EA">
        <w:tc>
          <w:tcPr>
            <w:tcW w:w="966" w:type="dxa"/>
            <w:vAlign w:val="center"/>
          </w:tcPr>
          <w:p w14:paraId="4E5E3D56" w14:textId="77777777" w:rsidR="000C13EA" w:rsidRPr="00BE73A4" w:rsidRDefault="000C13EA" w:rsidP="000C13EA">
            <w:pPr>
              <w:tabs>
                <w:tab w:val="left" w:pos="3555"/>
              </w:tabs>
              <w:jc w:val="center"/>
              <w:rPr>
                <w:rFonts w:eastAsia="Calibri"/>
                <w:sz w:val="22"/>
                <w:szCs w:val="22"/>
              </w:rPr>
            </w:pPr>
            <w:r w:rsidRPr="00BE73A4">
              <w:rPr>
                <w:sz w:val="22"/>
                <w:szCs w:val="22"/>
              </w:rPr>
              <w:t>4.1.1.1.</w:t>
            </w:r>
          </w:p>
        </w:tc>
        <w:tc>
          <w:tcPr>
            <w:tcW w:w="2431" w:type="dxa"/>
            <w:vAlign w:val="center"/>
          </w:tcPr>
          <w:p w14:paraId="1063FA64" w14:textId="77777777" w:rsidR="000C13EA" w:rsidRPr="00BE73A4" w:rsidRDefault="000C13EA" w:rsidP="000C13EA">
            <w:pPr>
              <w:tabs>
                <w:tab w:val="left" w:pos="3555"/>
              </w:tabs>
              <w:jc w:val="both"/>
              <w:rPr>
                <w:rFonts w:eastAsia="Calibri"/>
                <w:b/>
                <w:sz w:val="22"/>
                <w:szCs w:val="22"/>
              </w:rPr>
            </w:pPr>
            <w:r w:rsidRPr="00BE73A4">
              <w:rPr>
                <w:b/>
                <w:sz w:val="22"/>
                <w:szCs w:val="22"/>
              </w:rPr>
              <w:t>Pagaminta (užauginta)</w:t>
            </w:r>
          </w:p>
          <w:p w14:paraId="66898240" w14:textId="77777777" w:rsidR="000C13EA" w:rsidRPr="00BE73A4" w:rsidRDefault="000C13EA" w:rsidP="000C13EA">
            <w:pPr>
              <w:tabs>
                <w:tab w:val="left" w:pos="3555"/>
              </w:tabs>
              <w:jc w:val="both"/>
              <w:rPr>
                <w:b/>
                <w:sz w:val="22"/>
                <w:szCs w:val="22"/>
              </w:rPr>
            </w:pPr>
            <w:r w:rsidRPr="00BE73A4">
              <w:rPr>
                <w:b/>
                <w:sz w:val="22"/>
                <w:szCs w:val="22"/>
              </w:rPr>
              <w:t>[...&gt; (EVRK kodas [...&gt;)</w:t>
            </w:r>
          </w:p>
          <w:p w14:paraId="4456CCBB" w14:textId="77777777" w:rsidR="000C13EA" w:rsidRPr="00BE73A4" w:rsidRDefault="000C13EA" w:rsidP="000C13EA">
            <w:pPr>
              <w:tabs>
                <w:tab w:val="left" w:pos="3555"/>
              </w:tabs>
              <w:jc w:val="both"/>
              <w:rPr>
                <w:rFonts w:eastAsia="Calibri"/>
                <w:i/>
                <w:sz w:val="20"/>
              </w:rPr>
            </w:pPr>
            <w:r w:rsidRPr="00BE73A4">
              <w:rPr>
                <w:i/>
                <w:sz w:val="20"/>
              </w:rPr>
              <w:t>Čia ir toliau (toliau esančiose šios lentelės II stulpelio eilutėse) įrašykite konkrečiai, kas gaminama (užauginama) pagal EVRK (nurodomas EVRK kodas)</w:t>
            </w:r>
            <w:r w:rsidR="005618E4">
              <w:rPr>
                <w:i/>
                <w:sz w:val="20"/>
              </w:rPr>
              <w:t>,</w:t>
            </w:r>
            <w:r w:rsidRPr="00BE73A4">
              <w:rPr>
                <w:i/>
                <w:sz w:val="20"/>
              </w:rPr>
              <w:t xml:space="preserve"> </w:t>
            </w:r>
            <w:r w:rsidRPr="00BE73A4">
              <w:rPr>
                <w:i/>
                <w:sz w:val="20"/>
              </w:rPr>
              <w:lastRenderedPageBreak/>
              <w:t>ir nurodykite mato vienetą (pvz., vnt., kg, t).</w:t>
            </w:r>
          </w:p>
        </w:tc>
        <w:tc>
          <w:tcPr>
            <w:tcW w:w="1276" w:type="dxa"/>
          </w:tcPr>
          <w:p w14:paraId="50F908F6" w14:textId="77777777" w:rsidR="000C13EA" w:rsidRPr="00BE73A4" w:rsidRDefault="000C13EA" w:rsidP="000C13EA">
            <w:pPr>
              <w:rPr>
                <w:rFonts w:eastAsia="Calibri"/>
                <w:sz w:val="22"/>
                <w:szCs w:val="22"/>
              </w:rPr>
            </w:pPr>
          </w:p>
        </w:tc>
        <w:tc>
          <w:tcPr>
            <w:tcW w:w="957" w:type="dxa"/>
          </w:tcPr>
          <w:p w14:paraId="7CD995D6" w14:textId="77777777" w:rsidR="000C13EA" w:rsidRPr="00BE73A4" w:rsidRDefault="000C13EA" w:rsidP="000C13EA">
            <w:pPr>
              <w:rPr>
                <w:rFonts w:eastAsia="Calibri"/>
                <w:sz w:val="22"/>
                <w:szCs w:val="22"/>
              </w:rPr>
            </w:pPr>
          </w:p>
        </w:tc>
        <w:tc>
          <w:tcPr>
            <w:tcW w:w="994" w:type="dxa"/>
          </w:tcPr>
          <w:p w14:paraId="42563617" w14:textId="77777777" w:rsidR="000C13EA" w:rsidRPr="00BE73A4" w:rsidRDefault="000C13EA" w:rsidP="000C13EA">
            <w:pPr>
              <w:rPr>
                <w:rFonts w:eastAsia="Calibri"/>
                <w:sz w:val="22"/>
                <w:szCs w:val="22"/>
              </w:rPr>
            </w:pPr>
          </w:p>
        </w:tc>
        <w:tc>
          <w:tcPr>
            <w:tcW w:w="998" w:type="dxa"/>
          </w:tcPr>
          <w:p w14:paraId="0065FA3C" w14:textId="77777777" w:rsidR="000C13EA" w:rsidRPr="00BE73A4" w:rsidRDefault="000C13EA" w:rsidP="000C13EA">
            <w:pPr>
              <w:rPr>
                <w:rFonts w:eastAsia="Calibri"/>
                <w:sz w:val="22"/>
                <w:szCs w:val="22"/>
              </w:rPr>
            </w:pPr>
          </w:p>
        </w:tc>
        <w:tc>
          <w:tcPr>
            <w:tcW w:w="1001" w:type="dxa"/>
          </w:tcPr>
          <w:p w14:paraId="633D7629" w14:textId="77777777" w:rsidR="000C13EA" w:rsidRPr="00BE73A4" w:rsidRDefault="000C13EA" w:rsidP="000C13EA">
            <w:pPr>
              <w:rPr>
                <w:rFonts w:eastAsia="Calibri"/>
                <w:sz w:val="22"/>
                <w:szCs w:val="22"/>
              </w:rPr>
            </w:pPr>
          </w:p>
        </w:tc>
        <w:tc>
          <w:tcPr>
            <w:tcW w:w="1005" w:type="dxa"/>
          </w:tcPr>
          <w:p w14:paraId="47EADCBC" w14:textId="77777777" w:rsidR="000C13EA" w:rsidRPr="00BE73A4" w:rsidRDefault="000C13EA" w:rsidP="000C13EA">
            <w:pPr>
              <w:rPr>
                <w:rFonts w:eastAsia="Calibri"/>
                <w:sz w:val="22"/>
                <w:szCs w:val="22"/>
              </w:rPr>
            </w:pPr>
          </w:p>
        </w:tc>
      </w:tr>
      <w:tr w:rsidR="00BE73A4" w:rsidRPr="00BE73A4" w14:paraId="6E3DAFB3" w14:textId="77777777" w:rsidTr="000C13EA">
        <w:tc>
          <w:tcPr>
            <w:tcW w:w="966" w:type="dxa"/>
            <w:vAlign w:val="center"/>
          </w:tcPr>
          <w:p w14:paraId="109E8FA8" w14:textId="77777777" w:rsidR="000C13EA" w:rsidRPr="00BE73A4" w:rsidRDefault="000C13EA" w:rsidP="000C13EA">
            <w:pPr>
              <w:tabs>
                <w:tab w:val="left" w:pos="3555"/>
              </w:tabs>
              <w:jc w:val="center"/>
              <w:rPr>
                <w:rFonts w:eastAsia="Calibri"/>
                <w:sz w:val="22"/>
                <w:szCs w:val="22"/>
              </w:rPr>
            </w:pPr>
            <w:r w:rsidRPr="00BE73A4">
              <w:rPr>
                <w:sz w:val="22"/>
                <w:szCs w:val="22"/>
              </w:rPr>
              <w:t>4.1.1.2.</w:t>
            </w:r>
          </w:p>
        </w:tc>
        <w:tc>
          <w:tcPr>
            <w:tcW w:w="2431" w:type="dxa"/>
            <w:vAlign w:val="center"/>
          </w:tcPr>
          <w:p w14:paraId="2DF9D648" w14:textId="77777777" w:rsidR="000C13EA" w:rsidRPr="00BE73A4" w:rsidRDefault="000C13EA" w:rsidP="000C13EA">
            <w:pPr>
              <w:tabs>
                <w:tab w:val="left" w:pos="3555"/>
              </w:tabs>
              <w:jc w:val="both"/>
              <w:rPr>
                <w:rFonts w:eastAsia="Calibri"/>
                <w:b/>
                <w:sz w:val="22"/>
                <w:szCs w:val="22"/>
              </w:rPr>
            </w:pPr>
            <w:r w:rsidRPr="00BE73A4">
              <w:rPr>
                <w:b/>
                <w:sz w:val="22"/>
                <w:szCs w:val="22"/>
              </w:rPr>
              <w:t>Parduota [...&gt;</w:t>
            </w:r>
          </w:p>
          <w:p w14:paraId="649E4F1D" w14:textId="77777777" w:rsidR="000C13EA" w:rsidRPr="00BE73A4" w:rsidRDefault="000C13EA" w:rsidP="000C13EA">
            <w:pPr>
              <w:tabs>
                <w:tab w:val="left" w:pos="3555"/>
              </w:tabs>
              <w:jc w:val="both"/>
              <w:rPr>
                <w:rFonts w:eastAsia="Calibri"/>
                <w:b/>
                <w:sz w:val="20"/>
              </w:rPr>
            </w:pPr>
            <w:r w:rsidRPr="00BE73A4">
              <w:rPr>
                <w:i/>
                <w:sz w:val="20"/>
              </w:rPr>
              <w:t>Mato vienetas turi sutapti su 4.1.1.1 eilutėje nurodytu mato vienetu.</w:t>
            </w:r>
          </w:p>
        </w:tc>
        <w:tc>
          <w:tcPr>
            <w:tcW w:w="1276" w:type="dxa"/>
          </w:tcPr>
          <w:p w14:paraId="284DE5E7" w14:textId="77777777" w:rsidR="000C13EA" w:rsidRPr="00BE73A4" w:rsidRDefault="000C13EA" w:rsidP="000C13EA">
            <w:pPr>
              <w:rPr>
                <w:rFonts w:eastAsia="Calibri"/>
                <w:sz w:val="22"/>
                <w:szCs w:val="22"/>
              </w:rPr>
            </w:pPr>
          </w:p>
        </w:tc>
        <w:tc>
          <w:tcPr>
            <w:tcW w:w="957" w:type="dxa"/>
          </w:tcPr>
          <w:p w14:paraId="4F7984A4" w14:textId="77777777" w:rsidR="000C13EA" w:rsidRPr="00BE73A4" w:rsidRDefault="000C13EA" w:rsidP="000C13EA">
            <w:pPr>
              <w:rPr>
                <w:rFonts w:eastAsia="Calibri"/>
                <w:sz w:val="22"/>
                <w:szCs w:val="22"/>
              </w:rPr>
            </w:pPr>
          </w:p>
        </w:tc>
        <w:tc>
          <w:tcPr>
            <w:tcW w:w="994" w:type="dxa"/>
          </w:tcPr>
          <w:p w14:paraId="03E26A7D" w14:textId="77777777" w:rsidR="000C13EA" w:rsidRPr="00BE73A4" w:rsidRDefault="000C13EA" w:rsidP="000C13EA">
            <w:pPr>
              <w:rPr>
                <w:rFonts w:eastAsia="Calibri"/>
                <w:sz w:val="22"/>
                <w:szCs w:val="22"/>
              </w:rPr>
            </w:pPr>
          </w:p>
        </w:tc>
        <w:tc>
          <w:tcPr>
            <w:tcW w:w="998" w:type="dxa"/>
          </w:tcPr>
          <w:p w14:paraId="201BE7E6" w14:textId="77777777" w:rsidR="000C13EA" w:rsidRPr="00BE73A4" w:rsidRDefault="000C13EA" w:rsidP="000C13EA">
            <w:pPr>
              <w:rPr>
                <w:rFonts w:eastAsia="Calibri"/>
                <w:sz w:val="22"/>
                <w:szCs w:val="22"/>
              </w:rPr>
            </w:pPr>
          </w:p>
        </w:tc>
        <w:tc>
          <w:tcPr>
            <w:tcW w:w="1001" w:type="dxa"/>
          </w:tcPr>
          <w:p w14:paraId="699C15A7" w14:textId="77777777" w:rsidR="000C13EA" w:rsidRPr="00BE73A4" w:rsidRDefault="000C13EA" w:rsidP="000C13EA">
            <w:pPr>
              <w:rPr>
                <w:rFonts w:eastAsia="Calibri"/>
                <w:sz w:val="22"/>
                <w:szCs w:val="22"/>
              </w:rPr>
            </w:pPr>
          </w:p>
        </w:tc>
        <w:tc>
          <w:tcPr>
            <w:tcW w:w="1005" w:type="dxa"/>
          </w:tcPr>
          <w:p w14:paraId="23F7A33A" w14:textId="77777777" w:rsidR="000C13EA" w:rsidRPr="00BE73A4" w:rsidRDefault="000C13EA" w:rsidP="000C13EA">
            <w:pPr>
              <w:rPr>
                <w:rFonts w:eastAsia="Calibri"/>
                <w:sz w:val="22"/>
                <w:szCs w:val="22"/>
              </w:rPr>
            </w:pPr>
          </w:p>
        </w:tc>
      </w:tr>
      <w:tr w:rsidR="000C13EA" w:rsidRPr="00BE73A4" w14:paraId="46FF67B5" w14:textId="77777777" w:rsidTr="000C13EA">
        <w:tc>
          <w:tcPr>
            <w:tcW w:w="966" w:type="dxa"/>
            <w:vAlign w:val="center"/>
          </w:tcPr>
          <w:p w14:paraId="4F8A58BE" w14:textId="77777777" w:rsidR="000C13EA" w:rsidRPr="00BE73A4" w:rsidRDefault="000C13EA" w:rsidP="000C13EA">
            <w:pPr>
              <w:tabs>
                <w:tab w:val="left" w:pos="3555"/>
              </w:tabs>
              <w:jc w:val="center"/>
              <w:rPr>
                <w:rFonts w:eastAsia="Calibri"/>
                <w:sz w:val="22"/>
                <w:szCs w:val="22"/>
              </w:rPr>
            </w:pPr>
            <w:r w:rsidRPr="00BE73A4">
              <w:rPr>
                <w:sz w:val="22"/>
                <w:szCs w:val="22"/>
              </w:rPr>
              <w:t>4.1.1.3.</w:t>
            </w:r>
          </w:p>
        </w:tc>
        <w:tc>
          <w:tcPr>
            <w:tcW w:w="2431" w:type="dxa"/>
            <w:vAlign w:val="center"/>
          </w:tcPr>
          <w:p w14:paraId="097B4E76" w14:textId="77777777" w:rsidR="000C13EA" w:rsidRPr="00BE73A4" w:rsidRDefault="000C13EA" w:rsidP="000C13EA">
            <w:pPr>
              <w:tabs>
                <w:tab w:val="left" w:pos="3555"/>
              </w:tabs>
              <w:jc w:val="both"/>
              <w:rPr>
                <w:rFonts w:eastAsia="Calibri"/>
                <w:b/>
                <w:sz w:val="22"/>
                <w:szCs w:val="22"/>
              </w:rPr>
            </w:pPr>
            <w:r w:rsidRPr="00BE73A4">
              <w:rPr>
                <w:b/>
                <w:sz w:val="22"/>
                <w:szCs w:val="22"/>
              </w:rPr>
              <w:t>Vidutinė kaina (Eur)</w:t>
            </w:r>
          </w:p>
          <w:p w14:paraId="5A7DCBC0" w14:textId="77777777" w:rsidR="000C13EA" w:rsidRPr="00BE73A4" w:rsidRDefault="000C13EA" w:rsidP="000C13EA">
            <w:pPr>
              <w:tabs>
                <w:tab w:val="left" w:pos="3555"/>
              </w:tabs>
              <w:jc w:val="both"/>
              <w:rPr>
                <w:rFonts w:eastAsia="Calibri"/>
                <w:sz w:val="20"/>
              </w:rPr>
            </w:pPr>
            <w:r w:rsidRPr="00BE73A4">
              <w:rPr>
                <w:i/>
                <w:sz w:val="20"/>
              </w:rPr>
              <w:t>Nurodoma kaina Eur už 1 mato vienetą, nurodytą 4.1.1.1–4.1.1.2 eilutėse.</w:t>
            </w:r>
          </w:p>
        </w:tc>
        <w:tc>
          <w:tcPr>
            <w:tcW w:w="1276" w:type="dxa"/>
          </w:tcPr>
          <w:p w14:paraId="26FE5826" w14:textId="77777777" w:rsidR="000C13EA" w:rsidRPr="00BE73A4" w:rsidRDefault="000C13EA" w:rsidP="000C13EA">
            <w:pPr>
              <w:rPr>
                <w:rFonts w:eastAsia="Calibri"/>
                <w:sz w:val="22"/>
                <w:szCs w:val="22"/>
              </w:rPr>
            </w:pPr>
          </w:p>
        </w:tc>
        <w:tc>
          <w:tcPr>
            <w:tcW w:w="957" w:type="dxa"/>
          </w:tcPr>
          <w:p w14:paraId="068863A7" w14:textId="77777777" w:rsidR="000C13EA" w:rsidRPr="00BE73A4" w:rsidRDefault="000C13EA" w:rsidP="000C13EA">
            <w:pPr>
              <w:rPr>
                <w:rFonts w:eastAsia="Calibri"/>
                <w:sz w:val="22"/>
                <w:szCs w:val="22"/>
              </w:rPr>
            </w:pPr>
          </w:p>
        </w:tc>
        <w:tc>
          <w:tcPr>
            <w:tcW w:w="994" w:type="dxa"/>
          </w:tcPr>
          <w:p w14:paraId="3963B9D6" w14:textId="77777777" w:rsidR="000C13EA" w:rsidRPr="00BE73A4" w:rsidRDefault="000C13EA" w:rsidP="000C13EA">
            <w:pPr>
              <w:rPr>
                <w:rFonts w:eastAsia="Calibri"/>
                <w:sz w:val="22"/>
                <w:szCs w:val="22"/>
              </w:rPr>
            </w:pPr>
          </w:p>
        </w:tc>
        <w:tc>
          <w:tcPr>
            <w:tcW w:w="998" w:type="dxa"/>
          </w:tcPr>
          <w:p w14:paraId="41DD1B1D" w14:textId="77777777" w:rsidR="000C13EA" w:rsidRPr="00BE73A4" w:rsidRDefault="000C13EA" w:rsidP="000C13EA">
            <w:pPr>
              <w:rPr>
                <w:rFonts w:eastAsia="Calibri"/>
                <w:sz w:val="22"/>
                <w:szCs w:val="22"/>
              </w:rPr>
            </w:pPr>
          </w:p>
        </w:tc>
        <w:tc>
          <w:tcPr>
            <w:tcW w:w="1001" w:type="dxa"/>
          </w:tcPr>
          <w:p w14:paraId="5A65EF3E" w14:textId="77777777" w:rsidR="000C13EA" w:rsidRPr="00BE73A4" w:rsidRDefault="000C13EA" w:rsidP="000C13EA">
            <w:pPr>
              <w:rPr>
                <w:rFonts w:eastAsia="Calibri"/>
                <w:sz w:val="22"/>
                <w:szCs w:val="22"/>
              </w:rPr>
            </w:pPr>
          </w:p>
        </w:tc>
        <w:tc>
          <w:tcPr>
            <w:tcW w:w="1005" w:type="dxa"/>
          </w:tcPr>
          <w:p w14:paraId="1397F0D9" w14:textId="77777777" w:rsidR="000C13EA" w:rsidRPr="00BE73A4" w:rsidRDefault="000C13EA" w:rsidP="000C13EA">
            <w:pPr>
              <w:rPr>
                <w:rFonts w:eastAsia="Calibri"/>
                <w:sz w:val="22"/>
                <w:szCs w:val="22"/>
              </w:rPr>
            </w:pPr>
          </w:p>
        </w:tc>
      </w:tr>
      <w:tr w:rsidR="000C13EA" w:rsidRPr="00BE73A4" w14:paraId="2D89C786" w14:textId="77777777" w:rsidTr="00862302">
        <w:tc>
          <w:tcPr>
            <w:tcW w:w="966" w:type="dxa"/>
            <w:tcBorders>
              <w:bottom w:val="single" w:sz="4" w:space="0" w:color="auto"/>
            </w:tcBorders>
            <w:vAlign w:val="center"/>
          </w:tcPr>
          <w:p w14:paraId="4F3A7168" w14:textId="77777777" w:rsidR="000C13EA" w:rsidRPr="00BE73A4" w:rsidRDefault="000C13EA" w:rsidP="000C13EA">
            <w:pPr>
              <w:tabs>
                <w:tab w:val="left" w:pos="3555"/>
              </w:tabs>
              <w:jc w:val="center"/>
              <w:rPr>
                <w:rFonts w:eastAsia="Calibri"/>
                <w:sz w:val="22"/>
                <w:szCs w:val="22"/>
              </w:rPr>
            </w:pPr>
            <w:r w:rsidRPr="00BE73A4">
              <w:rPr>
                <w:sz w:val="22"/>
                <w:szCs w:val="22"/>
              </w:rPr>
              <w:t>4.1.1.4.</w:t>
            </w:r>
          </w:p>
        </w:tc>
        <w:tc>
          <w:tcPr>
            <w:tcW w:w="2431" w:type="dxa"/>
            <w:tcBorders>
              <w:bottom w:val="single" w:sz="4" w:space="0" w:color="auto"/>
            </w:tcBorders>
            <w:vAlign w:val="center"/>
          </w:tcPr>
          <w:p w14:paraId="101D76C7" w14:textId="77777777" w:rsidR="000C13EA" w:rsidRPr="00BE73A4" w:rsidRDefault="000C13EA" w:rsidP="000C13EA">
            <w:pPr>
              <w:tabs>
                <w:tab w:val="left" w:pos="3555"/>
              </w:tabs>
              <w:jc w:val="both"/>
              <w:rPr>
                <w:rFonts w:eastAsia="Calibri"/>
                <w:b/>
                <w:sz w:val="22"/>
                <w:szCs w:val="22"/>
              </w:rPr>
            </w:pPr>
            <w:r w:rsidRPr="00BE73A4">
              <w:rPr>
                <w:b/>
                <w:sz w:val="22"/>
                <w:szCs w:val="22"/>
              </w:rPr>
              <w:t>Gautos pajamos (Eur)</w:t>
            </w:r>
          </w:p>
        </w:tc>
        <w:tc>
          <w:tcPr>
            <w:tcW w:w="1276" w:type="dxa"/>
            <w:tcBorders>
              <w:bottom w:val="single" w:sz="4" w:space="0" w:color="auto"/>
            </w:tcBorders>
          </w:tcPr>
          <w:p w14:paraId="55627B85" w14:textId="77777777" w:rsidR="000C13EA" w:rsidRPr="00BE73A4" w:rsidRDefault="000C13EA" w:rsidP="000C13EA">
            <w:pPr>
              <w:rPr>
                <w:rFonts w:eastAsia="Calibri"/>
                <w:sz w:val="22"/>
                <w:szCs w:val="22"/>
              </w:rPr>
            </w:pPr>
          </w:p>
        </w:tc>
        <w:tc>
          <w:tcPr>
            <w:tcW w:w="957" w:type="dxa"/>
            <w:tcBorders>
              <w:bottom w:val="single" w:sz="4" w:space="0" w:color="auto"/>
            </w:tcBorders>
          </w:tcPr>
          <w:p w14:paraId="3E29853E" w14:textId="77777777" w:rsidR="000C13EA" w:rsidRPr="00BE73A4" w:rsidRDefault="000C13EA" w:rsidP="000C13EA">
            <w:pPr>
              <w:rPr>
                <w:rFonts w:eastAsia="Calibri"/>
                <w:sz w:val="22"/>
                <w:szCs w:val="22"/>
              </w:rPr>
            </w:pPr>
          </w:p>
        </w:tc>
        <w:tc>
          <w:tcPr>
            <w:tcW w:w="994" w:type="dxa"/>
            <w:tcBorders>
              <w:bottom w:val="single" w:sz="4" w:space="0" w:color="auto"/>
            </w:tcBorders>
          </w:tcPr>
          <w:p w14:paraId="59E972E3" w14:textId="77777777" w:rsidR="000C13EA" w:rsidRPr="00BE73A4" w:rsidRDefault="000C13EA" w:rsidP="000C13EA">
            <w:pPr>
              <w:rPr>
                <w:rFonts w:eastAsia="Calibri"/>
                <w:sz w:val="22"/>
                <w:szCs w:val="22"/>
              </w:rPr>
            </w:pPr>
          </w:p>
        </w:tc>
        <w:tc>
          <w:tcPr>
            <w:tcW w:w="998" w:type="dxa"/>
            <w:tcBorders>
              <w:bottom w:val="single" w:sz="4" w:space="0" w:color="auto"/>
            </w:tcBorders>
          </w:tcPr>
          <w:p w14:paraId="6BE966B9" w14:textId="77777777" w:rsidR="000C13EA" w:rsidRPr="00BE73A4" w:rsidRDefault="000C13EA" w:rsidP="000C13EA">
            <w:pPr>
              <w:rPr>
                <w:rFonts w:eastAsia="Calibri"/>
                <w:sz w:val="22"/>
                <w:szCs w:val="22"/>
              </w:rPr>
            </w:pPr>
          </w:p>
        </w:tc>
        <w:tc>
          <w:tcPr>
            <w:tcW w:w="1001" w:type="dxa"/>
            <w:tcBorders>
              <w:bottom w:val="single" w:sz="4" w:space="0" w:color="auto"/>
            </w:tcBorders>
          </w:tcPr>
          <w:p w14:paraId="7416B580" w14:textId="77777777" w:rsidR="000C13EA" w:rsidRPr="00BE73A4" w:rsidRDefault="000C13EA" w:rsidP="000C13EA">
            <w:pPr>
              <w:rPr>
                <w:rFonts w:eastAsia="Calibri"/>
                <w:sz w:val="22"/>
                <w:szCs w:val="22"/>
              </w:rPr>
            </w:pPr>
          </w:p>
        </w:tc>
        <w:tc>
          <w:tcPr>
            <w:tcW w:w="1005" w:type="dxa"/>
            <w:tcBorders>
              <w:bottom w:val="single" w:sz="4" w:space="0" w:color="auto"/>
            </w:tcBorders>
          </w:tcPr>
          <w:p w14:paraId="263DD7BA" w14:textId="77777777" w:rsidR="000C13EA" w:rsidRPr="00BE73A4" w:rsidRDefault="000C13EA" w:rsidP="000C13EA">
            <w:pPr>
              <w:rPr>
                <w:rFonts w:eastAsia="Calibri"/>
                <w:sz w:val="22"/>
                <w:szCs w:val="22"/>
              </w:rPr>
            </w:pPr>
          </w:p>
        </w:tc>
      </w:tr>
      <w:tr w:rsidR="000C13EA" w:rsidRPr="00BE73A4" w14:paraId="67E043F3" w14:textId="77777777" w:rsidTr="00862302">
        <w:tc>
          <w:tcPr>
            <w:tcW w:w="966" w:type="dxa"/>
            <w:shd w:val="clear" w:color="auto" w:fill="FBE4D5" w:themeFill="accent2" w:themeFillTint="33"/>
            <w:vAlign w:val="center"/>
          </w:tcPr>
          <w:p w14:paraId="19B82810" w14:textId="77777777" w:rsidR="000C13EA" w:rsidRPr="00BE73A4" w:rsidRDefault="000C13EA" w:rsidP="000C13EA">
            <w:pPr>
              <w:tabs>
                <w:tab w:val="left" w:pos="3555"/>
              </w:tabs>
              <w:jc w:val="center"/>
              <w:rPr>
                <w:rFonts w:eastAsia="Calibri"/>
                <w:b/>
                <w:sz w:val="22"/>
                <w:szCs w:val="22"/>
              </w:rPr>
            </w:pPr>
            <w:r w:rsidRPr="00BE73A4">
              <w:rPr>
                <w:b/>
                <w:sz w:val="22"/>
                <w:szCs w:val="22"/>
              </w:rPr>
              <w:t>4.1.2.</w:t>
            </w:r>
          </w:p>
        </w:tc>
        <w:tc>
          <w:tcPr>
            <w:tcW w:w="8662" w:type="dxa"/>
            <w:gridSpan w:val="7"/>
            <w:shd w:val="clear" w:color="auto" w:fill="FBE4D5" w:themeFill="accent2" w:themeFillTint="33"/>
          </w:tcPr>
          <w:p w14:paraId="48E5B31F" w14:textId="77777777" w:rsidR="000C13EA" w:rsidRPr="00BE73A4" w:rsidRDefault="000C13EA" w:rsidP="000C13EA">
            <w:pPr>
              <w:tabs>
                <w:tab w:val="left" w:pos="3555"/>
              </w:tabs>
              <w:rPr>
                <w:rFonts w:eastAsia="Calibri"/>
                <w:b/>
                <w:sz w:val="20"/>
              </w:rPr>
            </w:pPr>
            <w:r w:rsidRPr="00BE73A4">
              <w:rPr>
                <w:b/>
                <w:sz w:val="20"/>
              </w:rPr>
              <w:t>Teikiamos ir planuojamos teikti paslaugos</w:t>
            </w:r>
          </w:p>
          <w:p w14:paraId="2F1586C7" w14:textId="77777777" w:rsidR="000C13EA" w:rsidRPr="00BE73A4" w:rsidRDefault="000C13EA" w:rsidP="000C13EA">
            <w:pPr>
              <w:tabs>
                <w:tab w:val="left" w:pos="3555"/>
              </w:tabs>
              <w:jc w:val="both"/>
              <w:rPr>
                <w:rFonts w:eastAsia="Calibri"/>
                <w:b/>
                <w:sz w:val="20"/>
              </w:rPr>
            </w:pPr>
            <w:r w:rsidRPr="00BE73A4">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C13EA" w:rsidRPr="00BE73A4" w14:paraId="6F53EF2A" w14:textId="77777777" w:rsidTr="005618E4">
        <w:tc>
          <w:tcPr>
            <w:tcW w:w="966" w:type="dxa"/>
            <w:vAlign w:val="center"/>
          </w:tcPr>
          <w:p w14:paraId="219BC24E" w14:textId="77777777" w:rsidR="000C13EA" w:rsidRPr="00BE73A4" w:rsidRDefault="000C13EA" w:rsidP="000C13EA">
            <w:pPr>
              <w:tabs>
                <w:tab w:val="left" w:pos="3555"/>
              </w:tabs>
              <w:jc w:val="center"/>
              <w:rPr>
                <w:rFonts w:eastAsia="Calibri"/>
                <w:sz w:val="22"/>
                <w:szCs w:val="22"/>
              </w:rPr>
            </w:pPr>
            <w:r w:rsidRPr="00BE73A4">
              <w:rPr>
                <w:sz w:val="22"/>
                <w:szCs w:val="22"/>
              </w:rPr>
              <w:t>4.1.2.1.</w:t>
            </w:r>
          </w:p>
        </w:tc>
        <w:tc>
          <w:tcPr>
            <w:tcW w:w="2431" w:type="dxa"/>
            <w:vAlign w:val="center"/>
          </w:tcPr>
          <w:p w14:paraId="6F79FBEE" w14:textId="77777777" w:rsidR="000C13EA" w:rsidRPr="00BE73A4" w:rsidRDefault="000C13EA" w:rsidP="000C13EA">
            <w:pPr>
              <w:tabs>
                <w:tab w:val="left" w:pos="3555"/>
              </w:tabs>
              <w:jc w:val="both"/>
              <w:rPr>
                <w:rFonts w:eastAsia="Calibri"/>
                <w:b/>
                <w:sz w:val="22"/>
                <w:szCs w:val="22"/>
              </w:rPr>
            </w:pPr>
            <w:r w:rsidRPr="00BE73A4">
              <w:rPr>
                <w:b/>
                <w:sz w:val="22"/>
                <w:szCs w:val="22"/>
              </w:rPr>
              <w:t>Parduota paslaugų [...&gt; (EVRK kodas [...&gt;)</w:t>
            </w:r>
          </w:p>
          <w:p w14:paraId="35C2D23F" w14:textId="77777777" w:rsidR="000C13EA" w:rsidRPr="00BE73A4" w:rsidRDefault="000C13EA" w:rsidP="000C13EA">
            <w:pPr>
              <w:tabs>
                <w:tab w:val="left" w:pos="3555"/>
              </w:tabs>
              <w:jc w:val="both"/>
              <w:rPr>
                <w:rFonts w:eastAsia="Calibri"/>
                <w:i/>
                <w:sz w:val="20"/>
              </w:rPr>
            </w:pPr>
            <w:r w:rsidRPr="00BE73A4">
              <w:rPr>
                <w:i/>
                <w:sz w:val="20"/>
              </w:rPr>
              <w:t>Čia ir toliau (toliau esančiose šios lentelės II stulpelio eilutėse) įrašykite konkrečiai, kokios paslaugos teikiamos, ir nurodykite tą patį mato vienetą (pvz., vnt., kartais, valandomis, dienomis, paromis ir pan.).</w:t>
            </w:r>
          </w:p>
        </w:tc>
        <w:tc>
          <w:tcPr>
            <w:tcW w:w="1276" w:type="dxa"/>
          </w:tcPr>
          <w:p w14:paraId="0E088D3C" w14:textId="77777777" w:rsidR="000C13EA" w:rsidRPr="00BE73A4" w:rsidRDefault="000C13EA" w:rsidP="000C13EA">
            <w:pPr>
              <w:rPr>
                <w:rFonts w:eastAsia="Calibri"/>
                <w:sz w:val="22"/>
                <w:szCs w:val="22"/>
              </w:rPr>
            </w:pPr>
          </w:p>
        </w:tc>
        <w:tc>
          <w:tcPr>
            <w:tcW w:w="957" w:type="dxa"/>
          </w:tcPr>
          <w:p w14:paraId="791F022C" w14:textId="77777777" w:rsidR="000C13EA" w:rsidRPr="00BE73A4" w:rsidRDefault="000C13EA" w:rsidP="000C13EA">
            <w:pPr>
              <w:rPr>
                <w:rFonts w:eastAsia="Calibri"/>
                <w:sz w:val="20"/>
              </w:rPr>
            </w:pPr>
          </w:p>
        </w:tc>
        <w:tc>
          <w:tcPr>
            <w:tcW w:w="994" w:type="dxa"/>
          </w:tcPr>
          <w:p w14:paraId="35A347D9" w14:textId="77777777" w:rsidR="000C13EA" w:rsidRPr="00BE73A4" w:rsidRDefault="000C13EA" w:rsidP="000C13EA">
            <w:pPr>
              <w:rPr>
                <w:rFonts w:eastAsia="Calibri"/>
                <w:sz w:val="22"/>
                <w:szCs w:val="22"/>
              </w:rPr>
            </w:pPr>
          </w:p>
        </w:tc>
        <w:tc>
          <w:tcPr>
            <w:tcW w:w="998" w:type="dxa"/>
          </w:tcPr>
          <w:p w14:paraId="54081F08" w14:textId="77777777" w:rsidR="000C13EA" w:rsidRPr="00BE73A4" w:rsidRDefault="000C13EA" w:rsidP="000C13EA">
            <w:pPr>
              <w:rPr>
                <w:rFonts w:eastAsia="Calibri"/>
                <w:sz w:val="22"/>
                <w:szCs w:val="22"/>
              </w:rPr>
            </w:pPr>
          </w:p>
        </w:tc>
        <w:tc>
          <w:tcPr>
            <w:tcW w:w="1001" w:type="dxa"/>
          </w:tcPr>
          <w:p w14:paraId="569B4F85" w14:textId="77777777" w:rsidR="000C13EA" w:rsidRPr="00BE73A4" w:rsidRDefault="000C13EA" w:rsidP="000C13EA">
            <w:pPr>
              <w:rPr>
                <w:rFonts w:eastAsia="Calibri"/>
                <w:sz w:val="22"/>
                <w:szCs w:val="22"/>
              </w:rPr>
            </w:pPr>
          </w:p>
        </w:tc>
        <w:tc>
          <w:tcPr>
            <w:tcW w:w="1005" w:type="dxa"/>
          </w:tcPr>
          <w:p w14:paraId="1F468473" w14:textId="77777777" w:rsidR="000C13EA" w:rsidRPr="00BE73A4" w:rsidRDefault="000C13EA" w:rsidP="000C13EA">
            <w:pPr>
              <w:rPr>
                <w:rFonts w:eastAsia="Calibri"/>
                <w:sz w:val="22"/>
                <w:szCs w:val="22"/>
              </w:rPr>
            </w:pPr>
          </w:p>
        </w:tc>
      </w:tr>
      <w:tr w:rsidR="000C13EA" w:rsidRPr="00BE73A4" w14:paraId="64E5FB52" w14:textId="77777777" w:rsidTr="005618E4">
        <w:tc>
          <w:tcPr>
            <w:tcW w:w="966" w:type="dxa"/>
            <w:vAlign w:val="center"/>
          </w:tcPr>
          <w:p w14:paraId="020B11BA" w14:textId="77777777" w:rsidR="000C13EA" w:rsidRPr="00BE73A4" w:rsidRDefault="000C13EA" w:rsidP="000C13EA">
            <w:pPr>
              <w:tabs>
                <w:tab w:val="left" w:pos="3555"/>
              </w:tabs>
              <w:jc w:val="center"/>
              <w:rPr>
                <w:rFonts w:eastAsia="Calibri"/>
                <w:sz w:val="22"/>
                <w:szCs w:val="22"/>
              </w:rPr>
            </w:pPr>
            <w:r w:rsidRPr="00BE73A4">
              <w:rPr>
                <w:sz w:val="22"/>
                <w:szCs w:val="22"/>
              </w:rPr>
              <w:t>4.1.2.2.</w:t>
            </w:r>
          </w:p>
        </w:tc>
        <w:tc>
          <w:tcPr>
            <w:tcW w:w="2431" w:type="dxa"/>
            <w:vAlign w:val="center"/>
          </w:tcPr>
          <w:p w14:paraId="7DB3BC99" w14:textId="77777777" w:rsidR="000C13EA" w:rsidRPr="00BE73A4" w:rsidRDefault="000C13EA" w:rsidP="000C13EA">
            <w:pPr>
              <w:tabs>
                <w:tab w:val="left" w:pos="3555"/>
              </w:tabs>
              <w:jc w:val="both"/>
              <w:rPr>
                <w:rFonts w:eastAsia="Calibri"/>
                <w:b/>
                <w:sz w:val="22"/>
                <w:szCs w:val="22"/>
              </w:rPr>
            </w:pPr>
            <w:r w:rsidRPr="00BE73A4">
              <w:rPr>
                <w:b/>
                <w:sz w:val="22"/>
                <w:szCs w:val="22"/>
              </w:rPr>
              <w:t xml:space="preserve">Parduotos paslaugos vidutinis įkainis (Eur už mato vnt.) </w:t>
            </w:r>
          </w:p>
          <w:p w14:paraId="735723FB" w14:textId="77777777" w:rsidR="000C13EA" w:rsidRPr="00BE73A4" w:rsidRDefault="000C13EA" w:rsidP="000C13EA">
            <w:pPr>
              <w:tabs>
                <w:tab w:val="left" w:pos="3555"/>
              </w:tabs>
              <w:jc w:val="both"/>
              <w:rPr>
                <w:rFonts w:eastAsia="Calibri"/>
                <w:i/>
                <w:sz w:val="20"/>
              </w:rPr>
            </w:pPr>
            <w:r w:rsidRPr="00BE73A4">
              <w:rPr>
                <w:i/>
                <w:sz w:val="20"/>
              </w:rPr>
              <w:t>Mato vienetas turi sutapti su 4.1.2.1 eilutėje nurodytu mato vienetu.</w:t>
            </w:r>
          </w:p>
        </w:tc>
        <w:tc>
          <w:tcPr>
            <w:tcW w:w="1276" w:type="dxa"/>
          </w:tcPr>
          <w:p w14:paraId="710C4267" w14:textId="77777777" w:rsidR="000C13EA" w:rsidRPr="00BE73A4" w:rsidRDefault="000C13EA" w:rsidP="000C13EA">
            <w:pPr>
              <w:rPr>
                <w:rFonts w:eastAsia="Calibri"/>
                <w:sz w:val="22"/>
                <w:szCs w:val="22"/>
              </w:rPr>
            </w:pPr>
          </w:p>
        </w:tc>
        <w:tc>
          <w:tcPr>
            <w:tcW w:w="957" w:type="dxa"/>
          </w:tcPr>
          <w:p w14:paraId="7E5C4ABF" w14:textId="77777777" w:rsidR="000C13EA" w:rsidRPr="00BE73A4" w:rsidRDefault="000C13EA" w:rsidP="000C13EA">
            <w:pPr>
              <w:rPr>
                <w:rFonts w:eastAsia="Calibri"/>
                <w:sz w:val="22"/>
                <w:szCs w:val="22"/>
              </w:rPr>
            </w:pPr>
          </w:p>
        </w:tc>
        <w:tc>
          <w:tcPr>
            <w:tcW w:w="994" w:type="dxa"/>
          </w:tcPr>
          <w:p w14:paraId="35AC7FCB" w14:textId="77777777" w:rsidR="000C13EA" w:rsidRPr="00BE73A4" w:rsidRDefault="000C13EA" w:rsidP="000C13EA">
            <w:pPr>
              <w:rPr>
                <w:rFonts w:eastAsia="Calibri"/>
                <w:sz w:val="22"/>
                <w:szCs w:val="22"/>
              </w:rPr>
            </w:pPr>
          </w:p>
        </w:tc>
        <w:tc>
          <w:tcPr>
            <w:tcW w:w="998" w:type="dxa"/>
          </w:tcPr>
          <w:p w14:paraId="35AF52B5" w14:textId="77777777" w:rsidR="000C13EA" w:rsidRPr="00BE73A4" w:rsidRDefault="000C13EA" w:rsidP="000C13EA">
            <w:pPr>
              <w:rPr>
                <w:rFonts w:eastAsia="Calibri"/>
                <w:sz w:val="22"/>
                <w:szCs w:val="22"/>
              </w:rPr>
            </w:pPr>
          </w:p>
        </w:tc>
        <w:tc>
          <w:tcPr>
            <w:tcW w:w="1001" w:type="dxa"/>
          </w:tcPr>
          <w:p w14:paraId="2204B9EE" w14:textId="77777777" w:rsidR="000C13EA" w:rsidRPr="00BE73A4" w:rsidRDefault="000C13EA" w:rsidP="000C13EA">
            <w:pPr>
              <w:rPr>
                <w:rFonts w:eastAsia="Calibri"/>
                <w:sz w:val="22"/>
                <w:szCs w:val="22"/>
              </w:rPr>
            </w:pPr>
          </w:p>
        </w:tc>
        <w:tc>
          <w:tcPr>
            <w:tcW w:w="1005" w:type="dxa"/>
          </w:tcPr>
          <w:p w14:paraId="2A5DA093" w14:textId="77777777" w:rsidR="000C13EA" w:rsidRPr="00BE73A4" w:rsidRDefault="000C13EA" w:rsidP="000C13EA">
            <w:pPr>
              <w:rPr>
                <w:rFonts w:eastAsia="Calibri"/>
                <w:sz w:val="22"/>
                <w:szCs w:val="22"/>
              </w:rPr>
            </w:pPr>
          </w:p>
        </w:tc>
      </w:tr>
      <w:tr w:rsidR="000C13EA" w:rsidRPr="00BE73A4" w14:paraId="732C5330" w14:textId="77777777" w:rsidTr="00862302">
        <w:tc>
          <w:tcPr>
            <w:tcW w:w="966" w:type="dxa"/>
            <w:tcBorders>
              <w:bottom w:val="single" w:sz="4" w:space="0" w:color="auto"/>
            </w:tcBorders>
            <w:vAlign w:val="center"/>
          </w:tcPr>
          <w:p w14:paraId="65E76369" w14:textId="77777777" w:rsidR="000C13EA" w:rsidRPr="00BE73A4" w:rsidRDefault="000C13EA" w:rsidP="000C13EA">
            <w:pPr>
              <w:tabs>
                <w:tab w:val="left" w:pos="3555"/>
              </w:tabs>
              <w:jc w:val="center"/>
              <w:rPr>
                <w:rFonts w:eastAsia="Calibri"/>
                <w:sz w:val="22"/>
                <w:szCs w:val="22"/>
              </w:rPr>
            </w:pPr>
            <w:r w:rsidRPr="00BE73A4">
              <w:rPr>
                <w:sz w:val="22"/>
                <w:szCs w:val="22"/>
              </w:rPr>
              <w:t>4.1.2.3.</w:t>
            </w:r>
          </w:p>
        </w:tc>
        <w:tc>
          <w:tcPr>
            <w:tcW w:w="2431" w:type="dxa"/>
            <w:tcBorders>
              <w:bottom w:val="single" w:sz="4" w:space="0" w:color="auto"/>
            </w:tcBorders>
            <w:vAlign w:val="center"/>
          </w:tcPr>
          <w:p w14:paraId="78DD9F30" w14:textId="77777777" w:rsidR="000C13EA" w:rsidRPr="00BE73A4" w:rsidRDefault="000C13EA" w:rsidP="000C13EA">
            <w:pPr>
              <w:tabs>
                <w:tab w:val="left" w:pos="3555"/>
              </w:tabs>
              <w:jc w:val="both"/>
              <w:rPr>
                <w:rFonts w:eastAsia="Calibri"/>
                <w:i/>
                <w:sz w:val="22"/>
                <w:szCs w:val="22"/>
              </w:rPr>
            </w:pPr>
            <w:r w:rsidRPr="00BE73A4">
              <w:rPr>
                <w:b/>
                <w:sz w:val="22"/>
                <w:szCs w:val="22"/>
              </w:rPr>
              <w:t>Gautos pajamos (Eur)</w:t>
            </w:r>
          </w:p>
        </w:tc>
        <w:tc>
          <w:tcPr>
            <w:tcW w:w="1276" w:type="dxa"/>
            <w:tcBorders>
              <w:bottom w:val="single" w:sz="4" w:space="0" w:color="auto"/>
            </w:tcBorders>
          </w:tcPr>
          <w:p w14:paraId="6930F1CA" w14:textId="77777777" w:rsidR="000C13EA" w:rsidRPr="00BE73A4" w:rsidRDefault="000C13EA" w:rsidP="000C13EA">
            <w:pPr>
              <w:rPr>
                <w:rFonts w:eastAsia="Calibri"/>
                <w:sz w:val="22"/>
                <w:szCs w:val="22"/>
              </w:rPr>
            </w:pPr>
          </w:p>
        </w:tc>
        <w:tc>
          <w:tcPr>
            <w:tcW w:w="957" w:type="dxa"/>
            <w:tcBorders>
              <w:bottom w:val="single" w:sz="4" w:space="0" w:color="auto"/>
            </w:tcBorders>
          </w:tcPr>
          <w:p w14:paraId="15B8CE3E" w14:textId="77777777" w:rsidR="000C13EA" w:rsidRPr="00BE73A4" w:rsidRDefault="000C13EA" w:rsidP="000C13EA">
            <w:pPr>
              <w:rPr>
                <w:rFonts w:eastAsia="Calibri"/>
                <w:sz w:val="22"/>
                <w:szCs w:val="22"/>
              </w:rPr>
            </w:pPr>
          </w:p>
        </w:tc>
        <w:tc>
          <w:tcPr>
            <w:tcW w:w="994" w:type="dxa"/>
            <w:tcBorders>
              <w:bottom w:val="single" w:sz="4" w:space="0" w:color="auto"/>
            </w:tcBorders>
          </w:tcPr>
          <w:p w14:paraId="6DCCDDAA" w14:textId="77777777" w:rsidR="000C13EA" w:rsidRPr="00BE73A4" w:rsidRDefault="000C13EA" w:rsidP="000C13EA">
            <w:pPr>
              <w:rPr>
                <w:rFonts w:eastAsia="Calibri"/>
                <w:sz w:val="22"/>
                <w:szCs w:val="22"/>
              </w:rPr>
            </w:pPr>
          </w:p>
        </w:tc>
        <w:tc>
          <w:tcPr>
            <w:tcW w:w="998" w:type="dxa"/>
            <w:tcBorders>
              <w:bottom w:val="single" w:sz="4" w:space="0" w:color="auto"/>
            </w:tcBorders>
          </w:tcPr>
          <w:p w14:paraId="6760A4FD" w14:textId="77777777" w:rsidR="000C13EA" w:rsidRPr="00BE73A4" w:rsidRDefault="000C13EA" w:rsidP="000C13EA">
            <w:pPr>
              <w:rPr>
                <w:rFonts w:eastAsia="Calibri"/>
                <w:sz w:val="22"/>
                <w:szCs w:val="22"/>
              </w:rPr>
            </w:pPr>
          </w:p>
        </w:tc>
        <w:tc>
          <w:tcPr>
            <w:tcW w:w="1001" w:type="dxa"/>
            <w:tcBorders>
              <w:bottom w:val="single" w:sz="4" w:space="0" w:color="auto"/>
            </w:tcBorders>
          </w:tcPr>
          <w:p w14:paraId="01A65CD9" w14:textId="77777777" w:rsidR="000C13EA" w:rsidRPr="00BE73A4" w:rsidRDefault="000C13EA" w:rsidP="000C13EA">
            <w:pPr>
              <w:rPr>
                <w:rFonts w:eastAsia="Calibri"/>
                <w:sz w:val="22"/>
                <w:szCs w:val="22"/>
              </w:rPr>
            </w:pPr>
          </w:p>
        </w:tc>
        <w:tc>
          <w:tcPr>
            <w:tcW w:w="1005" w:type="dxa"/>
            <w:tcBorders>
              <w:bottom w:val="single" w:sz="4" w:space="0" w:color="auto"/>
            </w:tcBorders>
          </w:tcPr>
          <w:p w14:paraId="6644A9A0" w14:textId="77777777" w:rsidR="000C13EA" w:rsidRPr="00BE73A4" w:rsidRDefault="000C13EA" w:rsidP="000C13EA">
            <w:pPr>
              <w:rPr>
                <w:rFonts w:eastAsia="Calibri"/>
                <w:sz w:val="22"/>
                <w:szCs w:val="22"/>
              </w:rPr>
            </w:pPr>
          </w:p>
        </w:tc>
      </w:tr>
      <w:tr w:rsidR="000C13EA" w:rsidRPr="00BE73A4" w14:paraId="2B82FD6B" w14:textId="77777777" w:rsidTr="00862302">
        <w:tc>
          <w:tcPr>
            <w:tcW w:w="966" w:type="dxa"/>
            <w:shd w:val="clear" w:color="auto" w:fill="F7CAAC" w:themeFill="accent2" w:themeFillTint="66"/>
            <w:vAlign w:val="center"/>
          </w:tcPr>
          <w:p w14:paraId="06804B9B" w14:textId="77777777" w:rsidR="000C13EA" w:rsidRPr="00BE73A4" w:rsidRDefault="000C13EA" w:rsidP="000C13EA">
            <w:pPr>
              <w:tabs>
                <w:tab w:val="left" w:pos="3555"/>
              </w:tabs>
              <w:jc w:val="center"/>
              <w:rPr>
                <w:rFonts w:eastAsia="Calibri"/>
                <w:b/>
                <w:sz w:val="22"/>
                <w:szCs w:val="22"/>
              </w:rPr>
            </w:pPr>
            <w:r w:rsidRPr="00BE73A4">
              <w:rPr>
                <w:b/>
                <w:sz w:val="22"/>
                <w:szCs w:val="22"/>
              </w:rPr>
              <w:t>4.2.</w:t>
            </w:r>
          </w:p>
        </w:tc>
        <w:tc>
          <w:tcPr>
            <w:tcW w:w="8662" w:type="dxa"/>
            <w:gridSpan w:val="7"/>
            <w:shd w:val="clear" w:color="auto" w:fill="F7CAAC" w:themeFill="accent2" w:themeFillTint="66"/>
          </w:tcPr>
          <w:p w14:paraId="02E133D5" w14:textId="77777777" w:rsidR="000C13EA" w:rsidRPr="00BE73A4" w:rsidRDefault="000C13EA" w:rsidP="000C13EA">
            <w:pPr>
              <w:tabs>
                <w:tab w:val="left" w:pos="3555"/>
              </w:tabs>
              <w:rPr>
                <w:rFonts w:eastAsia="Calibri"/>
                <w:b/>
                <w:sz w:val="22"/>
                <w:szCs w:val="22"/>
              </w:rPr>
            </w:pPr>
            <w:r w:rsidRPr="00BE73A4">
              <w:rPr>
                <w:b/>
                <w:sz w:val="22"/>
                <w:szCs w:val="22"/>
              </w:rPr>
              <w:t>INFORMACIJA APIE PAREIŠKĖJO VEIKLOS SĄNAUDAS (EUR)</w:t>
            </w:r>
          </w:p>
          <w:p w14:paraId="148E208A" w14:textId="77777777" w:rsidR="000C13EA" w:rsidRPr="00BE73A4" w:rsidRDefault="000C13EA" w:rsidP="000C13EA">
            <w:pPr>
              <w:tabs>
                <w:tab w:val="left" w:pos="3555"/>
              </w:tabs>
              <w:jc w:val="both"/>
              <w:rPr>
                <w:rFonts w:eastAsia="Calibri"/>
                <w:i/>
                <w:sz w:val="20"/>
              </w:rPr>
            </w:pPr>
            <w:r w:rsidRPr="00BE73A4">
              <w:rPr>
                <w:i/>
                <w:sz w:val="20"/>
              </w:rPr>
              <w:t>Ši dalis pildoma visais atvejais (jeigu pareiškėjas gamina prekes ar teikia paslaugas, prekiauja)</w:t>
            </w:r>
          </w:p>
        </w:tc>
      </w:tr>
      <w:tr w:rsidR="000C13EA" w:rsidRPr="00BE73A4" w14:paraId="1B5DE75D" w14:textId="77777777" w:rsidTr="005618E4">
        <w:tc>
          <w:tcPr>
            <w:tcW w:w="966" w:type="dxa"/>
            <w:vAlign w:val="center"/>
          </w:tcPr>
          <w:p w14:paraId="5B40AD96" w14:textId="77777777" w:rsidR="000C13EA" w:rsidRPr="00BE73A4" w:rsidRDefault="000C13EA" w:rsidP="000C13EA">
            <w:pPr>
              <w:tabs>
                <w:tab w:val="left" w:pos="3555"/>
              </w:tabs>
              <w:jc w:val="center"/>
              <w:rPr>
                <w:rFonts w:eastAsia="Calibri"/>
                <w:sz w:val="22"/>
                <w:szCs w:val="22"/>
              </w:rPr>
            </w:pPr>
            <w:r w:rsidRPr="00BE73A4">
              <w:rPr>
                <w:sz w:val="22"/>
                <w:szCs w:val="22"/>
              </w:rPr>
              <w:t>4.2.1.</w:t>
            </w:r>
          </w:p>
        </w:tc>
        <w:tc>
          <w:tcPr>
            <w:tcW w:w="2431" w:type="dxa"/>
          </w:tcPr>
          <w:p w14:paraId="5B504AC7" w14:textId="77777777" w:rsidR="000C13EA" w:rsidRPr="00BE73A4" w:rsidRDefault="000C13EA" w:rsidP="000C13EA">
            <w:pPr>
              <w:tabs>
                <w:tab w:val="left" w:pos="3555"/>
              </w:tabs>
              <w:rPr>
                <w:rFonts w:eastAsia="Calibri"/>
                <w:b/>
                <w:sz w:val="22"/>
                <w:szCs w:val="22"/>
              </w:rPr>
            </w:pPr>
            <w:r w:rsidRPr="00BE73A4">
              <w:rPr>
                <w:sz w:val="22"/>
                <w:szCs w:val="22"/>
              </w:rPr>
              <w:t>Suteiktų paslaugų, parduotų prekių savikaina</w:t>
            </w:r>
          </w:p>
        </w:tc>
        <w:tc>
          <w:tcPr>
            <w:tcW w:w="1276" w:type="dxa"/>
          </w:tcPr>
          <w:p w14:paraId="325194BA" w14:textId="77777777" w:rsidR="000C13EA" w:rsidRPr="00BE73A4" w:rsidRDefault="000C13EA" w:rsidP="000C13EA">
            <w:pPr>
              <w:rPr>
                <w:rFonts w:eastAsia="Calibri"/>
                <w:sz w:val="22"/>
                <w:szCs w:val="22"/>
              </w:rPr>
            </w:pPr>
          </w:p>
        </w:tc>
        <w:tc>
          <w:tcPr>
            <w:tcW w:w="957" w:type="dxa"/>
          </w:tcPr>
          <w:p w14:paraId="7EC374A4" w14:textId="77777777" w:rsidR="000C13EA" w:rsidRPr="00BE73A4" w:rsidRDefault="000C13EA" w:rsidP="000C13EA">
            <w:pPr>
              <w:rPr>
                <w:rFonts w:eastAsia="Calibri"/>
                <w:sz w:val="22"/>
                <w:szCs w:val="22"/>
              </w:rPr>
            </w:pPr>
          </w:p>
        </w:tc>
        <w:tc>
          <w:tcPr>
            <w:tcW w:w="994" w:type="dxa"/>
          </w:tcPr>
          <w:p w14:paraId="2B5EA5F3" w14:textId="77777777" w:rsidR="000C13EA" w:rsidRPr="00BE73A4" w:rsidRDefault="000C13EA" w:rsidP="000C13EA">
            <w:pPr>
              <w:rPr>
                <w:rFonts w:eastAsia="Calibri"/>
                <w:sz w:val="22"/>
                <w:szCs w:val="22"/>
              </w:rPr>
            </w:pPr>
          </w:p>
        </w:tc>
        <w:tc>
          <w:tcPr>
            <w:tcW w:w="998" w:type="dxa"/>
          </w:tcPr>
          <w:p w14:paraId="6911242E" w14:textId="77777777" w:rsidR="000C13EA" w:rsidRPr="00BE73A4" w:rsidRDefault="000C13EA" w:rsidP="000C13EA">
            <w:pPr>
              <w:rPr>
                <w:rFonts w:eastAsia="Calibri"/>
                <w:sz w:val="22"/>
                <w:szCs w:val="22"/>
              </w:rPr>
            </w:pPr>
          </w:p>
        </w:tc>
        <w:tc>
          <w:tcPr>
            <w:tcW w:w="1001" w:type="dxa"/>
          </w:tcPr>
          <w:p w14:paraId="51A5EECC" w14:textId="77777777" w:rsidR="000C13EA" w:rsidRPr="00BE73A4" w:rsidRDefault="000C13EA" w:rsidP="000C13EA">
            <w:pPr>
              <w:rPr>
                <w:rFonts w:eastAsia="Calibri"/>
                <w:sz w:val="22"/>
                <w:szCs w:val="22"/>
              </w:rPr>
            </w:pPr>
          </w:p>
        </w:tc>
        <w:tc>
          <w:tcPr>
            <w:tcW w:w="1005" w:type="dxa"/>
          </w:tcPr>
          <w:p w14:paraId="65C6EC23" w14:textId="77777777" w:rsidR="000C13EA" w:rsidRPr="00BE73A4" w:rsidRDefault="000C13EA" w:rsidP="000C13EA">
            <w:pPr>
              <w:rPr>
                <w:rFonts w:eastAsia="Calibri"/>
                <w:sz w:val="22"/>
                <w:szCs w:val="22"/>
              </w:rPr>
            </w:pPr>
          </w:p>
        </w:tc>
      </w:tr>
      <w:tr w:rsidR="000C13EA" w:rsidRPr="00BE73A4" w14:paraId="143EE958" w14:textId="77777777" w:rsidTr="005618E4">
        <w:tc>
          <w:tcPr>
            <w:tcW w:w="966" w:type="dxa"/>
            <w:vAlign w:val="center"/>
          </w:tcPr>
          <w:p w14:paraId="7C819CCB" w14:textId="77777777" w:rsidR="000C13EA" w:rsidRPr="00BE73A4" w:rsidRDefault="000C13EA" w:rsidP="000C13EA">
            <w:pPr>
              <w:tabs>
                <w:tab w:val="left" w:pos="3555"/>
              </w:tabs>
              <w:jc w:val="center"/>
              <w:rPr>
                <w:rFonts w:eastAsia="Calibri"/>
                <w:sz w:val="22"/>
                <w:szCs w:val="22"/>
              </w:rPr>
            </w:pPr>
            <w:r w:rsidRPr="00BE73A4">
              <w:rPr>
                <w:sz w:val="22"/>
                <w:szCs w:val="22"/>
              </w:rPr>
              <w:t>4.2.2.</w:t>
            </w:r>
          </w:p>
        </w:tc>
        <w:tc>
          <w:tcPr>
            <w:tcW w:w="2431" w:type="dxa"/>
          </w:tcPr>
          <w:p w14:paraId="136918ED" w14:textId="77777777" w:rsidR="000C13EA" w:rsidRPr="00BE73A4" w:rsidRDefault="000C13EA" w:rsidP="000C13EA">
            <w:pPr>
              <w:tabs>
                <w:tab w:val="left" w:pos="3555"/>
              </w:tabs>
              <w:rPr>
                <w:rFonts w:eastAsia="Calibri"/>
                <w:b/>
                <w:sz w:val="22"/>
                <w:szCs w:val="22"/>
              </w:rPr>
            </w:pPr>
            <w:r w:rsidRPr="00BE73A4">
              <w:rPr>
                <w:sz w:val="22"/>
                <w:szCs w:val="22"/>
              </w:rPr>
              <w:t>Kitos sąnaudos</w:t>
            </w:r>
          </w:p>
        </w:tc>
        <w:tc>
          <w:tcPr>
            <w:tcW w:w="1276" w:type="dxa"/>
          </w:tcPr>
          <w:p w14:paraId="41EDF545" w14:textId="77777777" w:rsidR="000C13EA" w:rsidRPr="00BE73A4" w:rsidRDefault="000C13EA" w:rsidP="000C13EA">
            <w:pPr>
              <w:rPr>
                <w:rFonts w:eastAsia="Calibri"/>
                <w:sz w:val="22"/>
                <w:szCs w:val="22"/>
              </w:rPr>
            </w:pPr>
          </w:p>
        </w:tc>
        <w:tc>
          <w:tcPr>
            <w:tcW w:w="957" w:type="dxa"/>
          </w:tcPr>
          <w:p w14:paraId="60E7223E" w14:textId="77777777" w:rsidR="000C13EA" w:rsidRPr="00BE73A4" w:rsidRDefault="000C13EA" w:rsidP="000C13EA">
            <w:pPr>
              <w:rPr>
                <w:rFonts w:eastAsia="Calibri"/>
                <w:sz w:val="22"/>
                <w:szCs w:val="22"/>
              </w:rPr>
            </w:pPr>
          </w:p>
        </w:tc>
        <w:tc>
          <w:tcPr>
            <w:tcW w:w="994" w:type="dxa"/>
          </w:tcPr>
          <w:p w14:paraId="1E199DFC" w14:textId="77777777" w:rsidR="000C13EA" w:rsidRPr="00BE73A4" w:rsidRDefault="000C13EA" w:rsidP="000C13EA">
            <w:pPr>
              <w:rPr>
                <w:rFonts w:eastAsia="Calibri"/>
                <w:sz w:val="22"/>
                <w:szCs w:val="22"/>
              </w:rPr>
            </w:pPr>
          </w:p>
        </w:tc>
        <w:tc>
          <w:tcPr>
            <w:tcW w:w="998" w:type="dxa"/>
          </w:tcPr>
          <w:p w14:paraId="57CE90E1" w14:textId="77777777" w:rsidR="000C13EA" w:rsidRPr="00BE73A4" w:rsidRDefault="000C13EA" w:rsidP="000C13EA">
            <w:pPr>
              <w:rPr>
                <w:rFonts w:eastAsia="Calibri"/>
                <w:sz w:val="22"/>
                <w:szCs w:val="22"/>
              </w:rPr>
            </w:pPr>
          </w:p>
        </w:tc>
        <w:tc>
          <w:tcPr>
            <w:tcW w:w="1001" w:type="dxa"/>
          </w:tcPr>
          <w:p w14:paraId="2A98FAC1" w14:textId="77777777" w:rsidR="000C13EA" w:rsidRPr="00BE73A4" w:rsidRDefault="000C13EA" w:rsidP="000C13EA">
            <w:pPr>
              <w:rPr>
                <w:rFonts w:eastAsia="Calibri"/>
                <w:sz w:val="22"/>
                <w:szCs w:val="22"/>
              </w:rPr>
            </w:pPr>
          </w:p>
        </w:tc>
        <w:tc>
          <w:tcPr>
            <w:tcW w:w="1005" w:type="dxa"/>
          </w:tcPr>
          <w:p w14:paraId="49D890FC" w14:textId="77777777" w:rsidR="000C13EA" w:rsidRPr="00BE73A4" w:rsidRDefault="000C13EA" w:rsidP="000C13EA">
            <w:pPr>
              <w:rPr>
                <w:rFonts w:eastAsia="Calibri"/>
                <w:sz w:val="22"/>
                <w:szCs w:val="22"/>
              </w:rPr>
            </w:pPr>
          </w:p>
        </w:tc>
      </w:tr>
      <w:tr w:rsidR="000C13EA" w:rsidRPr="00BE73A4" w14:paraId="3D5C4187" w14:textId="77777777" w:rsidTr="005618E4">
        <w:tc>
          <w:tcPr>
            <w:tcW w:w="966" w:type="dxa"/>
            <w:vAlign w:val="center"/>
          </w:tcPr>
          <w:p w14:paraId="4C8A879F" w14:textId="77777777" w:rsidR="000C13EA" w:rsidRPr="00BE73A4" w:rsidRDefault="000C13EA" w:rsidP="000C13EA">
            <w:pPr>
              <w:tabs>
                <w:tab w:val="left" w:pos="3555"/>
              </w:tabs>
              <w:jc w:val="center"/>
              <w:rPr>
                <w:rFonts w:eastAsia="Calibri"/>
                <w:sz w:val="22"/>
                <w:szCs w:val="22"/>
              </w:rPr>
            </w:pPr>
            <w:r w:rsidRPr="00BE73A4">
              <w:rPr>
                <w:sz w:val="22"/>
                <w:szCs w:val="22"/>
              </w:rPr>
              <w:t>4.2.3.</w:t>
            </w:r>
          </w:p>
        </w:tc>
        <w:tc>
          <w:tcPr>
            <w:tcW w:w="2431" w:type="dxa"/>
          </w:tcPr>
          <w:p w14:paraId="7981B081" w14:textId="77777777" w:rsidR="000C13EA" w:rsidRPr="00BE73A4" w:rsidRDefault="000C13EA" w:rsidP="000C13EA">
            <w:pPr>
              <w:tabs>
                <w:tab w:val="left" w:pos="3555"/>
              </w:tabs>
              <w:rPr>
                <w:rFonts w:eastAsia="Calibri"/>
                <w:b/>
                <w:sz w:val="22"/>
                <w:szCs w:val="22"/>
              </w:rPr>
            </w:pPr>
            <w:r w:rsidRPr="00BE73A4">
              <w:rPr>
                <w:sz w:val="22"/>
                <w:szCs w:val="22"/>
              </w:rPr>
              <w:t xml:space="preserve">Veiklos </w:t>
            </w:r>
          </w:p>
        </w:tc>
        <w:tc>
          <w:tcPr>
            <w:tcW w:w="1276" w:type="dxa"/>
          </w:tcPr>
          <w:p w14:paraId="7F5D4B95" w14:textId="77777777" w:rsidR="000C13EA" w:rsidRPr="00BE73A4" w:rsidRDefault="000C13EA" w:rsidP="000C13EA">
            <w:pPr>
              <w:rPr>
                <w:rFonts w:eastAsia="Calibri"/>
                <w:sz w:val="22"/>
                <w:szCs w:val="22"/>
              </w:rPr>
            </w:pPr>
          </w:p>
        </w:tc>
        <w:tc>
          <w:tcPr>
            <w:tcW w:w="957" w:type="dxa"/>
          </w:tcPr>
          <w:p w14:paraId="392983BF" w14:textId="77777777" w:rsidR="000C13EA" w:rsidRPr="00BE73A4" w:rsidRDefault="000C13EA" w:rsidP="000C13EA">
            <w:pPr>
              <w:rPr>
                <w:rFonts w:eastAsia="Calibri"/>
                <w:sz w:val="22"/>
                <w:szCs w:val="22"/>
              </w:rPr>
            </w:pPr>
          </w:p>
        </w:tc>
        <w:tc>
          <w:tcPr>
            <w:tcW w:w="994" w:type="dxa"/>
          </w:tcPr>
          <w:p w14:paraId="08B01087" w14:textId="77777777" w:rsidR="000C13EA" w:rsidRPr="00BE73A4" w:rsidRDefault="000C13EA" w:rsidP="000C13EA">
            <w:pPr>
              <w:rPr>
                <w:rFonts w:eastAsia="Calibri"/>
                <w:sz w:val="22"/>
                <w:szCs w:val="22"/>
              </w:rPr>
            </w:pPr>
          </w:p>
        </w:tc>
        <w:tc>
          <w:tcPr>
            <w:tcW w:w="998" w:type="dxa"/>
          </w:tcPr>
          <w:p w14:paraId="6576D239" w14:textId="77777777" w:rsidR="000C13EA" w:rsidRPr="00BE73A4" w:rsidRDefault="000C13EA" w:rsidP="000C13EA">
            <w:pPr>
              <w:rPr>
                <w:rFonts w:eastAsia="Calibri"/>
                <w:sz w:val="22"/>
                <w:szCs w:val="22"/>
              </w:rPr>
            </w:pPr>
          </w:p>
        </w:tc>
        <w:tc>
          <w:tcPr>
            <w:tcW w:w="1001" w:type="dxa"/>
          </w:tcPr>
          <w:p w14:paraId="1A6BC3FA" w14:textId="77777777" w:rsidR="000C13EA" w:rsidRPr="00BE73A4" w:rsidRDefault="000C13EA" w:rsidP="000C13EA">
            <w:pPr>
              <w:rPr>
                <w:rFonts w:eastAsia="Calibri"/>
                <w:sz w:val="22"/>
                <w:szCs w:val="22"/>
              </w:rPr>
            </w:pPr>
          </w:p>
        </w:tc>
        <w:tc>
          <w:tcPr>
            <w:tcW w:w="1005" w:type="dxa"/>
          </w:tcPr>
          <w:p w14:paraId="334A1D8C" w14:textId="77777777" w:rsidR="000C13EA" w:rsidRPr="00BE73A4" w:rsidRDefault="000C13EA" w:rsidP="000C13EA">
            <w:pPr>
              <w:rPr>
                <w:rFonts w:eastAsia="Calibri"/>
                <w:sz w:val="22"/>
                <w:szCs w:val="22"/>
              </w:rPr>
            </w:pPr>
          </w:p>
        </w:tc>
      </w:tr>
      <w:tr w:rsidR="000C13EA" w:rsidRPr="00BE73A4" w14:paraId="02E431E6" w14:textId="77777777" w:rsidTr="005618E4">
        <w:tc>
          <w:tcPr>
            <w:tcW w:w="966" w:type="dxa"/>
            <w:vAlign w:val="center"/>
          </w:tcPr>
          <w:p w14:paraId="174A9E54" w14:textId="77777777" w:rsidR="000C13EA" w:rsidRPr="00BE73A4" w:rsidRDefault="000C13EA" w:rsidP="000C13EA">
            <w:pPr>
              <w:tabs>
                <w:tab w:val="left" w:pos="3555"/>
              </w:tabs>
              <w:jc w:val="center"/>
              <w:rPr>
                <w:rFonts w:eastAsia="Calibri"/>
                <w:sz w:val="22"/>
                <w:szCs w:val="22"/>
              </w:rPr>
            </w:pPr>
            <w:r w:rsidRPr="00BE73A4">
              <w:rPr>
                <w:sz w:val="22"/>
                <w:szCs w:val="22"/>
              </w:rPr>
              <w:t>4.2.4.</w:t>
            </w:r>
          </w:p>
        </w:tc>
        <w:tc>
          <w:tcPr>
            <w:tcW w:w="2431" w:type="dxa"/>
          </w:tcPr>
          <w:p w14:paraId="24A8BE88" w14:textId="77777777" w:rsidR="000C13EA" w:rsidRPr="00BE73A4" w:rsidRDefault="000C13EA" w:rsidP="000C13EA">
            <w:pPr>
              <w:tabs>
                <w:tab w:val="left" w:pos="3555"/>
              </w:tabs>
              <w:rPr>
                <w:rFonts w:eastAsia="Calibri"/>
                <w:b/>
                <w:sz w:val="22"/>
                <w:szCs w:val="22"/>
              </w:rPr>
            </w:pPr>
            <w:r w:rsidRPr="00BE73A4">
              <w:rPr>
                <w:sz w:val="22"/>
                <w:szCs w:val="22"/>
              </w:rPr>
              <w:t>Pardavimo</w:t>
            </w:r>
          </w:p>
        </w:tc>
        <w:tc>
          <w:tcPr>
            <w:tcW w:w="1276" w:type="dxa"/>
          </w:tcPr>
          <w:p w14:paraId="78A21BDA" w14:textId="77777777" w:rsidR="000C13EA" w:rsidRPr="00BE73A4" w:rsidRDefault="000C13EA" w:rsidP="000C13EA">
            <w:pPr>
              <w:rPr>
                <w:rFonts w:eastAsia="Calibri"/>
                <w:sz w:val="22"/>
                <w:szCs w:val="22"/>
              </w:rPr>
            </w:pPr>
          </w:p>
        </w:tc>
        <w:tc>
          <w:tcPr>
            <w:tcW w:w="957" w:type="dxa"/>
          </w:tcPr>
          <w:p w14:paraId="7E138017" w14:textId="77777777" w:rsidR="000C13EA" w:rsidRPr="00BE73A4" w:rsidRDefault="000C13EA" w:rsidP="000C13EA">
            <w:pPr>
              <w:rPr>
                <w:rFonts w:eastAsia="Calibri"/>
                <w:sz w:val="22"/>
                <w:szCs w:val="22"/>
              </w:rPr>
            </w:pPr>
          </w:p>
        </w:tc>
        <w:tc>
          <w:tcPr>
            <w:tcW w:w="994" w:type="dxa"/>
          </w:tcPr>
          <w:p w14:paraId="4D25E2F9" w14:textId="77777777" w:rsidR="000C13EA" w:rsidRPr="00BE73A4" w:rsidRDefault="000C13EA" w:rsidP="000C13EA">
            <w:pPr>
              <w:rPr>
                <w:rFonts w:eastAsia="Calibri"/>
                <w:sz w:val="22"/>
                <w:szCs w:val="22"/>
              </w:rPr>
            </w:pPr>
          </w:p>
        </w:tc>
        <w:tc>
          <w:tcPr>
            <w:tcW w:w="998" w:type="dxa"/>
          </w:tcPr>
          <w:p w14:paraId="41814499" w14:textId="77777777" w:rsidR="000C13EA" w:rsidRPr="00BE73A4" w:rsidRDefault="000C13EA" w:rsidP="000C13EA">
            <w:pPr>
              <w:rPr>
                <w:rFonts w:eastAsia="Calibri"/>
                <w:sz w:val="22"/>
                <w:szCs w:val="22"/>
              </w:rPr>
            </w:pPr>
          </w:p>
        </w:tc>
        <w:tc>
          <w:tcPr>
            <w:tcW w:w="1001" w:type="dxa"/>
          </w:tcPr>
          <w:p w14:paraId="173168C4" w14:textId="77777777" w:rsidR="000C13EA" w:rsidRPr="00BE73A4" w:rsidRDefault="000C13EA" w:rsidP="000C13EA">
            <w:pPr>
              <w:rPr>
                <w:rFonts w:eastAsia="Calibri"/>
                <w:sz w:val="22"/>
                <w:szCs w:val="22"/>
              </w:rPr>
            </w:pPr>
          </w:p>
        </w:tc>
        <w:tc>
          <w:tcPr>
            <w:tcW w:w="1005" w:type="dxa"/>
          </w:tcPr>
          <w:p w14:paraId="5D8CF01B" w14:textId="77777777" w:rsidR="000C13EA" w:rsidRPr="00BE73A4" w:rsidRDefault="000C13EA" w:rsidP="000C13EA">
            <w:pPr>
              <w:rPr>
                <w:rFonts w:eastAsia="Calibri"/>
                <w:sz w:val="22"/>
                <w:szCs w:val="22"/>
              </w:rPr>
            </w:pPr>
          </w:p>
        </w:tc>
      </w:tr>
      <w:tr w:rsidR="000C13EA" w:rsidRPr="00BE73A4" w14:paraId="43031445" w14:textId="77777777" w:rsidTr="005618E4">
        <w:tc>
          <w:tcPr>
            <w:tcW w:w="966" w:type="dxa"/>
            <w:vAlign w:val="center"/>
          </w:tcPr>
          <w:p w14:paraId="075B0239" w14:textId="77777777" w:rsidR="000C13EA" w:rsidRPr="00BE73A4" w:rsidRDefault="000C13EA" w:rsidP="000C13EA">
            <w:pPr>
              <w:tabs>
                <w:tab w:val="left" w:pos="3555"/>
              </w:tabs>
              <w:jc w:val="center"/>
              <w:rPr>
                <w:rFonts w:eastAsia="Calibri"/>
                <w:sz w:val="22"/>
                <w:szCs w:val="22"/>
              </w:rPr>
            </w:pPr>
            <w:r w:rsidRPr="00BE73A4">
              <w:rPr>
                <w:sz w:val="22"/>
                <w:szCs w:val="22"/>
              </w:rPr>
              <w:t>4.2.5.</w:t>
            </w:r>
          </w:p>
        </w:tc>
        <w:tc>
          <w:tcPr>
            <w:tcW w:w="2431" w:type="dxa"/>
          </w:tcPr>
          <w:p w14:paraId="49710AFE" w14:textId="77777777" w:rsidR="000C13EA" w:rsidRPr="00BE73A4" w:rsidRDefault="000C13EA" w:rsidP="000C13EA">
            <w:pPr>
              <w:tabs>
                <w:tab w:val="left" w:pos="3555"/>
              </w:tabs>
              <w:rPr>
                <w:rFonts w:eastAsia="Calibri"/>
                <w:b/>
                <w:sz w:val="22"/>
                <w:szCs w:val="22"/>
              </w:rPr>
            </w:pPr>
            <w:r w:rsidRPr="00BE73A4">
              <w:rPr>
                <w:sz w:val="22"/>
                <w:szCs w:val="22"/>
              </w:rPr>
              <w:t>Darbuotojų išlaikymo</w:t>
            </w:r>
          </w:p>
        </w:tc>
        <w:tc>
          <w:tcPr>
            <w:tcW w:w="1276" w:type="dxa"/>
          </w:tcPr>
          <w:p w14:paraId="10BF8B48" w14:textId="77777777" w:rsidR="000C13EA" w:rsidRPr="00BE73A4" w:rsidRDefault="000C13EA" w:rsidP="000C13EA">
            <w:pPr>
              <w:rPr>
                <w:rFonts w:eastAsia="Calibri"/>
                <w:sz w:val="22"/>
                <w:szCs w:val="22"/>
              </w:rPr>
            </w:pPr>
          </w:p>
        </w:tc>
        <w:tc>
          <w:tcPr>
            <w:tcW w:w="957" w:type="dxa"/>
          </w:tcPr>
          <w:p w14:paraId="1F4F0B9F" w14:textId="77777777" w:rsidR="000C13EA" w:rsidRPr="00BE73A4" w:rsidRDefault="000C13EA" w:rsidP="000C13EA">
            <w:pPr>
              <w:rPr>
                <w:rFonts w:eastAsia="Calibri"/>
                <w:sz w:val="22"/>
                <w:szCs w:val="22"/>
              </w:rPr>
            </w:pPr>
          </w:p>
        </w:tc>
        <w:tc>
          <w:tcPr>
            <w:tcW w:w="994" w:type="dxa"/>
          </w:tcPr>
          <w:p w14:paraId="367D8AA9" w14:textId="77777777" w:rsidR="000C13EA" w:rsidRPr="00BE73A4" w:rsidRDefault="000C13EA" w:rsidP="000C13EA">
            <w:pPr>
              <w:rPr>
                <w:rFonts w:eastAsia="Calibri"/>
                <w:sz w:val="22"/>
                <w:szCs w:val="22"/>
              </w:rPr>
            </w:pPr>
          </w:p>
        </w:tc>
        <w:tc>
          <w:tcPr>
            <w:tcW w:w="998" w:type="dxa"/>
          </w:tcPr>
          <w:p w14:paraId="093D3C35" w14:textId="77777777" w:rsidR="000C13EA" w:rsidRPr="00BE73A4" w:rsidRDefault="000C13EA" w:rsidP="000C13EA">
            <w:pPr>
              <w:rPr>
                <w:rFonts w:eastAsia="Calibri"/>
                <w:sz w:val="22"/>
                <w:szCs w:val="22"/>
              </w:rPr>
            </w:pPr>
          </w:p>
        </w:tc>
        <w:tc>
          <w:tcPr>
            <w:tcW w:w="1001" w:type="dxa"/>
          </w:tcPr>
          <w:p w14:paraId="0D3B6352" w14:textId="77777777" w:rsidR="000C13EA" w:rsidRPr="00BE73A4" w:rsidRDefault="000C13EA" w:rsidP="000C13EA">
            <w:pPr>
              <w:rPr>
                <w:rFonts w:eastAsia="Calibri"/>
                <w:sz w:val="22"/>
                <w:szCs w:val="22"/>
              </w:rPr>
            </w:pPr>
          </w:p>
        </w:tc>
        <w:tc>
          <w:tcPr>
            <w:tcW w:w="1005" w:type="dxa"/>
          </w:tcPr>
          <w:p w14:paraId="3A5DFEC1" w14:textId="77777777" w:rsidR="000C13EA" w:rsidRPr="00BE73A4" w:rsidRDefault="000C13EA" w:rsidP="000C13EA">
            <w:pPr>
              <w:rPr>
                <w:rFonts w:eastAsia="Calibri"/>
                <w:sz w:val="22"/>
                <w:szCs w:val="22"/>
              </w:rPr>
            </w:pPr>
          </w:p>
        </w:tc>
      </w:tr>
      <w:tr w:rsidR="000C13EA" w:rsidRPr="00BE73A4" w14:paraId="107DB397" w14:textId="77777777" w:rsidTr="005618E4">
        <w:tc>
          <w:tcPr>
            <w:tcW w:w="966" w:type="dxa"/>
            <w:vAlign w:val="center"/>
          </w:tcPr>
          <w:p w14:paraId="682D72F5" w14:textId="77777777" w:rsidR="000C13EA" w:rsidRPr="00BE73A4" w:rsidRDefault="000C13EA" w:rsidP="000C13EA">
            <w:pPr>
              <w:tabs>
                <w:tab w:val="left" w:pos="3555"/>
              </w:tabs>
              <w:jc w:val="center"/>
              <w:rPr>
                <w:rFonts w:eastAsia="Calibri"/>
                <w:sz w:val="22"/>
                <w:szCs w:val="22"/>
              </w:rPr>
            </w:pPr>
            <w:r w:rsidRPr="00BE73A4">
              <w:rPr>
                <w:sz w:val="22"/>
                <w:szCs w:val="22"/>
              </w:rPr>
              <w:t>4.2.6.</w:t>
            </w:r>
          </w:p>
        </w:tc>
        <w:tc>
          <w:tcPr>
            <w:tcW w:w="2431" w:type="dxa"/>
          </w:tcPr>
          <w:p w14:paraId="329FFD51" w14:textId="77777777" w:rsidR="000C13EA" w:rsidRPr="00BE73A4" w:rsidRDefault="000C13EA" w:rsidP="000C13EA">
            <w:pPr>
              <w:tabs>
                <w:tab w:val="left" w:pos="3555"/>
              </w:tabs>
              <w:rPr>
                <w:rFonts w:eastAsia="Calibri"/>
                <w:b/>
                <w:sz w:val="22"/>
                <w:szCs w:val="22"/>
              </w:rPr>
            </w:pPr>
            <w:r w:rsidRPr="00BE73A4">
              <w:rPr>
                <w:sz w:val="22"/>
                <w:szCs w:val="22"/>
              </w:rPr>
              <w:t>Nusidėvėjimo (amortizacijos)</w:t>
            </w:r>
          </w:p>
        </w:tc>
        <w:tc>
          <w:tcPr>
            <w:tcW w:w="1276" w:type="dxa"/>
          </w:tcPr>
          <w:p w14:paraId="3EC5DDE0" w14:textId="77777777" w:rsidR="000C13EA" w:rsidRPr="00BE73A4" w:rsidRDefault="000C13EA" w:rsidP="000C13EA">
            <w:pPr>
              <w:rPr>
                <w:rFonts w:eastAsia="Calibri"/>
                <w:sz w:val="22"/>
                <w:szCs w:val="22"/>
              </w:rPr>
            </w:pPr>
          </w:p>
        </w:tc>
        <w:tc>
          <w:tcPr>
            <w:tcW w:w="957" w:type="dxa"/>
          </w:tcPr>
          <w:p w14:paraId="47DD9EDC" w14:textId="77777777" w:rsidR="000C13EA" w:rsidRPr="00BE73A4" w:rsidRDefault="000C13EA" w:rsidP="000C13EA">
            <w:pPr>
              <w:rPr>
                <w:rFonts w:eastAsia="Calibri"/>
                <w:sz w:val="22"/>
                <w:szCs w:val="22"/>
              </w:rPr>
            </w:pPr>
          </w:p>
        </w:tc>
        <w:tc>
          <w:tcPr>
            <w:tcW w:w="994" w:type="dxa"/>
          </w:tcPr>
          <w:p w14:paraId="1C243883" w14:textId="77777777" w:rsidR="000C13EA" w:rsidRPr="00BE73A4" w:rsidRDefault="000C13EA" w:rsidP="000C13EA">
            <w:pPr>
              <w:rPr>
                <w:rFonts w:eastAsia="Calibri"/>
                <w:sz w:val="22"/>
                <w:szCs w:val="22"/>
              </w:rPr>
            </w:pPr>
          </w:p>
        </w:tc>
        <w:tc>
          <w:tcPr>
            <w:tcW w:w="998" w:type="dxa"/>
          </w:tcPr>
          <w:p w14:paraId="3498C438" w14:textId="77777777" w:rsidR="000C13EA" w:rsidRPr="00BE73A4" w:rsidRDefault="000C13EA" w:rsidP="000C13EA">
            <w:pPr>
              <w:rPr>
                <w:rFonts w:eastAsia="Calibri"/>
                <w:sz w:val="22"/>
                <w:szCs w:val="22"/>
              </w:rPr>
            </w:pPr>
          </w:p>
        </w:tc>
        <w:tc>
          <w:tcPr>
            <w:tcW w:w="1001" w:type="dxa"/>
          </w:tcPr>
          <w:p w14:paraId="63AC6EE2" w14:textId="77777777" w:rsidR="000C13EA" w:rsidRPr="00BE73A4" w:rsidRDefault="000C13EA" w:rsidP="000C13EA">
            <w:pPr>
              <w:rPr>
                <w:rFonts w:eastAsia="Calibri"/>
                <w:sz w:val="22"/>
                <w:szCs w:val="22"/>
              </w:rPr>
            </w:pPr>
          </w:p>
        </w:tc>
        <w:tc>
          <w:tcPr>
            <w:tcW w:w="1005" w:type="dxa"/>
          </w:tcPr>
          <w:p w14:paraId="6926CC6F" w14:textId="77777777" w:rsidR="000C13EA" w:rsidRPr="00BE73A4" w:rsidRDefault="000C13EA" w:rsidP="000C13EA">
            <w:pPr>
              <w:rPr>
                <w:rFonts w:eastAsia="Calibri"/>
                <w:sz w:val="22"/>
                <w:szCs w:val="22"/>
              </w:rPr>
            </w:pPr>
          </w:p>
        </w:tc>
      </w:tr>
      <w:tr w:rsidR="000C13EA" w:rsidRPr="00BE73A4" w14:paraId="039D5114" w14:textId="77777777" w:rsidTr="005618E4">
        <w:tc>
          <w:tcPr>
            <w:tcW w:w="966" w:type="dxa"/>
            <w:vAlign w:val="center"/>
          </w:tcPr>
          <w:p w14:paraId="415F6599" w14:textId="77777777" w:rsidR="000C13EA" w:rsidRPr="00BE73A4" w:rsidRDefault="000C13EA" w:rsidP="000C13EA">
            <w:pPr>
              <w:tabs>
                <w:tab w:val="left" w:pos="3555"/>
              </w:tabs>
              <w:jc w:val="center"/>
              <w:rPr>
                <w:rFonts w:eastAsia="Calibri"/>
                <w:sz w:val="22"/>
                <w:szCs w:val="22"/>
              </w:rPr>
            </w:pPr>
            <w:r w:rsidRPr="00BE73A4">
              <w:rPr>
                <w:sz w:val="22"/>
                <w:szCs w:val="22"/>
              </w:rPr>
              <w:t>4.2.7.</w:t>
            </w:r>
          </w:p>
        </w:tc>
        <w:tc>
          <w:tcPr>
            <w:tcW w:w="2431" w:type="dxa"/>
          </w:tcPr>
          <w:p w14:paraId="03C96BD6" w14:textId="77777777" w:rsidR="000C13EA" w:rsidRPr="00BE73A4" w:rsidRDefault="000C13EA" w:rsidP="000C13EA">
            <w:pPr>
              <w:tabs>
                <w:tab w:val="left" w:pos="3555"/>
              </w:tabs>
              <w:rPr>
                <w:rFonts w:eastAsia="Calibri"/>
                <w:b/>
                <w:sz w:val="22"/>
                <w:szCs w:val="22"/>
              </w:rPr>
            </w:pPr>
            <w:r w:rsidRPr="00BE73A4">
              <w:rPr>
                <w:sz w:val="22"/>
                <w:szCs w:val="22"/>
              </w:rPr>
              <w:t>Patalpų išlaikymo</w:t>
            </w:r>
          </w:p>
        </w:tc>
        <w:tc>
          <w:tcPr>
            <w:tcW w:w="1276" w:type="dxa"/>
          </w:tcPr>
          <w:p w14:paraId="613AAEA2" w14:textId="77777777" w:rsidR="000C13EA" w:rsidRPr="00BE73A4" w:rsidRDefault="000C13EA" w:rsidP="000C13EA">
            <w:pPr>
              <w:rPr>
                <w:rFonts w:eastAsia="Calibri"/>
                <w:sz w:val="22"/>
                <w:szCs w:val="22"/>
              </w:rPr>
            </w:pPr>
          </w:p>
        </w:tc>
        <w:tc>
          <w:tcPr>
            <w:tcW w:w="957" w:type="dxa"/>
          </w:tcPr>
          <w:p w14:paraId="234A580B" w14:textId="77777777" w:rsidR="000C13EA" w:rsidRPr="00BE73A4" w:rsidRDefault="000C13EA" w:rsidP="000C13EA">
            <w:pPr>
              <w:rPr>
                <w:rFonts w:eastAsia="Calibri"/>
                <w:sz w:val="22"/>
                <w:szCs w:val="22"/>
              </w:rPr>
            </w:pPr>
          </w:p>
        </w:tc>
        <w:tc>
          <w:tcPr>
            <w:tcW w:w="994" w:type="dxa"/>
          </w:tcPr>
          <w:p w14:paraId="762053A4" w14:textId="77777777" w:rsidR="000C13EA" w:rsidRPr="00BE73A4" w:rsidRDefault="000C13EA" w:rsidP="000C13EA">
            <w:pPr>
              <w:rPr>
                <w:rFonts w:eastAsia="Calibri"/>
                <w:sz w:val="22"/>
                <w:szCs w:val="22"/>
              </w:rPr>
            </w:pPr>
          </w:p>
        </w:tc>
        <w:tc>
          <w:tcPr>
            <w:tcW w:w="998" w:type="dxa"/>
          </w:tcPr>
          <w:p w14:paraId="5135BCE1" w14:textId="77777777" w:rsidR="000C13EA" w:rsidRPr="00BE73A4" w:rsidRDefault="000C13EA" w:rsidP="000C13EA">
            <w:pPr>
              <w:rPr>
                <w:rFonts w:eastAsia="Calibri"/>
                <w:sz w:val="22"/>
                <w:szCs w:val="22"/>
              </w:rPr>
            </w:pPr>
          </w:p>
        </w:tc>
        <w:tc>
          <w:tcPr>
            <w:tcW w:w="1001" w:type="dxa"/>
          </w:tcPr>
          <w:p w14:paraId="159BD8C9" w14:textId="77777777" w:rsidR="000C13EA" w:rsidRPr="00BE73A4" w:rsidRDefault="000C13EA" w:rsidP="000C13EA">
            <w:pPr>
              <w:rPr>
                <w:rFonts w:eastAsia="Calibri"/>
                <w:sz w:val="22"/>
                <w:szCs w:val="22"/>
              </w:rPr>
            </w:pPr>
          </w:p>
        </w:tc>
        <w:tc>
          <w:tcPr>
            <w:tcW w:w="1005" w:type="dxa"/>
          </w:tcPr>
          <w:p w14:paraId="16D850B8" w14:textId="77777777" w:rsidR="000C13EA" w:rsidRPr="00BE73A4" w:rsidRDefault="000C13EA" w:rsidP="000C13EA">
            <w:pPr>
              <w:rPr>
                <w:rFonts w:eastAsia="Calibri"/>
                <w:sz w:val="22"/>
                <w:szCs w:val="22"/>
              </w:rPr>
            </w:pPr>
          </w:p>
        </w:tc>
      </w:tr>
      <w:tr w:rsidR="000C13EA" w:rsidRPr="00BE73A4" w14:paraId="3264AB7A" w14:textId="77777777" w:rsidTr="005618E4">
        <w:tc>
          <w:tcPr>
            <w:tcW w:w="966" w:type="dxa"/>
            <w:vAlign w:val="center"/>
          </w:tcPr>
          <w:p w14:paraId="453C2284" w14:textId="77777777" w:rsidR="000C13EA" w:rsidRPr="00BE73A4" w:rsidRDefault="000C13EA" w:rsidP="000C13EA">
            <w:pPr>
              <w:tabs>
                <w:tab w:val="left" w:pos="3555"/>
              </w:tabs>
              <w:jc w:val="center"/>
              <w:rPr>
                <w:rFonts w:eastAsia="Calibri"/>
                <w:sz w:val="22"/>
                <w:szCs w:val="22"/>
              </w:rPr>
            </w:pPr>
            <w:r w:rsidRPr="00BE73A4">
              <w:rPr>
                <w:sz w:val="22"/>
                <w:szCs w:val="22"/>
              </w:rPr>
              <w:t>4.2.8.</w:t>
            </w:r>
          </w:p>
        </w:tc>
        <w:tc>
          <w:tcPr>
            <w:tcW w:w="2431" w:type="dxa"/>
          </w:tcPr>
          <w:p w14:paraId="2F04E8E9" w14:textId="77777777" w:rsidR="000C13EA" w:rsidRPr="00BE73A4" w:rsidRDefault="000C13EA" w:rsidP="000C13EA">
            <w:pPr>
              <w:tabs>
                <w:tab w:val="left" w:pos="3555"/>
              </w:tabs>
              <w:rPr>
                <w:rFonts w:eastAsia="Calibri"/>
                <w:b/>
                <w:sz w:val="22"/>
                <w:szCs w:val="22"/>
              </w:rPr>
            </w:pPr>
            <w:r w:rsidRPr="00BE73A4">
              <w:rPr>
                <w:sz w:val="22"/>
                <w:szCs w:val="22"/>
              </w:rPr>
              <w:t>Ryšių</w:t>
            </w:r>
          </w:p>
        </w:tc>
        <w:tc>
          <w:tcPr>
            <w:tcW w:w="1276" w:type="dxa"/>
          </w:tcPr>
          <w:p w14:paraId="6A680D01" w14:textId="77777777" w:rsidR="000C13EA" w:rsidRPr="00BE73A4" w:rsidRDefault="000C13EA" w:rsidP="000C13EA">
            <w:pPr>
              <w:rPr>
                <w:rFonts w:eastAsia="Calibri"/>
                <w:sz w:val="22"/>
                <w:szCs w:val="22"/>
              </w:rPr>
            </w:pPr>
          </w:p>
        </w:tc>
        <w:tc>
          <w:tcPr>
            <w:tcW w:w="957" w:type="dxa"/>
          </w:tcPr>
          <w:p w14:paraId="34C7E1D0" w14:textId="77777777" w:rsidR="000C13EA" w:rsidRPr="00BE73A4" w:rsidRDefault="000C13EA" w:rsidP="000C13EA">
            <w:pPr>
              <w:rPr>
                <w:rFonts w:eastAsia="Calibri"/>
                <w:sz w:val="22"/>
                <w:szCs w:val="22"/>
              </w:rPr>
            </w:pPr>
          </w:p>
        </w:tc>
        <w:tc>
          <w:tcPr>
            <w:tcW w:w="994" w:type="dxa"/>
          </w:tcPr>
          <w:p w14:paraId="732ECB77" w14:textId="77777777" w:rsidR="000C13EA" w:rsidRPr="00BE73A4" w:rsidRDefault="000C13EA" w:rsidP="000C13EA">
            <w:pPr>
              <w:rPr>
                <w:rFonts w:eastAsia="Calibri"/>
                <w:sz w:val="22"/>
                <w:szCs w:val="22"/>
              </w:rPr>
            </w:pPr>
          </w:p>
        </w:tc>
        <w:tc>
          <w:tcPr>
            <w:tcW w:w="998" w:type="dxa"/>
          </w:tcPr>
          <w:p w14:paraId="65408B70" w14:textId="77777777" w:rsidR="000C13EA" w:rsidRPr="00BE73A4" w:rsidRDefault="000C13EA" w:rsidP="000C13EA">
            <w:pPr>
              <w:rPr>
                <w:rFonts w:eastAsia="Calibri"/>
                <w:sz w:val="22"/>
                <w:szCs w:val="22"/>
              </w:rPr>
            </w:pPr>
          </w:p>
        </w:tc>
        <w:tc>
          <w:tcPr>
            <w:tcW w:w="1001" w:type="dxa"/>
          </w:tcPr>
          <w:p w14:paraId="78324796" w14:textId="77777777" w:rsidR="000C13EA" w:rsidRPr="00BE73A4" w:rsidRDefault="000C13EA" w:rsidP="000C13EA">
            <w:pPr>
              <w:rPr>
                <w:rFonts w:eastAsia="Calibri"/>
                <w:sz w:val="22"/>
                <w:szCs w:val="22"/>
              </w:rPr>
            </w:pPr>
          </w:p>
        </w:tc>
        <w:tc>
          <w:tcPr>
            <w:tcW w:w="1005" w:type="dxa"/>
          </w:tcPr>
          <w:p w14:paraId="3BF14805" w14:textId="77777777" w:rsidR="000C13EA" w:rsidRPr="00BE73A4" w:rsidRDefault="000C13EA" w:rsidP="000C13EA">
            <w:pPr>
              <w:rPr>
                <w:rFonts w:eastAsia="Calibri"/>
                <w:sz w:val="22"/>
                <w:szCs w:val="22"/>
              </w:rPr>
            </w:pPr>
          </w:p>
        </w:tc>
      </w:tr>
      <w:tr w:rsidR="000C13EA" w:rsidRPr="00BE73A4" w14:paraId="24F8D765" w14:textId="77777777" w:rsidTr="005618E4">
        <w:tc>
          <w:tcPr>
            <w:tcW w:w="966" w:type="dxa"/>
            <w:vAlign w:val="center"/>
          </w:tcPr>
          <w:p w14:paraId="5B1341FB" w14:textId="77777777" w:rsidR="000C13EA" w:rsidRPr="00BE73A4" w:rsidRDefault="000C13EA" w:rsidP="000C13EA">
            <w:pPr>
              <w:tabs>
                <w:tab w:val="left" w:pos="3555"/>
              </w:tabs>
              <w:jc w:val="center"/>
              <w:rPr>
                <w:rFonts w:eastAsia="Calibri"/>
                <w:sz w:val="22"/>
                <w:szCs w:val="22"/>
              </w:rPr>
            </w:pPr>
            <w:r w:rsidRPr="00BE73A4">
              <w:rPr>
                <w:sz w:val="22"/>
                <w:szCs w:val="22"/>
              </w:rPr>
              <w:t>4.2.9.</w:t>
            </w:r>
          </w:p>
        </w:tc>
        <w:tc>
          <w:tcPr>
            <w:tcW w:w="2431" w:type="dxa"/>
          </w:tcPr>
          <w:p w14:paraId="0CD73226" w14:textId="77777777" w:rsidR="000C13EA" w:rsidRPr="00BE73A4" w:rsidRDefault="000C13EA" w:rsidP="000C13EA">
            <w:pPr>
              <w:tabs>
                <w:tab w:val="left" w:pos="3555"/>
              </w:tabs>
              <w:rPr>
                <w:rFonts w:eastAsia="Calibri"/>
                <w:b/>
                <w:sz w:val="22"/>
                <w:szCs w:val="22"/>
              </w:rPr>
            </w:pPr>
            <w:r w:rsidRPr="00BE73A4">
              <w:rPr>
                <w:sz w:val="22"/>
                <w:szCs w:val="22"/>
              </w:rPr>
              <w:t>Transporto išlaikymo</w:t>
            </w:r>
          </w:p>
        </w:tc>
        <w:tc>
          <w:tcPr>
            <w:tcW w:w="1276" w:type="dxa"/>
          </w:tcPr>
          <w:p w14:paraId="36AB87DD" w14:textId="77777777" w:rsidR="000C13EA" w:rsidRPr="00BE73A4" w:rsidRDefault="000C13EA" w:rsidP="000C13EA">
            <w:pPr>
              <w:rPr>
                <w:rFonts w:eastAsia="Calibri"/>
                <w:sz w:val="22"/>
                <w:szCs w:val="22"/>
              </w:rPr>
            </w:pPr>
          </w:p>
        </w:tc>
        <w:tc>
          <w:tcPr>
            <w:tcW w:w="957" w:type="dxa"/>
          </w:tcPr>
          <w:p w14:paraId="6D87FBA1" w14:textId="77777777" w:rsidR="000C13EA" w:rsidRPr="00BE73A4" w:rsidRDefault="000C13EA" w:rsidP="000C13EA">
            <w:pPr>
              <w:rPr>
                <w:rFonts w:eastAsia="Calibri"/>
                <w:sz w:val="22"/>
                <w:szCs w:val="22"/>
              </w:rPr>
            </w:pPr>
          </w:p>
        </w:tc>
        <w:tc>
          <w:tcPr>
            <w:tcW w:w="994" w:type="dxa"/>
          </w:tcPr>
          <w:p w14:paraId="14CD413B" w14:textId="77777777" w:rsidR="000C13EA" w:rsidRPr="00BE73A4" w:rsidRDefault="000C13EA" w:rsidP="000C13EA">
            <w:pPr>
              <w:rPr>
                <w:rFonts w:eastAsia="Calibri"/>
                <w:sz w:val="22"/>
                <w:szCs w:val="22"/>
              </w:rPr>
            </w:pPr>
          </w:p>
        </w:tc>
        <w:tc>
          <w:tcPr>
            <w:tcW w:w="998" w:type="dxa"/>
          </w:tcPr>
          <w:p w14:paraId="214C4416" w14:textId="77777777" w:rsidR="000C13EA" w:rsidRPr="00BE73A4" w:rsidRDefault="000C13EA" w:rsidP="000C13EA">
            <w:pPr>
              <w:rPr>
                <w:rFonts w:eastAsia="Calibri"/>
                <w:sz w:val="22"/>
                <w:szCs w:val="22"/>
              </w:rPr>
            </w:pPr>
          </w:p>
        </w:tc>
        <w:tc>
          <w:tcPr>
            <w:tcW w:w="1001" w:type="dxa"/>
          </w:tcPr>
          <w:p w14:paraId="05DCB6B2" w14:textId="77777777" w:rsidR="000C13EA" w:rsidRPr="00BE73A4" w:rsidRDefault="000C13EA" w:rsidP="000C13EA">
            <w:pPr>
              <w:rPr>
                <w:rFonts w:eastAsia="Calibri"/>
                <w:sz w:val="22"/>
                <w:szCs w:val="22"/>
              </w:rPr>
            </w:pPr>
          </w:p>
        </w:tc>
        <w:tc>
          <w:tcPr>
            <w:tcW w:w="1005" w:type="dxa"/>
          </w:tcPr>
          <w:p w14:paraId="7F596EB3" w14:textId="77777777" w:rsidR="000C13EA" w:rsidRPr="00BE73A4" w:rsidRDefault="000C13EA" w:rsidP="000C13EA">
            <w:pPr>
              <w:rPr>
                <w:rFonts w:eastAsia="Calibri"/>
                <w:sz w:val="22"/>
                <w:szCs w:val="22"/>
              </w:rPr>
            </w:pPr>
          </w:p>
        </w:tc>
      </w:tr>
      <w:tr w:rsidR="000C13EA" w:rsidRPr="00BE73A4" w14:paraId="248DC363" w14:textId="77777777" w:rsidTr="005618E4">
        <w:tc>
          <w:tcPr>
            <w:tcW w:w="966" w:type="dxa"/>
            <w:vAlign w:val="center"/>
          </w:tcPr>
          <w:p w14:paraId="796BF5A9" w14:textId="77777777" w:rsidR="000C13EA" w:rsidRPr="00BE73A4" w:rsidRDefault="000C13EA" w:rsidP="000C13EA">
            <w:pPr>
              <w:tabs>
                <w:tab w:val="left" w:pos="3555"/>
              </w:tabs>
              <w:jc w:val="center"/>
              <w:rPr>
                <w:rFonts w:eastAsia="Calibri"/>
                <w:sz w:val="22"/>
                <w:szCs w:val="22"/>
              </w:rPr>
            </w:pPr>
            <w:r w:rsidRPr="00BE73A4">
              <w:rPr>
                <w:sz w:val="22"/>
                <w:szCs w:val="22"/>
              </w:rPr>
              <w:t>4.2.10.</w:t>
            </w:r>
          </w:p>
        </w:tc>
        <w:tc>
          <w:tcPr>
            <w:tcW w:w="2431" w:type="dxa"/>
          </w:tcPr>
          <w:p w14:paraId="3DBC4889" w14:textId="77777777" w:rsidR="000C13EA" w:rsidRPr="00BE73A4" w:rsidRDefault="000C13EA" w:rsidP="000C13EA">
            <w:pPr>
              <w:tabs>
                <w:tab w:val="left" w:pos="3555"/>
              </w:tabs>
              <w:rPr>
                <w:rFonts w:eastAsia="Calibri"/>
                <w:b/>
                <w:sz w:val="22"/>
                <w:szCs w:val="22"/>
              </w:rPr>
            </w:pPr>
            <w:r w:rsidRPr="00BE73A4">
              <w:rPr>
                <w:sz w:val="22"/>
                <w:szCs w:val="22"/>
              </w:rPr>
              <w:t>Turto vertės sumažėjimo</w:t>
            </w:r>
          </w:p>
        </w:tc>
        <w:tc>
          <w:tcPr>
            <w:tcW w:w="1276" w:type="dxa"/>
          </w:tcPr>
          <w:p w14:paraId="7B377839" w14:textId="77777777" w:rsidR="000C13EA" w:rsidRPr="00BE73A4" w:rsidRDefault="000C13EA" w:rsidP="000C13EA">
            <w:pPr>
              <w:rPr>
                <w:rFonts w:eastAsia="Calibri"/>
                <w:sz w:val="22"/>
                <w:szCs w:val="22"/>
              </w:rPr>
            </w:pPr>
          </w:p>
        </w:tc>
        <w:tc>
          <w:tcPr>
            <w:tcW w:w="957" w:type="dxa"/>
          </w:tcPr>
          <w:p w14:paraId="1A0C155A" w14:textId="77777777" w:rsidR="000C13EA" w:rsidRPr="00BE73A4" w:rsidRDefault="000C13EA" w:rsidP="000C13EA">
            <w:pPr>
              <w:rPr>
                <w:rFonts w:eastAsia="Calibri"/>
                <w:sz w:val="22"/>
                <w:szCs w:val="22"/>
              </w:rPr>
            </w:pPr>
          </w:p>
        </w:tc>
        <w:tc>
          <w:tcPr>
            <w:tcW w:w="994" w:type="dxa"/>
          </w:tcPr>
          <w:p w14:paraId="5C9BCDDF" w14:textId="77777777" w:rsidR="000C13EA" w:rsidRPr="00BE73A4" w:rsidRDefault="000C13EA" w:rsidP="000C13EA">
            <w:pPr>
              <w:rPr>
                <w:rFonts w:eastAsia="Calibri"/>
                <w:sz w:val="22"/>
                <w:szCs w:val="22"/>
              </w:rPr>
            </w:pPr>
          </w:p>
        </w:tc>
        <w:tc>
          <w:tcPr>
            <w:tcW w:w="998" w:type="dxa"/>
          </w:tcPr>
          <w:p w14:paraId="6035DC58" w14:textId="77777777" w:rsidR="000C13EA" w:rsidRPr="00BE73A4" w:rsidRDefault="000C13EA" w:rsidP="000C13EA">
            <w:pPr>
              <w:rPr>
                <w:rFonts w:eastAsia="Calibri"/>
                <w:sz w:val="22"/>
                <w:szCs w:val="22"/>
              </w:rPr>
            </w:pPr>
          </w:p>
        </w:tc>
        <w:tc>
          <w:tcPr>
            <w:tcW w:w="1001" w:type="dxa"/>
          </w:tcPr>
          <w:p w14:paraId="0D53113C" w14:textId="77777777" w:rsidR="000C13EA" w:rsidRPr="00BE73A4" w:rsidRDefault="000C13EA" w:rsidP="000C13EA">
            <w:pPr>
              <w:rPr>
                <w:rFonts w:eastAsia="Calibri"/>
                <w:sz w:val="22"/>
                <w:szCs w:val="22"/>
              </w:rPr>
            </w:pPr>
          </w:p>
        </w:tc>
        <w:tc>
          <w:tcPr>
            <w:tcW w:w="1005" w:type="dxa"/>
          </w:tcPr>
          <w:p w14:paraId="46C8E88A" w14:textId="77777777" w:rsidR="000C13EA" w:rsidRPr="00BE73A4" w:rsidRDefault="000C13EA" w:rsidP="000C13EA">
            <w:pPr>
              <w:rPr>
                <w:rFonts w:eastAsia="Calibri"/>
                <w:sz w:val="22"/>
                <w:szCs w:val="22"/>
              </w:rPr>
            </w:pPr>
          </w:p>
        </w:tc>
      </w:tr>
      <w:tr w:rsidR="000C13EA" w:rsidRPr="00BE73A4" w14:paraId="713792D0" w14:textId="77777777" w:rsidTr="005618E4">
        <w:tc>
          <w:tcPr>
            <w:tcW w:w="966" w:type="dxa"/>
            <w:vAlign w:val="center"/>
          </w:tcPr>
          <w:p w14:paraId="6D8D6ADA" w14:textId="77777777" w:rsidR="000C13EA" w:rsidRPr="00BE73A4" w:rsidRDefault="000C13EA" w:rsidP="000C13EA">
            <w:pPr>
              <w:tabs>
                <w:tab w:val="left" w:pos="3555"/>
              </w:tabs>
              <w:jc w:val="center"/>
              <w:rPr>
                <w:rFonts w:eastAsia="Calibri"/>
                <w:sz w:val="22"/>
                <w:szCs w:val="22"/>
              </w:rPr>
            </w:pPr>
            <w:r w:rsidRPr="00BE73A4">
              <w:rPr>
                <w:sz w:val="22"/>
                <w:szCs w:val="22"/>
              </w:rPr>
              <w:t>4.2.11.</w:t>
            </w:r>
          </w:p>
        </w:tc>
        <w:tc>
          <w:tcPr>
            <w:tcW w:w="2431" w:type="dxa"/>
          </w:tcPr>
          <w:p w14:paraId="65492EBF" w14:textId="77777777" w:rsidR="000C13EA" w:rsidRPr="00BE73A4" w:rsidRDefault="000C13EA" w:rsidP="000C13EA">
            <w:pPr>
              <w:tabs>
                <w:tab w:val="left" w:pos="3555"/>
              </w:tabs>
              <w:rPr>
                <w:rFonts w:eastAsia="Calibri"/>
                <w:b/>
                <w:sz w:val="22"/>
                <w:szCs w:val="22"/>
              </w:rPr>
            </w:pPr>
            <w:r w:rsidRPr="00BE73A4">
              <w:rPr>
                <w:sz w:val="22"/>
                <w:szCs w:val="22"/>
              </w:rPr>
              <w:t xml:space="preserve">Kitos veiklos </w:t>
            </w:r>
          </w:p>
        </w:tc>
        <w:tc>
          <w:tcPr>
            <w:tcW w:w="1276" w:type="dxa"/>
          </w:tcPr>
          <w:p w14:paraId="43933179" w14:textId="77777777" w:rsidR="000C13EA" w:rsidRPr="00BE73A4" w:rsidRDefault="000C13EA" w:rsidP="000C13EA">
            <w:pPr>
              <w:rPr>
                <w:rFonts w:eastAsia="Calibri"/>
                <w:sz w:val="22"/>
                <w:szCs w:val="22"/>
              </w:rPr>
            </w:pPr>
          </w:p>
        </w:tc>
        <w:tc>
          <w:tcPr>
            <w:tcW w:w="957" w:type="dxa"/>
          </w:tcPr>
          <w:p w14:paraId="00DDD1DE" w14:textId="77777777" w:rsidR="000C13EA" w:rsidRPr="00BE73A4" w:rsidRDefault="000C13EA" w:rsidP="000C13EA">
            <w:pPr>
              <w:rPr>
                <w:rFonts w:eastAsia="Calibri"/>
                <w:sz w:val="22"/>
                <w:szCs w:val="22"/>
              </w:rPr>
            </w:pPr>
          </w:p>
        </w:tc>
        <w:tc>
          <w:tcPr>
            <w:tcW w:w="994" w:type="dxa"/>
          </w:tcPr>
          <w:p w14:paraId="58C8DC22" w14:textId="77777777" w:rsidR="000C13EA" w:rsidRPr="00BE73A4" w:rsidRDefault="000C13EA" w:rsidP="000C13EA">
            <w:pPr>
              <w:rPr>
                <w:rFonts w:eastAsia="Calibri"/>
                <w:sz w:val="22"/>
                <w:szCs w:val="22"/>
              </w:rPr>
            </w:pPr>
          </w:p>
        </w:tc>
        <w:tc>
          <w:tcPr>
            <w:tcW w:w="998" w:type="dxa"/>
          </w:tcPr>
          <w:p w14:paraId="2CB1DDD2" w14:textId="77777777" w:rsidR="000C13EA" w:rsidRPr="00BE73A4" w:rsidRDefault="000C13EA" w:rsidP="000C13EA">
            <w:pPr>
              <w:rPr>
                <w:rFonts w:eastAsia="Calibri"/>
                <w:sz w:val="22"/>
                <w:szCs w:val="22"/>
              </w:rPr>
            </w:pPr>
          </w:p>
        </w:tc>
        <w:tc>
          <w:tcPr>
            <w:tcW w:w="1001" w:type="dxa"/>
          </w:tcPr>
          <w:p w14:paraId="3E977B95" w14:textId="77777777" w:rsidR="000C13EA" w:rsidRPr="00BE73A4" w:rsidRDefault="000C13EA" w:rsidP="000C13EA">
            <w:pPr>
              <w:rPr>
                <w:rFonts w:eastAsia="Calibri"/>
                <w:sz w:val="22"/>
                <w:szCs w:val="22"/>
              </w:rPr>
            </w:pPr>
          </w:p>
        </w:tc>
        <w:tc>
          <w:tcPr>
            <w:tcW w:w="1005" w:type="dxa"/>
          </w:tcPr>
          <w:p w14:paraId="546CE91B" w14:textId="77777777" w:rsidR="000C13EA" w:rsidRPr="00BE73A4" w:rsidRDefault="000C13EA" w:rsidP="000C13EA">
            <w:pPr>
              <w:rPr>
                <w:rFonts w:eastAsia="Calibri"/>
                <w:sz w:val="22"/>
                <w:szCs w:val="22"/>
              </w:rPr>
            </w:pPr>
          </w:p>
        </w:tc>
      </w:tr>
      <w:tr w:rsidR="000C13EA" w:rsidRPr="00BE73A4" w14:paraId="62EC14C7" w14:textId="77777777" w:rsidTr="005618E4">
        <w:tc>
          <w:tcPr>
            <w:tcW w:w="966" w:type="dxa"/>
            <w:vAlign w:val="center"/>
          </w:tcPr>
          <w:p w14:paraId="7C0825E0" w14:textId="77777777" w:rsidR="000C13EA" w:rsidRPr="00BE73A4" w:rsidRDefault="000C13EA" w:rsidP="000C13EA">
            <w:pPr>
              <w:tabs>
                <w:tab w:val="left" w:pos="3555"/>
              </w:tabs>
              <w:jc w:val="center"/>
              <w:rPr>
                <w:rFonts w:eastAsia="Calibri"/>
                <w:sz w:val="22"/>
                <w:szCs w:val="22"/>
              </w:rPr>
            </w:pPr>
            <w:r w:rsidRPr="00BE73A4">
              <w:rPr>
                <w:sz w:val="22"/>
                <w:szCs w:val="22"/>
              </w:rPr>
              <w:t>4.2.12.</w:t>
            </w:r>
          </w:p>
        </w:tc>
        <w:tc>
          <w:tcPr>
            <w:tcW w:w="2431" w:type="dxa"/>
          </w:tcPr>
          <w:p w14:paraId="5FA20D5E" w14:textId="77777777" w:rsidR="000C13EA" w:rsidRPr="00BE73A4" w:rsidRDefault="000C13EA" w:rsidP="000C13EA">
            <w:pPr>
              <w:tabs>
                <w:tab w:val="left" w:pos="3555"/>
              </w:tabs>
              <w:rPr>
                <w:rFonts w:eastAsia="Calibri"/>
                <w:b/>
                <w:sz w:val="22"/>
                <w:szCs w:val="22"/>
              </w:rPr>
            </w:pPr>
            <w:r w:rsidRPr="00BE73A4">
              <w:rPr>
                <w:sz w:val="22"/>
                <w:szCs w:val="22"/>
              </w:rPr>
              <w:t xml:space="preserve">Suteiktos labdaros, paramos </w:t>
            </w:r>
          </w:p>
        </w:tc>
        <w:tc>
          <w:tcPr>
            <w:tcW w:w="1276" w:type="dxa"/>
          </w:tcPr>
          <w:p w14:paraId="66E7A6E3" w14:textId="77777777" w:rsidR="000C13EA" w:rsidRPr="00BE73A4" w:rsidRDefault="000C13EA" w:rsidP="000C13EA">
            <w:pPr>
              <w:rPr>
                <w:rFonts w:eastAsia="Calibri"/>
                <w:sz w:val="22"/>
                <w:szCs w:val="22"/>
              </w:rPr>
            </w:pPr>
          </w:p>
        </w:tc>
        <w:tc>
          <w:tcPr>
            <w:tcW w:w="957" w:type="dxa"/>
          </w:tcPr>
          <w:p w14:paraId="5FFA4734" w14:textId="77777777" w:rsidR="000C13EA" w:rsidRPr="00BE73A4" w:rsidRDefault="000C13EA" w:rsidP="000C13EA">
            <w:pPr>
              <w:rPr>
                <w:rFonts w:eastAsia="Calibri"/>
                <w:sz w:val="22"/>
                <w:szCs w:val="22"/>
              </w:rPr>
            </w:pPr>
          </w:p>
        </w:tc>
        <w:tc>
          <w:tcPr>
            <w:tcW w:w="994" w:type="dxa"/>
          </w:tcPr>
          <w:p w14:paraId="1F8A6F95" w14:textId="77777777" w:rsidR="000C13EA" w:rsidRPr="00BE73A4" w:rsidRDefault="000C13EA" w:rsidP="000C13EA">
            <w:pPr>
              <w:rPr>
                <w:rFonts w:eastAsia="Calibri"/>
                <w:sz w:val="22"/>
                <w:szCs w:val="22"/>
              </w:rPr>
            </w:pPr>
          </w:p>
        </w:tc>
        <w:tc>
          <w:tcPr>
            <w:tcW w:w="998" w:type="dxa"/>
          </w:tcPr>
          <w:p w14:paraId="1CE76ADE" w14:textId="77777777" w:rsidR="000C13EA" w:rsidRPr="00BE73A4" w:rsidRDefault="000C13EA" w:rsidP="000C13EA">
            <w:pPr>
              <w:rPr>
                <w:rFonts w:eastAsia="Calibri"/>
                <w:sz w:val="22"/>
                <w:szCs w:val="22"/>
              </w:rPr>
            </w:pPr>
          </w:p>
        </w:tc>
        <w:tc>
          <w:tcPr>
            <w:tcW w:w="1001" w:type="dxa"/>
          </w:tcPr>
          <w:p w14:paraId="74FB81EA" w14:textId="77777777" w:rsidR="000C13EA" w:rsidRPr="00BE73A4" w:rsidRDefault="000C13EA" w:rsidP="000C13EA">
            <w:pPr>
              <w:rPr>
                <w:rFonts w:eastAsia="Calibri"/>
                <w:sz w:val="22"/>
                <w:szCs w:val="22"/>
              </w:rPr>
            </w:pPr>
          </w:p>
        </w:tc>
        <w:tc>
          <w:tcPr>
            <w:tcW w:w="1005" w:type="dxa"/>
          </w:tcPr>
          <w:p w14:paraId="6FB3E1D8" w14:textId="77777777" w:rsidR="000C13EA" w:rsidRPr="00BE73A4" w:rsidRDefault="000C13EA" w:rsidP="000C13EA">
            <w:pPr>
              <w:rPr>
                <w:rFonts w:eastAsia="Calibri"/>
                <w:sz w:val="22"/>
                <w:szCs w:val="22"/>
              </w:rPr>
            </w:pPr>
          </w:p>
        </w:tc>
      </w:tr>
      <w:tr w:rsidR="000C13EA" w:rsidRPr="00BE73A4" w14:paraId="21E5B1ED" w14:textId="77777777" w:rsidTr="00862302">
        <w:tc>
          <w:tcPr>
            <w:tcW w:w="966" w:type="dxa"/>
            <w:tcBorders>
              <w:bottom w:val="single" w:sz="4" w:space="0" w:color="auto"/>
            </w:tcBorders>
            <w:vAlign w:val="center"/>
          </w:tcPr>
          <w:p w14:paraId="15E5F322" w14:textId="77777777" w:rsidR="000C13EA" w:rsidRPr="00BE73A4" w:rsidRDefault="000C13EA" w:rsidP="000C13EA">
            <w:pPr>
              <w:tabs>
                <w:tab w:val="left" w:pos="3555"/>
              </w:tabs>
              <w:jc w:val="center"/>
              <w:rPr>
                <w:rFonts w:eastAsia="Calibri"/>
                <w:sz w:val="22"/>
                <w:szCs w:val="22"/>
              </w:rPr>
            </w:pPr>
            <w:r w:rsidRPr="00BE73A4">
              <w:rPr>
                <w:sz w:val="22"/>
                <w:szCs w:val="22"/>
              </w:rPr>
              <w:t>4.2.13.</w:t>
            </w:r>
          </w:p>
        </w:tc>
        <w:tc>
          <w:tcPr>
            <w:tcW w:w="2431" w:type="dxa"/>
            <w:tcBorders>
              <w:bottom w:val="single" w:sz="4" w:space="0" w:color="auto"/>
            </w:tcBorders>
          </w:tcPr>
          <w:p w14:paraId="31AD14DA" w14:textId="77777777" w:rsidR="000C13EA" w:rsidRPr="00BE73A4" w:rsidRDefault="000C13EA" w:rsidP="000C13EA">
            <w:pPr>
              <w:tabs>
                <w:tab w:val="left" w:pos="3555"/>
              </w:tabs>
              <w:rPr>
                <w:rFonts w:eastAsia="Calibri"/>
                <w:b/>
                <w:sz w:val="22"/>
                <w:szCs w:val="22"/>
              </w:rPr>
            </w:pPr>
            <w:r w:rsidRPr="00BE73A4">
              <w:rPr>
                <w:sz w:val="22"/>
                <w:szCs w:val="22"/>
              </w:rPr>
              <w:t>Dėl ankstesnių laikotarpių klaidų taisymo</w:t>
            </w:r>
          </w:p>
        </w:tc>
        <w:tc>
          <w:tcPr>
            <w:tcW w:w="1276" w:type="dxa"/>
            <w:tcBorders>
              <w:bottom w:val="single" w:sz="4" w:space="0" w:color="auto"/>
            </w:tcBorders>
          </w:tcPr>
          <w:p w14:paraId="5805BD32" w14:textId="77777777" w:rsidR="000C13EA" w:rsidRPr="00BE73A4" w:rsidRDefault="000C13EA" w:rsidP="000C13EA">
            <w:pPr>
              <w:rPr>
                <w:rFonts w:eastAsia="Calibri"/>
                <w:sz w:val="22"/>
                <w:szCs w:val="22"/>
              </w:rPr>
            </w:pPr>
          </w:p>
        </w:tc>
        <w:tc>
          <w:tcPr>
            <w:tcW w:w="957" w:type="dxa"/>
            <w:tcBorders>
              <w:bottom w:val="single" w:sz="4" w:space="0" w:color="auto"/>
            </w:tcBorders>
          </w:tcPr>
          <w:p w14:paraId="6F38045F" w14:textId="77777777" w:rsidR="000C13EA" w:rsidRPr="00BE73A4" w:rsidRDefault="000C13EA" w:rsidP="000C13EA">
            <w:pPr>
              <w:rPr>
                <w:rFonts w:eastAsia="Calibri"/>
                <w:sz w:val="22"/>
                <w:szCs w:val="22"/>
              </w:rPr>
            </w:pPr>
          </w:p>
        </w:tc>
        <w:tc>
          <w:tcPr>
            <w:tcW w:w="994" w:type="dxa"/>
            <w:tcBorders>
              <w:bottom w:val="single" w:sz="4" w:space="0" w:color="auto"/>
            </w:tcBorders>
          </w:tcPr>
          <w:p w14:paraId="530CAF37" w14:textId="77777777" w:rsidR="000C13EA" w:rsidRPr="00BE73A4" w:rsidRDefault="000C13EA" w:rsidP="000C13EA">
            <w:pPr>
              <w:rPr>
                <w:rFonts w:eastAsia="Calibri"/>
                <w:sz w:val="22"/>
                <w:szCs w:val="22"/>
              </w:rPr>
            </w:pPr>
          </w:p>
        </w:tc>
        <w:tc>
          <w:tcPr>
            <w:tcW w:w="998" w:type="dxa"/>
            <w:tcBorders>
              <w:bottom w:val="single" w:sz="4" w:space="0" w:color="auto"/>
            </w:tcBorders>
          </w:tcPr>
          <w:p w14:paraId="28AAB0D1" w14:textId="77777777" w:rsidR="000C13EA" w:rsidRPr="00BE73A4" w:rsidRDefault="000C13EA" w:rsidP="000C13EA">
            <w:pPr>
              <w:rPr>
                <w:rFonts w:eastAsia="Calibri"/>
                <w:sz w:val="22"/>
                <w:szCs w:val="22"/>
              </w:rPr>
            </w:pPr>
          </w:p>
        </w:tc>
        <w:tc>
          <w:tcPr>
            <w:tcW w:w="1001" w:type="dxa"/>
            <w:tcBorders>
              <w:bottom w:val="single" w:sz="4" w:space="0" w:color="auto"/>
            </w:tcBorders>
          </w:tcPr>
          <w:p w14:paraId="374E019E" w14:textId="77777777" w:rsidR="000C13EA" w:rsidRPr="00BE73A4" w:rsidRDefault="000C13EA" w:rsidP="000C13EA">
            <w:pPr>
              <w:rPr>
                <w:rFonts w:eastAsia="Calibri"/>
                <w:sz w:val="22"/>
                <w:szCs w:val="22"/>
              </w:rPr>
            </w:pPr>
          </w:p>
        </w:tc>
        <w:tc>
          <w:tcPr>
            <w:tcW w:w="1005" w:type="dxa"/>
            <w:tcBorders>
              <w:bottom w:val="single" w:sz="4" w:space="0" w:color="auto"/>
            </w:tcBorders>
          </w:tcPr>
          <w:p w14:paraId="46A0CD02" w14:textId="77777777" w:rsidR="000C13EA" w:rsidRPr="00BE73A4" w:rsidRDefault="000C13EA" w:rsidP="000C13EA">
            <w:pPr>
              <w:rPr>
                <w:rFonts w:eastAsia="Calibri"/>
                <w:sz w:val="22"/>
                <w:szCs w:val="22"/>
              </w:rPr>
            </w:pPr>
          </w:p>
        </w:tc>
      </w:tr>
      <w:tr w:rsidR="000C13EA" w:rsidRPr="00BE73A4" w14:paraId="5A8D087B" w14:textId="77777777" w:rsidTr="00862302">
        <w:tc>
          <w:tcPr>
            <w:tcW w:w="966" w:type="dxa"/>
            <w:tcBorders>
              <w:bottom w:val="single" w:sz="4" w:space="0" w:color="auto"/>
            </w:tcBorders>
            <w:shd w:val="clear" w:color="auto" w:fill="F7CAAC" w:themeFill="accent2" w:themeFillTint="66"/>
            <w:vAlign w:val="center"/>
          </w:tcPr>
          <w:p w14:paraId="03E78FAB" w14:textId="77777777" w:rsidR="000C13EA" w:rsidRPr="00BE73A4" w:rsidRDefault="000C13EA" w:rsidP="000C13EA">
            <w:pPr>
              <w:tabs>
                <w:tab w:val="left" w:pos="3555"/>
              </w:tabs>
              <w:jc w:val="center"/>
              <w:rPr>
                <w:rFonts w:eastAsia="Calibri"/>
                <w:b/>
                <w:sz w:val="22"/>
                <w:szCs w:val="22"/>
              </w:rPr>
            </w:pPr>
            <w:r w:rsidRPr="00BE73A4">
              <w:rPr>
                <w:b/>
                <w:sz w:val="22"/>
                <w:szCs w:val="22"/>
              </w:rPr>
              <w:t>4.3.</w:t>
            </w:r>
          </w:p>
        </w:tc>
        <w:tc>
          <w:tcPr>
            <w:tcW w:w="8662" w:type="dxa"/>
            <w:gridSpan w:val="7"/>
            <w:tcBorders>
              <w:bottom w:val="single" w:sz="4" w:space="0" w:color="auto"/>
            </w:tcBorders>
            <w:shd w:val="clear" w:color="auto" w:fill="F7CAAC" w:themeFill="accent2" w:themeFillTint="66"/>
          </w:tcPr>
          <w:p w14:paraId="657F39EF" w14:textId="77777777" w:rsidR="000C13EA" w:rsidRPr="00BE73A4" w:rsidRDefault="000C13EA" w:rsidP="000C13EA">
            <w:pPr>
              <w:tabs>
                <w:tab w:val="left" w:pos="3555"/>
              </w:tabs>
              <w:rPr>
                <w:rFonts w:eastAsia="Calibri"/>
                <w:b/>
                <w:sz w:val="22"/>
                <w:szCs w:val="22"/>
              </w:rPr>
            </w:pPr>
            <w:r w:rsidRPr="00BE73A4">
              <w:rPr>
                <w:b/>
                <w:sz w:val="22"/>
                <w:szCs w:val="22"/>
              </w:rPr>
              <w:t>INFORMACIJA APIE ILGALAIKĮ TURTĄ (EUR)</w:t>
            </w:r>
          </w:p>
          <w:p w14:paraId="5CDE631C" w14:textId="77777777" w:rsidR="000C13EA" w:rsidRPr="00BE73A4" w:rsidRDefault="000C13EA" w:rsidP="000C13EA">
            <w:pPr>
              <w:tabs>
                <w:tab w:val="left" w:pos="3555"/>
              </w:tabs>
              <w:jc w:val="both"/>
              <w:rPr>
                <w:rFonts w:eastAsia="Calibri"/>
                <w:b/>
                <w:sz w:val="20"/>
              </w:rPr>
            </w:pPr>
            <w:r w:rsidRPr="00BE73A4">
              <w:rPr>
                <w:i/>
                <w:sz w:val="20"/>
              </w:rPr>
              <w:lastRenderedPageBreak/>
              <w:t>Ši verslo plano dalis pildoma visais atvejais, jeigu pareiškėjas turi ilgalaikio turto (jeigu pareiškėjas gamina prekes ar teikia paslaugas, prekiauja)</w:t>
            </w:r>
          </w:p>
        </w:tc>
      </w:tr>
      <w:tr w:rsidR="000C13EA" w:rsidRPr="00BE73A4" w14:paraId="5CFA6427" w14:textId="77777777" w:rsidTr="00862302">
        <w:tc>
          <w:tcPr>
            <w:tcW w:w="966" w:type="dxa"/>
            <w:shd w:val="clear" w:color="auto" w:fill="FBE4D5" w:themeFill="accent2" w:themeFillTint="33"/>
            <w:vAlign w:val="center"/>
          </w:tcPr>
          <w:p w14:paraId="6F8B3251" w14:textId="77777777" w:rsidR="000C13EA" w:rsidRPr="00BE73A4" w:rsidRDefault="000C13EA" w:rsidP="000C13EA">
            <w:pPr>
              <w:tabs>
                <w:tab w:val="left" w:pos="3555"/>
              </w:tabs>
              <w:jc w:val="center"/>
              <w:rPr>
                <w:rFonts w:eastAsia="Calibri"/>
                <w:b/>
                <w:sz w:val="22"/>
                <w:szCs w:val="22"/>
              </w:rPr>
            </w:pPr>
            <w:r w:rsidRPr="00BE73A4">
              <w:rPr>
                <w:b/>
                <w:sz w:val="22"/>
                <w:szCs w:val="22"/>
              </w:rPr>
              <w:lastRenderedPageBreak/>
              <w:t>4.3.1.</w:t>
            </w:r>
          </w:p>
        </w:tc>
        <w:tc>
          <w:tcPr>
            <w:tcW w:w="2431" w:type="dxa"/>
            <w:shd w:val="clear" w:color="auto" w:fill="FBE4D5" w:themeFill="accent2" w:themeFillTint="33"/>
          </w:tcPr>
          <w:p w14:paraId="4A16533F" w14:textId="77777777" w:rsidR="000C13EA" w:rsidRPr="00BE73A4" w:rsidRDefault="000C13EA" w:rsidP="000C13EA">
            <w:pPr>
              <w:tabs>
                <w:tab w:val="left" w:pos="3555"/>
              </w:tabs>
              <w:rPr>
                <w:rFonts w:eastAsia="Calibri"/>
                <w:b/>
                <w:sz w:val="22"/>
                <w:szCs w:val="22"/>
              </w:rPr>
            </w:pPr>
            <w:r w:rsidRPr="00BE73A4">
              <w:rPr>
                <w:b/>
                <w:sz w:val="22"/>
                <w:szCs w:val="22"/>
              </w:rPr>
              <w:t>Nematerialusis turtas</w:t>
            </w:r>
          </w:p>
        </w:tc>
        <w:tc>
          <w:tcPr>
            <w:tcW w:w="1276" w:type="dxa"/>
            <w:shd w:val="clear" w:color="auto" w:fill="FBE4D5" w:themeFill="accent2" w:themeFillTint="33"/>
          </w:tcPr>
          <w:p w14:paraId="5584819C" w14:textId="77777777" w:rsidR="000C13EA" w:rsidRPr="00BE73A4" w:rsidRDefault="000C13EA" w:rsidP="000C13EA">
            <w:pPr>
              <w:rPr>
                <w:rFonts w:eastAsia="Calibri"/>
                <w:sz w:val="22"/>
                <w:szCs w:val="22"/>
              </w:rPr>
            </w:pPr>
          </w:p>
        </w:tc>
        <w:tc>
          <w:tcPr>
            <w:tcW w:w="957" w:type="dxa"/>
            <w:shd w:val="clear" w:color="auto" w:fill="FBE4D5" w:themeFill="accent2" w:themeFillTint="33"/>
          </w:tcPr>
          <w:p w14:paraId="576D22D3" w14:textId="77777777" w:rsidR="000C13EA" w:rsidRPr="00BE73A4" w:rsidRDefault="000C13EA" w:rsidP="000C13EA">
            <w:pPr>
              <w:rPr>
                <w:rFonts w:eastAsia="Calibri"/>
                <w:sz w:val="22"/>
                <w:szCs w:val="22"/>
              </w:rPr>
            </w:pPr>
          </w:p>
        </w:tc>
        <w:tc>
          <w:tcPr>
            <w:tcW w:w="994" w:type="dxa"/>
            <w:shd w:val="clear" w:color="auto" w:fill="FBE4D5" w:themeFill="accent2" w:themeFillTint="33"/>
          </w:tcPr>
          <w:p w14:paraId="10DDDABD" w14:textId="77777777" w:rsidR="000C13EA" w:rsidRPr="00BE73A4" w:rsidRDefault="000C13EA" w:rsidP="000C13EA">
            <w:pPr>
              <w:rPr>
                <w:rFonts w:eastAsia="Calibri"/>
                <w:sz w:val="22"/>
                <w:szCs w:val="22"/>
              </w:rPr>
            </w:pPr>
          </w:p>
        </w:tc>
        <w:tc>
          <w:tcPr>
            <w:tcW w:w="998" w:type="dxa"/>
            <w:shd w:val="clear" w:color="auto" w:fill="FBE4D5" w:themeFill="accent2" w:themeFillTint="33"/>
          </w:tcPr>
          <w:p w14:paraId="2A1D2F39" w14:textId="77777777" w:rsidR="000C13EA" w:rsidRPr="00BE73A4" w:rsidRDefault="000C13EA" w:rsidP="000C13EA">
            <w:pPr>
              <w:rPr>
                <w:rFonts w:eastAsia="Calibri"/>
                <w:sz w:val="22"/>
                <w:szCs w:val="22"/>
              </w:rPr>
            </w:pPr>
          </w:p>
        </w:tc>
        <w:tc>
          <w:tcPr>
            <w:tcW w:w="1001" w:type="dxa"/>
            <w:shd w:val="clear" w:color="auto" w:fill="FBE4D5" w:themeFill="accent2" w:themeFillTint="33"/>
          </w:tcPr>
          <w:p w14:paraId="3CA957C7" w14:textId="77777777" w:rsidR="000C13EA" w:rsidRPr="00BE73A4" w:rsidRDefault="000C13EA" w:rsidP="000C13EA">
            <w:pPr>
              <w:rPr>
                <w:rFonts w:eastAsia="Calibri"/>
                <w:sz w:val="22"/>
                <w:szCs w:val="22"/>
              </w:rPr>
            </w:pPr>
          </w:p>
        </w:tc>
        <w:tc>
          <w:tcPr>
            <w:tcW w:w="1005" w:type="dxa"/>
            <w:shd w:val="clear" w:color="auto" w:fill="FBE4D5" w:themeFill="accent2" w:themeFillTint="33"/>
          </w:tcPr>
          <w:p w14:paraId="47993E5E" w14:textId="77777777" w:rsidR="000C13EA" w:rsidRPr="00BE73A4" w:rsidRDefault="000C13EA" w:rsidP="000C13EA">
            <w:pPr>
              <w:rPr>
                <w:rFonts w:eastAsia="Calibri"/>
                <w:sz w:val="22"/>
                <w:szCs w:val="22"/>
              </w:rPr>
            </w:pPr>
          </w:p>
        </w:tc>
      </w:tr>
      <w:tr w:rsidR="000C13EA" w:rsidRPr="00BE73A4" w14:paraId="47057A1B" w14:textId="77777777" w:rsidTr="005618E4">
        <w:tc>
          <w:tcPr>
            <w:tcW w:w="966" w:type="dxa"/>
            <w:vAlign w:val="center"/>
          </w:tcPr>
          <w:p w14:paraId="0CE11B5D" w14:textId="77777777" w:rsidR="000C13EA" w:rsidRPr="00BE73A4" w:rsidRDefault="000C13EA" w:rsidP="000C13EA">
            <w:pPr>
              <w:tabs>
                <w:tab w:val="left" w:pos="3555"/>
              </w:tabs>
              <w:jc w:val="center"/>
              <w:rPr>
                <w:rFonts w:eastAsia="Calibri"/>
                <w:sz w:val="22"/>
                <w:szCs w:val="22"/>
              </w:rPr>
            </w:pPr>
            <w:r w:rsidRPr="00BE73A4">
              <w:rPr>
                <w:sz w:val="22"/>
                <w:szCs w:val="22"/>
              </w:rPr>
              <w:t>4.3.1.1.</w:t>
            </w:r>
          </w:p>
        </w:tc>
        <w:tc>
          <w:tcPr>
            <w:tcW w:w="2431" w:type="dxa"/>
          </w:tcPr>
          <w:p w14:paraId="32E3878B" w14:textId="77777777" w:rsidR="000C13EA" w:rsidRPr="00BE73A4" w:rsidRDefault="000C13EA" w:rsidP="000C13EA">
            <w:pPr>
              <w:tabs>
                <w:tab w:val="left" w:pos="3555"/>
              </w:tabs>
              <w:rPr>
                <w:rFonts w:eastAsia="Calibri"/>
                <w:b/>
                <w:sz w:val="22"/>
                <w:szCs w:val="22"/>
              </w:rPr>
            </w:pPr>
            <w:r w:rsidRPr="00BE73A4">
              <w:rPr>
                <w:sz w:val="22"/>
                <w:szCs w:val="22"/>
              </w:rPr>
              <w:t>Patentai, licencijos</w:t>
            </w:r>
          </w:p>
        </w:tc>
        <w:tc>
          <w:tcPr>
            <w:tcW w:w="1276" w:type="dxa"/>
          </w:tcPr>
          <w:p w14:paraId="5DD3A148" w14:textId="77777777" w:rsidR="000C13EA" w:rsidRPr="00BE73A4" w:rsidRDefault="000C13EA" w:rsidP="000C13EA">
            <w:pPr>
              <w:rPr>
                <w:rFonts w:eastAsia="Calibri"/>
                <w:sz w:val="22"/>
                <w:szCs w:val="22"/>
              </w:rPr>
            </w:pPr>
          </w:p>
        </w:tc>
        <w:tc>
          <w:tcPr>
            <w:tcW w:w="957" w:type="dxa"/>
          </w:tcPr>
          <w:p w14:paraId="1ADF336E" w14:textId="77777777" w:rsidR="000C13EA" w:rsidRPr="00BE73A4" w:rsidRDefault="000C13EA" w:rsidP="000C13EA">
            <w:pPr>
              <w:rPr>
                <w:rFonts w:eastAsia="Calibri"/>
                <w:sz w:val="22"/>
                <w:szCs w:val="22"/>
              </w:rPr>
            </w:pPr>
          </w:p>
        </w:tc>
        <w:tc>
          <w:tcPr>
            <w:tcW w:w="994" w:type="dxa"/>
          </w:tcPr>
          <w:p w14:paraId="7FC4C87E" w14:textId="77777777" w:rsidR="000C13EA" w:rsidRPr="00BE73A4" w:rsidRDefault="000C13EA" w:rsidP="000C13EA">
            <w:pPr>
              <w:rPr>
                <w:rFonts w:eastAsia="Calibri"/>
                <w:sz w:val="22"/>
                <w:szCs w:val="22"/>
              </w:rPr>
            </w:pPr>
          </w:p>
        </w:tc>
        <w:tc>
          <w:tcPr>
            <w:tcW w:w="998" w:type="dxa"/>
          </w:tcPr>
          <w:p w14:paraId="3B4C7931" w14:textId="77777777" w:rsidR="000C13EA" w:rsidRPr="00BE73A4" w:rsidRDefault="000C13EA" w:rsidP="000C13EA">
            <w:pPr>
              <w:rPr>
                <w:rFonts w:eastAsia="Calibri"/>
                <w:sz w:val="22"/>
                <w:szCs w:val="22"/>
              </w:rPr>
            </w:pPr>
          </w:p>
        </w:tc>
        <w:tc>
          <w:tcPr>
            <w:tcW w:w="1001" w:type="dxa"/>
          </w:tcPr>
          <w:p w14:paraId="7FD22A88" w14:textId="77777777" w:rsidR="000C13EA" w:rsidRPr="00BE73A4" w:rsidRDefault="000C13EA" w:rsidP="000C13EA">
            <w:pPr>
              <w:rPr>
                <w:rFonts w:eastAsia="Calibri"/>
                <w:sz w:val="22"/>
                <w:szCs w:val="22"/>
              </w:rPr>
            </w:pPr>
          </w:p>
        </w:tc>
        <w:tc>
          <w:tcPr>
            <w:tcW w:w="1005" w:type="dxa"/>
          </w:tcPr>
          <w:p w14:paraId="3CB6AC87" w14:textId="77777777" w:rsidR="000C13EA" w:rsidRPr="00BE73A4" w:rsidRDefault="000C13EA" w:rsidP="000C13EA">
            <w:pPr>
              <w:rPr>
                <w:rFonts w:eastAsia="Calibri"/>
                <w:sz w:val="22"/>
                <w:szCs w:val="22"/>
              </w:rPr>
            </w:pPr>
          </w:p>
        </w:tc>
      </w:tr>
      <w:tr w:rsidR="000C13EA" w:rsidRPr="00BE73A4" w14:paraId="4A0F7281" w14:textId="77777777" w:rsidTr="005618E4">
        <w:tc>
          <w:tcPr>
            <w:tcW w:w="966" w:type="dxa"/>
            <w:vAlign w:val="center"/>
          </w:tcPr>
          <w:p w14:paraId="382A2717" w14:textId="77777777" w:rsidR="000C13EA" w:rsidRPr="00BE73A4" w:rsidRDefault="000C13EA" w:rsidP="000C13EA">
            <w:pPr>
              <w:tabs>
                <w:tab w:val="left" w:pos="3555"/>
              </w:tabs>
              <w:jc w:val="center"/>
              <w:rPr>
                <w:rFonts w:eastAsia="Calibri"/>
                <w:sz w:val="22"/>
                <w:szCs w:val="22"/>
              </w:rPr>
            </w:pPr>
            <w:r w:rsidRPr="00BE73A4">
              <w:rPr>
                <w:sz w:val="22"/>
                <w:szCs w:val="22"/>
              </w:rPr>
              <w:t>4.3.1.2.</w:t>
            </w:r>
          </w:p>
        </w:tc>
        <w:tc>
          <w:tcPr>
            <w:tcW w:w="2431" w:type="dxa"/>
          </w:tcPr>
          <w:p w14:paraId="442A698F" w14:textId="77777777" w:rsidR="000C13EA" w:rsidRPr="00BE73A4" w:rsidRDefault="000C13EA" w:rsidP="000C13EA">
            <w:pPr>
              <w:tabs>
                <w:tab w:val="left" w:pos="3555"/>
              </w:tabs>
              <w:rPr>
                <w:rFonts w:eastAsia="Calibri"/>
                <w:b/>
                <w:sz w:val="22"/>
                <w:szCs w:val="22"/>
              </w:rPr>
            </w:pPr>
            <w:r w:rsidRPr="00BE73A4">
              <w:rPr>
                <w:sz w:val="22"/>
                <w:szCs w:val="22"/>
              </w:rPr>
              <w:t>Programinė įranga</w:t>
            </w:r>
          </w:p>
        </w:tc>
        <w:tc>
          <w:tcPr>
            <w:tcW w:w="1276" w:type="dxa"/>
          </w:tcPr>
          <w:p w14:paraId="2A206260" w14:textId="77777777" w:rsidR="000C13EA" w:rsidRPr="00BE73A4" w:rsidRDefault="000C13EA" w:rsidP="000C13EA">
            <w:pPr>
              <w:rPr>
                <w:rFonts w:eastAsia="Calibri"/>
                <w:sz w:val="22"/>
                <w:szCs w:val="22"/>
              </w:rPr>
            </w:pPr>
          </w:p>
        </w:tc>
        <w:tc>
          <w:tcPr>
            <w:tcW w:w="957" w:type="dxa"/>
          </w:tcPr>
          <w:p w14:paraId="376AC508" w14:textId="77777777" w:rsidR="000C13EA" w:rsidRPr="00BE73A4" w:rsidRDefault="000C13EA" w:rsidP="000C13EA">
            <w:pPr>
              <w:rPr>
                <w:rFonts w:eastAsia="Calibri"/>
                <w:sz w:val="22"/>
                <w:szCs w:val="22"/>
              </w:rPr>
            </w:pPr>
          </w:p>
        </w:tc>
        <w:tc>
          <w:tcPr>
            <w:tcW w:w="994" w:type="dxa"/>
          </w:tcPr>
          <w:p w14:paraId="16159AAD" w14:textId="77777777" w:rsidR="000C13EA" w:rsidRPr="00BE73A4" w:rsidRDefault="000C13EA" w:rsidP="000C13EA">
            <w:pPr>
              <w:rPr>
                <w:rFonts w:eastAsia="Calibri"/>
                <w:sz w:val="22"/>
                <w:szCs w:val="22"/>
              </w:rPr>
            </w:pPr>
          </w:p>
        </w:tc>
        <w:tc>
          <w:tcPr>
            <w:tcW w:w="998" w:type="dxa"/>
          </w:tcPr>
          <w:p w14:paraId="55DB9F5C" w14:textId="77777777" w:rsidR="000C13EA" w:rsidRPr="00BE73A4" w:rsidRDefault="000C13EA" w:rsidP="000C13EA">
            <w:pPr>
              <w:rPr>
                <w:rFonts w:eastAsia="Calibri"/>
                <w:sz w:val="22"/>
                <w:szCs w:val="22"/>
              </w:rPr>
            </w:pPr>
          </w:p>
        </w:tc>
        <w:tc>
          <w:tcPr>
            <w:tcW w:w="1001" w:type="dxa"/>
          </w:tcPr>
          <w:p w14:paraId="657D7552" w14:textId="77777777" w:rsidR="000C13EA" w:rsidRPr="00BE73A4" w:rsidRDefault="000C13EA" w:rsidP="000C13EA">
            <w:pPr>
              <w:rPr>
                <w:rFonts w:eastAsia="Calibri"/>
                <w:sz w:val="22"/>
                <w:szCs w:val="22"/>
              </w:rPr>
            </w:pPr>
          </w:p>
        </w:tc>
        <w:tc>
          <w:tcPr>
            <w:tcW w:w="1005" w:type="dxa"/>
          </w:tcPr>
          <w:p w14:paraId="190AB005" w14:textId="77777777" w:rsidR="000C13EA" w:rsidRPr="00BE73A4" w:rsidRDefault="000C13EA" w:rsidP="000C13EA">
            <w:pPr>
              <w:rPr>
                <w:rFonts w:eastAsia="Calibri"/>
                <w:sz w:val="22"/>
                <w:szCs w:val="22"/>
              </w:rPr>
            </w:pPr>
          </w:p>
        </w:tc>
      </w:tr>
      <w:tr w:rsidR="000C13EA" w:rsidRPr="00BE73A4" w14:paraId="595A7CCE" w14:textId="77777777" w:rsidTr="00862302">
        <w:tc>
          <w:tcPr>
            <w:tcW w:w="966" w:type="dxa"/>
            <w:tcBorders>
              <w:bottom w:val="single" w:sz="4" w:space="0" w:color="auto"/>
            </w:tcBorders>
            <w:vAlign w:val="center"/>
          </w:tcPr>
          <w:p w14:paraId="4DA88BAA" w14:textId="77777777" w:rsidR="000C13EA" w:rsidRPr="00BE73A4" w:rsidRDefault="000C13EA" w:rsidP="000C13EA">
            <w:pPr>
              <w:tabs>
                <w:tab w:val="left" w:pos="3555"/>
              </w:tabs>
              <w:jc w:val="center"/>
              <w:rPr>
                <w:rFonts w:eastAsia="Calibri"/>
                <w:sz w:val="22"/>
                <w:szCs w:val="22"/>
              </w:rPr>
            </w:pPr>
            <w:r w:rsidRPr="00BE73A4">
              <w:rPr>
                <w:sz w:val="22"/>
                <w:szCs w:val="22"/>
              </w:rPr>
              <w:t>4.3.1.3.</w:t>
            </w:r>
          </w:p>
        </w:tc>
        <w:tc>
          <w:tcPr>
            <w:tcW w:w="2431" w:type="dxa"/>
            <w:tcBorders>
              <w:bottom w:val="single" w:sz="4" w:space="0" w:color="auto"/>
            </w:tcBorders>
          </w:tcPr>
          <w:p w14:paraId="5602D990" w14:textId="77777777" w:rsidR="000C13EA" w:rsidRPr="00BE73A4" w:rsidRDefault="000C13EA" w:rsidP="000C13EA">
            <w:pPr>
              <w:tabs>
                <w:tab w:val="left" w:pos="3555"/>
              </w:tabs>
              <w:rPr>
                <w:rFonts w:eastAsia="Calibri"/>
                <w:b/>
                <w:sz w:val="22"/>
                <w:szCs w:val="22"/>
              </w:rPr>
            </w:pPr>
            <w:r w:rsidRPr="00BE73A4">
              <w:rPr>
                <w:sz w:val="22"/>
                <w:szCs w:val="22"/>
              </w:rPr>
              <w:t>Kitas nematerialusis turtas</w:t>
            </w:r>
          </w:p>
        </w:tc>
        <w:tc>
          <w:tcPr>
            <w:tcW w:w="1276" w:type="dxa"/>
            <w:tcBorders>
              <w:bottom w:val="single" w:sz="4" w:space="0" w:color="auto"/>
            </w:tcBorders>
          </w:tcPr>
          <w:p w14:paraId="46615D3A" w14:textId="77777777" w:rsidR="000C13EA" w:rsidRPr="00BE73A4" w:rsidRDefault="000C13EA" w:rsidP="000C13EA">
            <w:pPr>
              <w:rPr>
                <w:rFonts w:eastAsia="Calibri"/>
                <w:sz w:val="22"/>
                <w:szCs w:val="22"/>
              </w:rPr>
            </w:pPr>
          </w:p>
        </w:tc>
        <w:tc>
          <w:tcPr>
            <w:tcW w:w="957" w:type="dxa"/>
            <w:tcBorders>
              <w:bottom w:val="single" w:sz="4" w:space="0" w:color="auto"/>
            </w:tcBorders>
          </w:tcPr>
          <w:p w14:paraId="204253D6" w14:textId="77777777" w:rsidR="000C13EA" w:rsidRPr="00BE73A4" w:rsidRDefault="000C13EA" w:rsidP="000C13EA">
            <w:pPr>
              <w:rPr>
                <w:rFonts w:eastAsia="Calibri"/>
                <w:sz w:val="22"/>
                <w:szCs w:val="22"/>
              </w:rPr>
            </w:pPr>
          </w:p>
        </w:tc>
        <w:tc>
          <w:tcPr>
            <w:tcW w:w="994" w:type="dxa"/>
            <w:tcBorders>
              <w:bottom w:val="single" w:sz="4" w:space="0" w:color="auto"/>
            </w:tcBorders>
          </w:tcPr>
          <w:p w14:paraId="2B970373" w14:textId="77777777" w:rsidR="000C13EA" w:rsidRPr="00BE73A4" w:rsidRDefault="000C13EA" w:rsidP="000C13EA">
            <w:pPr>
              <w:rPr>
                <w:rFonts w:eastAsia="Calibri"/>
                <w:sz w:val="22"/>
                <w:szCs w:val="22"/>
              </w:rPr>
            </w:pPr>
          </w:p>
        </w:tc>
        <w:tc>
          <w:tcPr>
            <w:tcW w:w="998" w:type="dxa"/>
            <w:tcBorders>
              <w:bottom w:val="single" w:sz="4" w:space="0" w:color="auto"/>
            </w:tcBorders>
          </w:tcPr>
          <w:p w14:paraId="5B6C09EC" w14:textId="77777777" w:rsidR="000C13EA" w:rsidRPr="00BE73A4" w:rsidRDefault="000C13EA" w:rsidP="000C13EA">
            <w:pPr>
              <w:rPr>
                <w:rFonts w:eastAsia="Calibri"/>
                <w:sz w:val="22"/>
                <w:szCs w:val="22"/>
              </w:rPr>
            </w:pPr>
          </w:p>
        </w:tc>
        <w:tc>
          <w:tcPr>
            <w:tcW w:w="1001" w:type="dxa"/>
            <w:tcBorders>
              <w:bottom w:val="single" w:sz="4" w:space="0" w:color="auto"/>
            </w:tcBorders>
          </w:tcPr>
          <w:p w14:paraId="5AC596F2" w14:textId="77777777" w:rsidR="000C13EA" w:rsidRPr="00BE73A4" w:rsidRDefault="000C13EA" w:rsidP="000C13EA">
            <w:pPr>
              <w:rPr>
                <w:rFonts w:eastAsia="Calibri"/>
                <w:sz w:val="22"/>
                <w:szCs w:val="22"/>
              </w:rPr>
            </w:pPr>
          </w:p>
        </w:tc>
        <w:tc>
          <w:tcPr>
            <w:tcW w:w="1005" w:type="dxa"/>
            <w:tcBorders>
              <w:bottom w:val="single" w:sz="4" w:space="0" w:color="auto"/>
            </w:tcBorders>
          </w:tcPr>
          <w:p w14:paraId="693CB78D" w14:textId="77777777" w:rsidR="000C13EA" w:rsidRPr="00BE73A4" w:rsidRDefault="000C13EA" w:rsidP="000C13EA">
            <w:pPr>
              <w:rPr>
                <w:rFonts w:eastAsia="Calibri"/>
                <w:sz w:val="22"/>
                <w:szCs w:val="22"/>
              </w:rPr>
            </w:pPr>
          </w:p>
        </w:tc>
      </w:tr>
      <w:tr w:rsidR="000C13EA" w:rsidRPr="00BE73A4" w14:paraId="197537B5" w14:textId="77777777" w:rsidTr="00862302">
        <w:tc>
          <w:tcPr>
            <w:tcW w:w="966" w:type="dxa"/>
            <w:shd w:val="clear" w:color="auto" w:fill="FBE4D5" w:themeFill="accent2" w:themeFillTint="33"/>
            <w:vAlign w:val="center"/>
          </w:tcPr>
          <w:p w14:paraId="7F72C9D7" w14:textId="77777777" w:rsidR="000C13EA" w:rsidRPr="00BE73A4" w:rsidRDefault="000C13EA" w:rsidP="000C13EA">
            <w:pPr>
              <w:tabs>
                <w:tab w:val="left" w:pos="3555"/>
              </w:tabs>
              <w:jc w:val="center"/>
              <w:rPr>
                <w:rFonts w:eastAsia="Calibri"/>
                <w:b/>
                <w:sz w:val="22"/>
                <w:szCs w:val="22"/>
              </w:rPr>
            </w:pPr>
            <w:r w:rsidRPr="00BE73A4">
              <w:rPr>
                <w:b/>
                <w:sz w:val="22"/>
                <w:szCs w:val="22"/>
              </w:rPr>
              <w:t>4.3.2.</w:t>
            </w:r>
          </w:p>
        </w:tc>
        <w:tc>
          <w:tcPr>
            <w:tcW w:w="2431" w:type="dxa"/>
            <w:shd w:val="clear" w:color="auto" w:fill="FBE4D5" w:themeFill="accent2" w:themeFillTint="33"/>
          </w:tcPr>
          <w:p w14:paraId="71B64998" w14:textId="77777777" w:rsidR="000C13EA" w:rsidRPr="00BE73A4" w:rsidRDefault="000C13EA" w:rsidP="000C13EA">
            <w:pPr>
              <w:tabs>
                <w:tab w:val="left" w:pos="3555"/>
              </w:tabs>
              <w:rPr>
                <w:rFonts w:eastAsia="Calibri"/>
                <w:b/>
                <w:sz w:val="22"/>
                <w:szCs w:val="22"/>
              </w:rPr>
            </w:pPr>
            <w:r w:rsidRPr="00BE73A4">
              <w:rPr>
                <w:b/>
                <w:sz w:val="22"/>
                <w:szCs w:val="22"/>
              </w:rPr>
              <w:t>Materialusis turtas</w:t>
            </w:r>
          </w:p>
        </w:tc>
        <w:tc>
          <w:tcPr>
            <w:tcW w:w="1276" w:type="dxa"/>
            <w:shd w:val="clear" w:color="auto" w:fill="FBE4D5" w:themeFill="accent2" w:themeFillTint="33"/>
          </w:tcPr>
          <w:p w14:paraId="79323C3C" w14:textId="77777777" w:rsidR="000C13EA" w:rsidRPr="00BE73A4" w:rsidRDefault="000C13EA" w:rsidP="000C13EA">
            <w:pPr>
              <w:rPr>
                <w:rFonts w:eastAsia="Calibri"/>
                <w:sz w:val="22"/>
                <w:szCs w:val="22"/>
              </w:rPr>
            </w:pPr>
          </w:p>
        </w:tc>
        <w:tc>
          <w:tcPr>
            <w:tcW w:w="957" w:type="dxa"/>
            <w:shd w:val="clear" w:color="auto" w:fill="FBE4D5" w:themeFill="accent2" w:themeFillTint="33"/>
          </w:tcPr>
          <w:p w14:paraId="173DB8EB" w14:textId="77777777" w:rsidR="000C13EA" w:rsidRPr="00BE73A4" w:rsidRDefault="000C13EA" w:rsidP="000C13EA">
            <w:pPr>
              <w:rPr>
                <w:rFonts w:eastAsia="Calibri"/>
                <w:sz w:val="22"/>
                <w:szCs w:val="22"/>
              </w:rPr>
            </w:pPr>
          </w:p>
        </w:tc>
        <w:tc>
          <w:tcPr>
            <w:tcW w:w="994" w:type="dxa"/>
            <w:shd w:val="clear" w:color="auto" w:fill="FBE4D5" w:themeFill="accent2" w:themeFillTint="33"/>
          </w:tcPr>
          <w:p w14:paraId="35EBD13C" w14:textId="77777777" w:rsidR="000C13EA" w:rsidRPr="00BE73A4" w:rsidRDefault="000C13EA" w:rsidP="000C13EA">
            <w:pPr>
              <w:rPr>
                <w:rFonts w:eastAsia="Calibri"/>
                <w:sz w:val="22"/>
                <w:szCs w:val="22"/>
              </w:rPr>
            </w:pPr>
          </w:p>
        </w:tc>
        <w:tc>
          <w:tcPr>
            <w:tcW w:w="998" w:type="dxa"/>
            <w:shd w:val="clear" w:color="auto" w:fill="FBE4D5" w:themeFill="accent2" w:themeFillTint="33"/>
          </w:tcPr>
          <w:p w14:paraId="32C6B7AD" w14:textId="77777777" w:rsidR="000C13EA" w:rsidRPr="00BE73A4" w:rsidRDefault="000C13EA" w:rsidP="000C13EA">
            <w:pPr>
              <w:rPr>
                <w:rFonts w:eastAsia="Calibri"/>
                <w:sz w:val="22"/>
                <w:szCs w:val="22"/>
              </w:rPr>
            </w:pPr>
          </w:p>
        </w:tc>
        <w:tc>
          <w:tcPr>
            <w:tcW w:w="1001" w:type="dxa"/>
            <w:shd w:val="clear" w:color="auto" w:fill="FBE4D5" w:themeFill="accent2" w:themeFillTint="33"/>
          </w:tcPr>
          <w:p w14:paraId="0C812943" w14:textId="77777777" w:rsidR="000C13EA" w:rsidRPr="00BE73A4" w:rsidRDefault="000C13EA" w:rsidP="000C13EA">
            <w:pPr>
              <w:rPr>
                <w:rFonts w:eastAsia="Calibri"/>
                <w:sz w:val="22"/>
                <w:szCs w:val="22"/>
              </w:rPr>
            </w:pPr>
          </w:p>
        </w:tc>
        <w:tc>
          <w:tcPr>
            <w:tcW w:w="1005" w:type="dxa"/>
            <w:shd w:val="clear" w:color="auto" w:fill="FBE4D5" w:themeFill="accent2" w:themeFillTint="33"/>
          </w:tcPr>
          <w:p w14:paraId="5218B8C5" w14:textId="77777777" w:rsidR="000C13EA" w:rsidRPr="00BE73A4" w:rsidRDefault="000C13EA" w:rsidP="000C13EA">
            <w:pPr>
              <w:rPr>
                <w:rFonts w:eastAsia="Calibri"/>
                <w:sz w:val="22"/>
                <w:szCs w:val="22"/>
              </w:rPr>
            </w:pPr>
          </w:p>
        </w:tc>
      </w:tr>
      <w:tr w:rsidR="000C13EA" w:rsidRPr="00BE73A4" w14:paraId="4D8CA06E" w14:textId="77777777" w:rsidTr="005618E4">
        <w:tc>
          <w:tcPr>
            <w:tcW w:w="966" w:type="dxa"/>
            <w:vAlign w:val="center"/>
          </w:tcPr>
          <w:p w14:paraId="40E6E1F0" w14:textId="77777777" w:rsidR="000C13EA" w:rsidRPr="00BE73A4" w:rsidRDefault="000C13EA" w:rsidP="000C13EA">
            <w:pPr>
              <w:tabs>
                <w:tab w:val="left" w:pos="3555"/>
              </w:tabs>
              <w:jc w:val="center"/>
              <w:rPr>
                <w:rFonts w:eastAsia="Calibri"/>
                <w:sz w:val="22"/>
                <w:szCs w:val="22"/>
              </w:rPr>
            </w:pPr>
            <w:r w:rsidRPr="00BE73A4">
              <w:rPr>
                <w:sz w:val="22"/>
                <w:szCs w:val="22"/>
              </w:rPr>
              <w:t>4.3.2.1.</w:t>
            </w:r>
          </w:p>
        </w:tc>
        <w:tc>
          <w:tcPr>
            <w:tcW w:w="2431" w:type="dxa"/>
          </w:tcPr>
          <w:p w14:paraId="74767D17" w14:textId="77777777" w:rsidR="000C13EA" w:rsidRPr="00BE73A4" w:rsidRDefault="000C13EA" w:rsidP="000C13EA">
            <w:pPr>
              <w:tabs>
                <w:tab w:val="left" w:pos="3555"/>
              </w:tabs>
              <w:rPr>
                <w:rFonts w:eastAsia="Calibri"/>
                <w:b/>
                <w:sz w:val="22"/>
                <w:szCs w:val="22"/>
              </w:rPr>
            </w:pPr>
            <w:r w:rsidRPr="00BE73A4">
              <w:rPr>
                <w:sz w:val="22"/>
                <w:szCs w:val="22"/>
              </w:rPr>
              <w:t>Žemė</w:t>
            </w:r>
          </w:p>
        </w:tc>
        <w:tc>
          <w:tcPr>
            <w:tcW w:w="1276" w:type="dxa"/>
          </w:tcPr>
          <w:p w14:paraId="00A9D172" w14:textId="77777777" w:rsidR="000C13EA" w:rsidRPr="00BE73A4" w:rsidRDefault="000C13EA" w:rsidP="000C13EA">
            <w:pPr>
              <w:rPr>
                <w:rFonts w:eastAsia="Calibri"/>
                <w:sz w:val="22"/>
                <w:szCs w:val="22"/>
              </w:rPr>
            </w:pPr>
          </w:p>
        </w:tc>
        <w:tc>
          <w:tcPr>
            <w:tcW w:w="957" w:type="dxa"/>
          </w:tcPr>
          <w:p w14:paraId="0DD4C015" w14:textId="77777777" w:rsidR="000C13EA" w:rsidRPr="00BE73A4" w:rsidRDefault="000C13EA" w:rsidP="000C13EA">
            <w:pPr>
              <w:rPr>
                <w:rFonts w:eastAsia="Calibri"/>
                <w:sz w:val="22"/>
                <w:szCs w:val="22"/>
              </w:rPr>
            </w:pPr>
          </w:p>
        </w:tc>
        <w:tc>
          <w:tcPr>
            <w:tcW w:w="994" w:type="dxa"/>
          </w:tcPr>
          <w:p w14:paraId="35D9ABEA" w14:textId="77777777" w:rsidR="000C13EA" w:rsidRPr="00BE73A4" w:rsidRDefault="000C13EA" w:rsidP="000C13EA">
            <w:pPr>
              <w:rPr>
                <w:rFonts w:eastAsia="Calibri"/>
                <w:sz w:val="22"/>
                <w:szCs w:val="22"/>
              </w:rPr>
            </w:pPr>
          </w:p>
        </w:tc>
        <w:tc>
          <w:tcPr>
            <w:tcW w:w="998" w:type="dxa"/>
          </w:tcPr>
          <w:p w14:paraId="7AA4FD85" w14:textId="77777777" w:rsidR="000C13EA" w:rsidRPr="00BE73A4" w:rsidRDefault="000C13EA" w:rsidP="000C13EA">
            <w:pPr>
              <w:rPr>
                <w:rFonts w:eastAsia="Calibri"/>
                <w:sz w:val="22"/>
                <w:szCs w:val="22"/>
              </w:rPr>
            </w:pPr>
          </w:p>
        </w:tc>
        <w:tc>
          <w:tcPr>
            <w:tcW w:w="1001" w:type="dxa"/>
          </w:tcPr>
          <w:p w14:paraId="269EC0D1" w14:textId="77777777" w:rsidR="000C13EA" w:rsidRPr="00BE73A4" w:rsidRDefault="000C13EA" w:rsidP="000C13EA">
            <w:pPr>
              <w:rPr>
                <w:rFonts w:eastAsia="Calibri"/>
                <w:sz w:val="22"/>
                <w:szCs w:val="22"/>
              </w:rPr>
            </w:pPr>
          </w:p>
        </w:tc>
        <w:tc>
          <w:tcPr>
            <w:tcW w:w="1005" w:type="dxa"/>
          </w:tcPr>
          <w:p w14:paraId="3357E22D" w14:textId="77777777" w:rsidR="000C13EA" w:rsidRPr="00BE73A4" w:rsidRDefault="000C13EA" w:rsidP="000C13EA">
            <w:pPr>
              <w:rPr>
                <w:rFonts w:eastAsia="Calibri"/>
                <w:sz w:val="22"/>
                <w:szCs w:val="22"/>
              </w:rPr>
            </w:pPr>
          </w:p>
        </w:tc>
      </w:tr>
      <w:tr w:rsidR="000C13EA" w:rsidRPr="00BE73A4" w14:paraId="5F346963" w14:textId="77777777" w:rsidTr="005618E4">
        <w:tc>
          <w:tcPr>
            <w:tcW w:w="966" w:type="dxa"/>
            <w:vAlign w:val="center"/>
          </w:tcPr>
          <w:p w14:paraId="26F36BC3" w14:textId="77777777" w:rsidR="000C13EA" w:rsidRPr="00BE73A4" w:rsidRDefault="000C13EA" w:rsidP="000C13EA">
            <w:pPr>
              <w:tabs>
                <w:tab w:val="left" w:pos="3555"/>
              </w:tabs>
              <w:jc w:val="center"/>
              <w:rPr>
                <w:rFonts w:eastAsia="Calibri"/>
                <w:sz w:val="22"/>
                <w:szCs w:val="22"/>
              </w:rPr>
            </w:pPr>
            <w:r w:rsidRPr="00BE73A4">
              <w:rPr>
                <w:sz w:val="22"/>
                <w:szCs w:val="22"/>
              </w:rPr>
              <w:t>4.3.2.2.</w:t>
            </w:r>
          </w:p>
        </w:tc>
        <w:tc>
          <w:tcPr>
            <w:tcW w:w="2431" w:type="dxa"/>
          </w:tcPr>
          <w:p w14:paraId="6379DC79" w14:textId="77777777" w:rsidR="000C13EA" w:rsidRPr="00BE73A4" w:rsidRDefault="000C13EA" w:rsidP="000C13EA">
            <w:pPr>
              <w:tabs>
                <w:tab w:val="left" w:pos="3555"/>
              </w:tabs>
              <w:rPr>
                <w:rFonts w:eastAsia="Calibri"/>
                <w:b/>
                <w:sz w:val="22"/>
                <w:szCs w:val="22"/>
              </w:rPr>
            </w:pPr>
            <w:r w:rsidRPr="00BE73A4">
              <w:rPr>
                <w:sz w:val="22"/>
                <w:szCs w:val="22"/>
              </w:rPr>
              <w:t>Pastatai ir statiniai</w:t>
            </w:r>
          </w:p>
        </w:tc>
        <w:tc>
          <w:tcPr>
            <w:tcW w:w="1276" w:type="dxa"/>
          </w:tcPr>
          <w:p w14:paraId="550BF67B" w14:textId="77777777" w:rsidR="000C13EA" w:rsidRPr="00BE73A4" w:rsidRDefault="000C13EA" w:rsidP="000C13EA">
            <w:pPr>
              <w:rPr>
                <w:rFonts w:eastAsia="Calibri"/>
                <w:sz w:val="22"/>
                <w:szCs w:val="22"/>
              </w:rPr>
            </w:pPr>
          </w:p>
        </w:tc>
        <w:tc>
          <w:tcPr>
            <w:tcW w:w="957" w:type="dxa"/>
          </w:tcPr>
          <w:p w14:paraId="46FBB56F" w14:textId="77777777" w:rsidR="000C13EA" w:rsidRPr="00BE73A4" w:rsidRDefault="000C13EA" w:rsidP="000C13EA">
            <w:pPr>
              <w:rPr>
                <w:rFonts w:eastAsia="Calibri"/>
                <w:sz w:val="22"/>
                <w:szCs w:val="22"/>
              </w:rPr>
            </w:pPr>
          </w:p>
        </w:tc>
        <w:tc>
          <w:tcPr>
            <w:tcW w:w="994" w:type="dxa"/>
          </w:tcPr>
          <w:p w14:paraId="416C3A9E" w14:textId="77777777" w:rsidR="000C13EA" w:rsidRPr="00BE73A4" w:rsidRDefault="000C13EA" w:rsidP="000C13EA">
            <w:pPr>
              <w:rPr>
                <w:rFonts w:eastAsia="Calibri"/>
                <w:sz w:val="22"/>
                <w:szCs w:val="22"/>
              </w:rPr>
            </w:pPr>
          </w:p>
        </w:tc>
        <w:tc>
          <w:tcPr>
            <w:tcW w:w="998" w:type="dxa"/>
          </w:tcPr>
          <w:p w14:paraId="70118A53" w14:textId="77777777" w:rsidR="000C13EA" w:rsidRPr="00BE73A4" w:rsidRDefault="000C13EA" w:rsidP="000C13EA">
            <w:pPr>
              <w:rPr>
                <w:rFonts w:eastAsia="Calibri"/>
                <w:sz w:val="22"/>
                <w:szCs w:val="22"/>
              </w:rPr>
            </w:pPr>
          </w:p>
        </w:tc>
        <w:tc>
          <w:tcPr>
            <w:tcW w:w="1001" w:type="dxa"/>
          </w:tcPr>
          <w:p w14:paraId="6BF48491" w14:textId="77777777" w:rsidR="000C13EA" w:rsidRPr="00BE73A4" w:rsidRDefault="000C13EA" w:rsidP="000C13EA">
            <w:pPr>
              <w:rPr>
                <w:rFonts w:eastAsia="Calibri"/>
                <w:sz w:val="22"/>
                <w:szCs w:val="22"/>
              </w:rPr>
            </w:pPr>
          </w:p>
        </w:tc>
        <w:tc>
          <w:tcPr>
            <w:tcW w:w="1005" w:type="dxa"/>
          </w:tcPr>
          <w:p w14:paraId="1E8E969B" w14:textId="77777777" w:rsidR="000C13EA" w:rsidRPr="00BE73A4" w:rsidRDefault="000C13EA" w:rsidP="000C13EA">
            <w:pPr>
              <w:rPr>
                <w:rFonts w:eastAsia="Calibri"/>
                <w:sz w:val="22"/>
                <w:szCs w:val="22"/>
              </w:rPr>
            </w:pPr>
          </w:p>
        </w:tc>
      </w:tr>
      <w:tr w:rsidR="000C13EA" w:rsidRPr="00BE73A4" w14:paraId="03B47EC4" w14:textId="77777777" w:rsidTr="005618E4">
        <w:tc>
          <w:tcPr>
            <w:tcW w:w="966" w:type="dxa"/>
            <w:vAlign w:val="center"/>
          </w:tcPr>
          <w:p w14:paraId="78BBD3D4" w14:textId="77777777" w:rsidR="000C13EA" w:rsidRPr="00BE73A4" w:rsidRDefault="000C13EA" w:rsidP="000C13EA">
            <w:pPr>
              <w:tabs>
                <w:tab w:val="left" w:pos="3555"/>
              </w:tabs>
              <w:jc w:val="center"/>
              <w:rPr>
                <w:rFonts w:eastAsia="Calibri"/>
                <w:sz w:val="22"/>
                <w:szCs w:val="22"/>
              </w:rPr>
            </w:pPr>
            <w:r w:rsidRPr="00BE73A4">
              <w:rPr>
                <w:sz w:val="22"/>
                <w:szCs w:val="22"/>
              </w:rPr>
              <w:t>4.3.2.3.</w:t>
            </w:r>
          </w:p>
        </w:tc>
        <w:tc>
          <w:tcPr>
            <w:tcW w:w="2431" w:type="dxa"/>
          </w:tcPr>
          <w:p w14:paraId="58BA5630" w14:textId="77777777" w:rsidR="000C13EA" w:rsidRPr="00BE73A4" w:rsidRDefault="000C13EA" w:rsidP="000C13EA">
            <w:pPr>
              <w:tabs>
                <w:tab w:val="left" w:pos="3555"/>
              </w:tabs>
              <w:rPr>
                <w:rFonts w:eastAsia="Calibri"/>
                <w:b/>
                <w:sz w:val="22"/>
                <w:szCs w:val="22"/>
              </w:rPr>
            </w:pPr>
            <w:r w:rsidRPr="00BE73A4">
              <w:rPr>
                <w:sz w:val="22"/>
                <w:szCs w:val="22"/>
              </w:rPr>
              <w:t>Mašinos ir įrengimai</w:t>
            </w:r>
          </w:p>
        </w:tc>
        <w:tc>
          <w:tcPr>
            <w:tcW w:w="1276" w:type="dxa"/>
          </w:tcPr>
          <w:p w14:paraId="7F89581C" w14:textId="77777777" w:rsidR="000C13EA" w:rsidRPr="00BE73A4" w:rsidRDefault="000C13EA" w:rsidP="000C13EA">
            <w:pPr>
              <w:rPr>
                <w:rFonts w:eastAsia="Calibri"/>
                <w:sz w:val="22"/>
                <w:szCs w:val="22"/>
              </w:rPr>
            </w:pPr>
          </w:p>
        </w:tc>
        <w:tc>
          <w:tcPr>
            <w:tcW w:w="957" w:type="dxa"/>
          </w:tcPr>
          <w:p w14:paraId="530620DC" w14:textId="77777777" w:rsidR="000C13EA" w:rsidRPr="00BE73A4" w:rsidRDefault="000C13EA" w:rsidP="000C13EA">
            <w:pPr>
              <w:rPr>
                <w:rFonts w:eastAsia="Calibri"/>
                <w:sz w:val="22"/>
                <w:szCs w:val="22"/>
              </w:rPr>
            </w:pPr>
          </w:p>
        </w:tc>
        <w:tc>
          <w:tcPr>
            <w:tcW w:w="994" w:type="dxa"/>
          </w:tcPr>
          <w:p w14:paraId="2D2766F9" w14:textId="77777777" w:rsidR="000C13EA" w:rsidRPr="00BE73A4" w:rsidRDefault="000C13EA" w:rsidP="000C13EA">
            <w:pPr>
              <w:rPr>
                <w:rFonts w:eastAsia="Calibri"/>
                <w:sz w:val="22"/>
                <w:szCs w:val="22"/>
              </w:rPr>
            </w:pPr>
          </w:p>
        </w:tc>
        <w:tc>
          <w:tcPr>
            <w:tcW w:w="998" w:type="dxa"/>
          </w:tcPr>
          <w:p w14:paraId="5BA62A22" w14:textId="77777777" w:rsidR="000C13EA" w:rsidRPr="00BE73A4" w:rsidRDefault="000C13EA" w:rsidP="000C13EA">
            <w:pPr>
              <w:rPr>
                <w:rFonts w:eastAsia="Calibri"/>
                <w:sz w:val="22"/>
                <w:szCs w:val="22"/>
              </w:rPr>
            </w:pPr>
          </w:p>
        </w:tc>
        <w:tc>
          <w:tcPr>
            <w:tcW w:w="1001" w:type="dxa"/>
          </w:tcPr>
          <w:p w14:paraId="10AB45BA" w14:textId="77777777" w:rsidR="000C13EA" w:rsidRPr="00BE73A4" w:rsidRDefault="000C13EA" w:rsidP="000C13EA">
            <w:pPr>
              <w:rPr>
                <w:rFonts w:eastAsia="Calibri"/>
                <w:sz w:val="22"/>
                <w:szCs w:val="22"/>
              </w:rPr>
            </w:pPr>
          </w:p>
        </w:tc>
        <w:tc>
          <w:tcPr>
            <w:tcW w:w="1005" w:type="dxa"/>
          </w:tcPr>
          <w:p w14:paraId="159EAF37" w14:textId="77777777" w:rsidR="000C13EA" w:rsidRPr="00BE73A4" w:rsidRDefault="000C13EA" w:rsidP="000C13EA">
            <w:pPr>
              <w:rPr>
                <w:rFonts w:eastAsia="Calibri"/>
                <w:sz w:val="22"/>
                <w:szCs w:val="22"/>
              </w:rPr>
            </w:pPr>
          </w:p>
        </w:tc>
      </w:tr>
      <w:tr w:rsidR="000C13EA" w:rsidRPr="00BE73A4" w14:paraId="1C6EC5AD" w14:textId="77777777" w:rsidTr="005618E4">
        <w:tc>
          <w:tcPr>
            <w:tcW w:w="966" w:type="dxa"/>
            <w:vAlign w:val="center"/>
          </w:tcPr>
          <w:p w14:paraId="3E6FD801" w14:textId="77777777" w:rsidR="000C13EA" w:rsidRPr="00BE73A4" w:rsidRDefault="000C13EA" w:rsidP="000C13EA">
            <w:pPr>
              <w:tabs>
                <w:tab w:val="left" w:pos="3555"/>
              </w:tabs>
              <w:jc w:val="center"/>
              <w:rPr>
                <w:rFonts w:eastAsia="Calibri"/>
                <w:sz w:val="22"/>
                <w:szCs w:val="22"/>
              </w:rPr>
            </w:pPr>
            <w:r w:rsidRPr="00BE73A4">
              <w:rPr>
                <w:sz w:val="22"/>
                <w:szCs w:val="22"/>
              </w:rPr>
              <w:t>4.3.2.4.</w:t>
            </w:r>
          </w:p>
        </w:tc>
        <w:tc>
          <w:tcPr>
            <w:tcW w:w="2431" w:type="dxa"/>
          </w:tcPr>
          <w:p w14:paraId="63BE7E0B" w14:textId="77777777" w:rsidR="000C13EA" w:rsidRPr="00BE73A4" w:rsidRDefault="000C13EA" w:rsidP="000C13EA">
            <w:pPr>
              <w:tabs>
                <w:tab w:val="left" w:pos="3555"/>
              </w:tabs>
              <w:rPr>
                <w:rFonts w:eastAsia="Calibri"/>
                <w:b/>
                <w:sz w:val="22"/>
                <w:szCs w:val="22"/>
              </w:rPr>
            </w:pPr>
            <w:r w:rsidRPr="00BE73A4">
              <w:rPr>
                <w:sz w:val="22"/>
                <w:szCs w:val="22"/>
              </w:rPr>
              <w:t>Transporto priemonės</w:t>
            </w:r>
          </w:p>
        </w:tc>
        <w:tc>
          <w:tcPr>
            <w:tcW w:w="1276" w:type="dxa"/>
          </w:tcPr>
          <w:p w14:paraId="1DF66A7A" w14:textId="77777777" w:rsidR="000C13EA" w:rsidRPr="00BE73A4" w:rsidRDefault="000C13EA" w:rsidP="000C13EA">
            <w:pPr>
              <w:rPr>
                <w:rFonts w:eastAsia="Calibri"/>
                <w:sz w:val="22"/>
                <w:szCs w:val="22"/>
              </w:rPr>
            </w:pPr>
          </w:p>
        </w:tc>
        <w:tc>
          <w:tcPr>
            <w:tcW w:w="957" w:type="dxa"/>
          </w:tcPr>
          <w:p w14:paraId="115F952D" w14:textId="77777777" w:rsidR="000C13EA" w:rsidRPr="00BE73A4" w:rsidRDefault="000C13EA" w:rsidP="000C13EA">
            <w:pPr>
              <w:rPr>
                <w:rFonts w:eastAsia="Calibri"/>
                <w:sz w:val="22"/>
                <w:szCs w:val="22"/>
              </w:rPr>
            </w:pPr>
          </w:p>
        </w:tc>
        <w:tc>
          <w:tcPr>
            <w:tcW w:w="994" w:type="dxa"/>
          </w:tcPr>
          <w:p w14:paraId="1AEAA46F" w14:textId="77777777" w:rsidR="000C13EA" w:rsidRPr="00BE73A4" w:rsidRDefault="000C13EA" w:rsidP="000C13EA">
            <w:pPr>
              <w:rPr>
                <w:rFonts w:eastAsia="Calibri"/>
                <w:sz w:val="22"/>
                <w:szCs w:val="22"/>
              </w:rPr>
            </w:pPr>
          </w:p>
        </w:tc>
        <w:tc>
          <w:tcPr>
            <w:tcW w:w="998" w:type="dxa"/>
          </w:tcPr>
          <w:p w14:paraId="36B2FBEF" w14:textId="77777777" w:rsidR="000C13EA" w:rsidRPr="00BE73A4" w:rsidRDefault="000C13EA" w:rsidP="000C13EA">
            <w:pPr>
              <w:rPr>
                <w:rFonts w:eastAsia="Calibri"/>
                <w:sz w:val="22"/>
                <w:szCs w:val="22"/>
              </w:rPr>
            </w:pPr>
          </w:p>
        </w:tc>
        <w:tc>
          <w:tcPr>
            <w:tcW w:w="1001" w:type="dxa"/>
          </w:tcPr>
          <w:p w14:paraId="0B77CFDA" w14:textId="77777777" w:rsidR="000C13EA" w:rsidRPr="00BE73A4" w:rsidRDefault="000C13EA" w:rsidP="000C13EA">
            <w:pPr>
              <w:rPr>
                <w:rFonts w:eastAsia="Calibri"/>
                <w:sz w:val="22"/>
                <w:szCs w:val="22"/>
              </w:rPr>
            </w:pPr>
          </w:p>
        </w:tc>
        <w:tc>
          <w:tcPr>
            <w:tcW w:w="1005" w:type="dxa"/>
          </w:tcPr>
          <w:p w14:paraId="0E6D9160" w14:textId="77777777" w:rsidR="000C13EA" w:rsidRPr="00BE73A4" w:rsidRDefault="000C13EA" w:rsidP="000C13EA">
            <w:pPr>
              <w:rPr>
                <w:rFonts w:eastAsia="Calibri"/>
                <w:sz w:val="22"/>
                <w:szCs w:val="22"/>
              </w:rPr>
            </w:pPr>
          </w:p>
        </w:tc>
      </w:tr>
      <w:tr w:rsidR="000C13EA" w:rsidRPr="00BE73A4" w14:paraId="1E2CEA5C" w14:textId="77777777" w:rsidTr="005618E4">
        <w:tc>
          <w:tcPr>
            <w:tcW w:w="966" w:type="dxa"/>
            <w:vAlign w:val="center"/>
          </w:tcPr>
          <w:p w14:paraId="60A2415B" w14:textId="77777777" w:rsidR="000C13EA" w:rsidRPr="00BE73A4" w:rsidRDefault="000C13EA" w:rsidP="000C13EA">
            <w:pPr>
              <w:tabs>
                <w:tab w:val="left" w:pos="3555"/>
              </w:tabs>
              <w:jc w:val="center"/>
              <w:rPr>
                <w:rFonts w:eastAsia="Calibri"/>
                <w:sz w:val="22"/>
                <w:szCs w:val="22"/>
              </w:rPr>
            </w:pPr>
            <w:r w:rsidRPr="00BE73A4">
              <w:rPr>
                <w:sz w:val="22"/>
                <w:szCs w:val="22"/>
              </w:rPr>
              <w:t>4.3.2.5.</w:t>
            </w:r>
          </w:p>
        </w:tc>
        <w:tc>
          <w:tcPr>
            <w:tcW w:w="2431" w:type="dxa"/>
          </w:tcPr>
          <w:p w14:paraId="4BB23326" w14:textId="77777777" w:rsidR="000C13EA" w:rsidRPr="00BE73A4" w:rsidRDefault="000C13EA" w:rsidP="000C13EA">
            <w:pPr>
              <w:tabs>
                <w:tab w:val="left" w:pos="3555"/>
              </w:tabs>
              <w:rPr>
                <w:rFonts w:eastAsia="Calibri"/>
                <w:b/>
                <w:sz w:val="22"/>
                <w:szCs w:val="22"/>
              </w:rPr>
            </w:pPr>
            <w:r w:rsidRPr="00BE73A4">
              <w:rPr>
                <w:sz w:val="22"/>
                <w:szCs w:val="22"/>
              </w:rPr>
              <w:t>Kita įranga, prietaisai, įrankiai ir įrenginiai</w:t>
            </w:r>
          </w:p>
        </w:tc>
        <w:tc>
          <w:tcPr>
            <w:tcW w:w="1276" w:type="dxa"/>
          </w:tcPr>
          <w:p w14:paraId="0E6112A6" w14:textId="77777777" w:rsidR="000C13EA" w:rsidRPr="00BE73A4" w:rsidRDefault="000C13EA" w:rsidP="000C13EA">
            <w:pPr>
              <w:rPr>
                <w:rFonts w:eastAsia="Calibri"/>
                <w:sz w:val="22"/>
                <w:szCs w:val="22"/>
              </w:rPr>
            </w:pPr>
          </w:p>
        </w:tc>
        <w:tc>
          <w:tcPr>
            <w:tcW w:w="957" w:type="dxa"/>
          </w:tcPr>
          <w:p w14:paraId="3D15159D" w14:textId="77777777" w:rsidR="000C13EA" w:rsidRPr="00BE73A4" w:rsidRDefault="000C13EA" w:rsidP="000C13EA">
            <w:pPr>
              <w:rPr>
                <w:rFonts w:eastAsia="Calibri"/>
                <w:sz w:val="22"/>
                <w:szCs w:val="22"/>
              </w:rPr>
            </w:pPr>
          </w:p>
        </w:tc>
        <w:tc>
          <w:tcPr>
            <w:tcW w:w="994" w:type="dxa"/>
          </w:tcPr>
          <w:p w14:paraId="6CEB016C" w14:textId="77777777" w:rsidR="000C13EA" w:rsidRPr="00BE73A4" w:rsidRDefault="000C13EA" w:rsidP="000C13EA">
            <w:pPr>
              <w:rPr>
                <w:rFonts w:eastAsia="Calibri"/>
                <w:sz w:val="22"/>
                <w:szCs w:val="22"/>
              </w:rPr>
            </w:pPr>
          </w:p>
        </w:tc>
        <w:tc>
          <w:tcPr>
            <w:tcW w:w="998" w:type="dxa"/>
          </w:tcPr>
          <w:p w14:paraId="0EA280D3" w14:textId="77777777" w:rsidR="000C13EA" w:rsidRPr="00BE73A4" w:rsidRDefault="000C13EA" w:rsidP="000C13EA">
            <w:pPr>
              <w:rPr>
                <w:rFonts w:eastAsia="Calibri"/>
                <w:sz w:val="22"/>
                <w:szCs w:val="22"/>
              </w:rPr>
            </w:pPr>
          </w:p>
        </w:tc>
        <w:tc>
          <w:tcPr>
            <w:tcW w:w="1001" w:type="dxa"/>
          </w:tcPr>
          <w:p w14:paraId="0B34EA69" w14:textId="77777777" w:rsidR="000C13EA" w:rsidRPr="00BE73A4" w:rsidRDefault="000C13EA" w:rsidP="000C13EA">
            <w:pPr>
              <w:rPr>
                <w:rFonts w:eastAsia="Calibri"/>
                <w:sz w:val="22"/>
                <w:szCs w:val="22"/>
              </w:rPr>
            </w:pPr>
          </w:p>
        </w:tc>
        <w:tc>
          <w:tcPr>
            <w:tcW w:w="1005" w:type="dxa"/>
          </w:tcPr>
          <w:p w14:paraId="081163C3" w14:textId="77777777" w:rsidR="000C13EA" w:rsidRPr="00BE73A4" w:rsidRDefault="000C13EA" w:rsidP="000C13EA">
            <w:pPr>
              <w:rPr>
                <w:rFonts w:eastAsia="Calibri"/>
                <w:sz w:val="22"/>
                <w:szCs w:val="22"/>
              </w:rPr>
            </w:pPr>
          </w:p>
        </w:tc>
      </w:tr>
      <w:tr w:rsidR="000C13EA" w:rsidRPr="00BE73A4" w14:paraId="743AC9AC" w14:textId="77777777" w:rsidTr="005618E4">
        <w:tc>
          <w:tcPr>
            <w:tcW w:w="966" w:type="dxa"/>
            <w:vAlign w:val="center"/>
          </w:tcPr>
          <w:p w14:paraId="3C279FF1" w14:textId="77777777" w:rsidR="000C13EA" w:rsidRPr="00BE73A4" w:rsidRDefault="000C13EA" w:rsidP="000C13EA">
            <w:pPr>
              <w:tabs>
                <w:tab w:val="left" w:pos="3555"/>
              </w:tabs>
              <w:jc w:val="center"/>
              <w:rPr>
                <w:rFonts w:eastAsia="Calibri"/>
                <w:sz w:val="22"/>
                <w:szCs w:val="22"/>
              </w:rPr>
            </w:pPr>
            <w:r w:rsidRPr="00BE73A4">
              <w:rPr>
                <w:sz w:val="22"/>
                <w:szCs w:val="22"/>
              </w:rPr>
              <w:t>4.3.2.6.</w:t>
            </w:r>
          </w:p>
        </w:tc>
        <w:tc>
          <w:tcPr>
            <w:tcW w:w="2431" w:type="dxa"/>
          </w:tcPr>
          <w:p w14:paraId="572FB631" w14:textId="77777777" w:rsidR="000C13EA" w:rsidRPr="00BE73A4" w:rsidRDefault="000C13EA" w:rsidP="000C13EA">
            <w:pPr>
              <w:tabs>
                <w:tab w:val="left" w:pos="3555"/>
              </w:tabs>
              <w:rPr>
                <w:rFonts w:eastAsia="Calibri"/>
                <w:b/>
                <w:sz w:val="22"/>
                <w:szCs w:val="22"/>
              </w:rPr>
            </w:pPr>
            <w:r w:rsidRPr="00BE73A4">
              <w:rPr>
                <w:sz w:val="22"/>
                <w:szCs w:val="22"/>
              </w:rPr>
              <w:t>Nebaigta statyba</w:t>
            </w:r>
          </w:p>
        </w:tc>
        <w:tc>
          <w:tcPr>
            <w:tcW w:w="1276" w:type="dxa"/>
          </w:tcPr>
          <w:p w14:paraId="5C6D673E" w14:textId="77777777" w:rsidR="000C13EA" w:rsidRPr="00BE73A4" w:rsidRDefault="000C13EA" w:rsidP="000C13EA">
            <w:pPr>
              <w:rPr>
                <w:rFonts w:eastAsia="Calibri"/>
                <w:sz w:val="22"/>
                <w:szCs w:val="22"/>
              </w:rPr>
            </w:pPr>
          </w:p>
        </w:tc>
        <w:tc>
          <w:tcPr>
            <w:tcW w:w="957" w:type="dxa"/>
          </w:tcPr>
          <w:p w14:paraId="6C1E8F83" w14:textId="77777777" w:rsidR="000C13EA" w:rsidRPr="00BE73A4" w:rsidRDefault="000C13EA" w:rsidP="000C13EA">
            <w:pPr>
              <w:rPr>
                <w:rFonts w:eastAsia="Calibri"/>
                <w:sz w:val="22"/>
                <w:szCs w:val="22"/>
              </w:rPr>
            </w:pPr>
          </w:p>
        </w:tc>
        <w:tc>
          <w:tcPr>
            <w:tcW w:w="994" w:type="dxa"/>
          </w:tcPr>
          <w:p w14:paraId="6B747432" w14:textId="77777777" w:rsidR="000C13EA" w:rsidRPr="00BE73A4" w:rsidRDefault="000C13EA" w:rsidP="000C13EA">
            <w:pPr>
              <w:rPr>
                <w:rFonts w:eastAsia="Calibri"/>
                <w:sz w:val="22"/>
                <w:szCs w:val="22"/>
              </w:rPr>
            </w:pPr>
          </w:p>
        </w:tc>
        <w:tc>
          <w:tcPr>
            <w:tcW w:w="998" w:type="dxa"/>
          </w:tcPr>
          <w:p w14:paraId="6D9A99AC" w14:textId="77777777" w:rsidR="000C13EA" w:rsidRPr="00BE73A4" w:rsidRDefault="000C13EA" w:rsidP="000C13EA">
            <w:pPr>
              <w:rPr>
                <w:rFonts w:eastAsia="Calibri"/>
                <w:sz w:val="22"/>
                <w:szCs w:val="22"/>
              </w:rPr>
            </w:pPr>
          </w:p>
        </w:tc>
        <w:tc>
          <w:tcPr>
            <w:tcW w:w="1001" w:type="dxa"/>
          </w:tcPr>
          <w:p w14:paraId="5F0650E5" w14:textId="77777777" w:rsidR="000C13EA" w:rsidRPr="00BE73A4" w:rsidRDefault="000C13EA" w:rsidP="000C13EA">
            <w:pPr>
              <w:rPr>
                <w:rFonts w:eastAsia="Calibri"/>
                <w:sz w:val="22"/>
                <w:szCs w:val="22"/>
              </w:rPr>
            </w:pPr>
          </w:p>
        </w:tc>
        <w:tc>
          <w:tcPr>
            <w:tcW w:w="1005" w:type="dxa"/>
          </w:tcPr>
          <w:p w14:paraId="105A534F" w14:textId="77777777" w:rsidR="000C13EA" w:rsidRPr="00BE73A4" w:rsidRDefault="000C13EA" w:rsidP="000C13EA">
            <w:pPr>
              <w:rPr>
                <w:rFonts w:eastAsia="Calibri"/>
                <w:sz w:val="22"/>
                <w:szCs w:val="22"/>
              </w:rPr>
            </w:pPr>
          </w:p>
        </w:tc>
      </w:tr>
      <w:tr w:rsidR="000C13EA" w:rsidRPr="00BE73A4" w14:paraId="6B130C82" w14:textId="77777777" w:rsidTr="00862302">
        <w:tc>
          <w:tcPr>
            <w:tcW w:w="966" w:type="dxa"/>
            <w:tcBorders>
              <w:bottom w:val="single" w:sz="4" w:space="0" w:color="auto"/>
            </w:tcBorders>
            <w:vAlign w:val="center"/>
          </w:tcPr>
          <w:p w14:paraId="0E57D2BC" w14:textId="77777777" w:rsidR="000C13EA" w:rsidRPr="00BE73A4" w:rsidRDefault="000C13EA" w:rsidP="000C13EA">
            <w:pPr>
              <w:tabs>
                <w:tab w:val="left" w:pos="3555"/>
              </w:tabs>
              <w:jc w:val="center"/>
              <w:rPr>
                <w:rFonts w:eastAsia="Calibri"/>
                <w:sz w:val="22"/>
                <w:szCs w:val="22"/>
              </w:rPr>
            </w:pPr>
            <w:r w:rsidRPr="00BE73A4">
              <w:rPr>
                <w:sz w:val="22"/>
                <w:szCs w:val="22"/>
              </w:rPr>
              <w:t>4.3.2.7.</w:t>
            </w:r>
          </w:p>
        </w:tc>
        <w:tc>
          <w:tcPr>
            <w:tcW w:w="2431" w:type="dxa"/>
            <w:tcBorders>
              <w:bottom w:val="single" w:sz="4" w:space="0" w:color="auto"/>
            </w:tcBorders>
          </w:tcPr>
          <w:p w14:paraId="5A3C2487" w14:textId="77777777" w:rsidR="000C13EA" w:rsidRPr="00BE73A4" w:rsidRDefault="000C13EA" w:rsidP="000C13EA">
            <w:pPr>
              <w:tabs>
                <w:tab w:val="left" w:pos="3555"/>
              </w:tabs>
              <w:rPr>
                <w:rFonts w:eastAsia="Calibri"/>
                <w:b/>
                <w:sz w:val="22"/>
                <w:szCs w:val="22"/>
              </w:rPr>
            </w:pPr>
            <w:r w:rsidRPr="00BE73A4">
              <w:rPr>
                <w:sz w:val="22"/>
                <w:szCs w:val="22"/>
              </w:rPr>
              <w:t>Kitas materialusis turtas</w:t>
            </w:r>
          </w:p>
        </w:tc>
        <w:tc>
          <w:tcPr>
            <w:tcW w:w="1276" w:type="dxa"/>
            <w:tcBorders>
              <w:bottom w:val="single" w:sz="4" w:space="0" w:color="auto"/>
            </w:tcBorders>
          </w:tcPr>
          <w:p w14:paraId="50522BA7" w14:textId="77777777" w:rsidR="000C13EA" w:rsidRPr="00BE73A4" w:rsidRDefault="000C13EA" w:rsidP="000C13EA">
            <w:pPr>
              <w:rPr>
                <w:rFonts w:eastAsia="Calibri"/>
                <w:sz w:val="22"/>
                <w:szCs w:val="22"/>
              </w:rPr>
            </w:pPr>
          </w:p>
        </w:tc>
        <w:tc>
          <w:tcPr>
            <w:tcW w:w="957" w:type="dxa"/>
            <w:tcBorders>
              <w:bottom w:val="single" w:sz="4" w:space="0" w:color="auto"/>
            </w:tcBorders>
          </w:tcPr>
          <w:p w14:paraId="7B6192FC" w14:textId="77777777" w:rsidR="000C13EA" w:rsidRPr="00BE73A4" w:rsidRDefault="000C13EA" w:rsidP="000C13EA">
            <w:pPr>
              <w:rPr>
                <w:rFonts w:eastAsia="Calibri"/>
                <w:sz w:val="22"/>
                <w:szCs w:val="22"/>
              </w:rPr>
            </w:pPr>
          </w:p>
        </w:tc>
        <w:tc>
          <w:tcPr>
            <w:tcW w:w="994" w:type="dxa"/>
            <w:tcBorders>
              <w:bottom w:val="single" w:sz="4" w:space="0" w:color="auto"/>
            </w:tcBorders>
          </w:tcPr>
          <w:p w14:paraId="6950CE46" w14:textId="77777777" w:rsidR="000C13EA" w:rsidRPr="00BE73A4" w:rsidRDefault="000C13EA" w:rsidP="000C13EA">
            <w:pPr>
              <w:rPr>
                <w:rFonts w:eastAsia="Calibri"/>
                <w:sz w:val="22"/>
                <w:szCs w:val="22"/>
              </w:rPr>
            </w:pPr>
          </w:p>
        </w:tc>
        <w:tc>
          <w:tcPr>
            <w:tcW w:w="998" w:type="dxa"/>
            <w:tcBorders>
              <w:bottom w:val="single" w:sz="4" w:space="0" w:color="auto"/>
            </w:tcBorders>
          </w:tcPr>
          <w:p w14:paraId="5C062FAA" w14:textId="77777777" w:rsidR="000C13EA" w:rsidRPr="00BE73A4" w:rsidRDefault="000C13EA" w:rsidP="000C13EA">
            <w:pPr>
              <w:rPr>
                <w:rFonts w:eastAsia="Calibri"/>
                <w:sz w:val="22"/>
                <w:szCs w:val="22"/>
              </w:rPr>
            </w:pPr>
          </w:p>
        </w:tc>
        <w:tc>
          <w:tcPr>
            <w:tcW w:w="1001" w:type="dxa"/>
            <w:tcBorders>
              <w:bottom w:val="single" w:sz="4" w:space="0" w:color="auto"/>
            </w:tcBorders>
          </w:tcPr>
          <w:p w14:paraId="745F7D99" w14:textId="77777777" w:rsidR="000C13EA" w:rsidRPr="00BE73A4" w:rsidRDefault="000C13EA" w:rsidP="000C13EA">
            <w:pPr>
              <w:rPr>
                <w:rFonts w:eastAsia="Calibri"/>
                <w:sz w:val="22"/>
                <w:szCs w:val="22"/>
              </w:rPr>
            </w:pPr>
          </w:p>
        </w:tc>
        <w:tc>
          <w:tcPr>
            <w:tcW w:w="1005" w:type="dxa"/>
            <w:tcBorders>
              <w:bottom w:val="single" w:sz="4" w:space="0" w:color="auto"/>
            </w:tcBorders>
          </w:tcPr>
          <w:p w14:paraId="0E62458E" w14:textId="77777777" w:rsidR="000C13EA" w:rsidRPr="00BE73A4" w:rsidRDefault="000C13EA" w:rsidP="000C13EA">
            <w:pPr>
              <w:rPr>
                <w:rFonts w:eastAsia="Calibri"/>
                <w:sz w:val="22"/>
                <w:szCs w:val="22"/>
              </w:rPr>
            </w:pPr>
          </w:p>
        </w:tc>
      </w:tr>
      <w:tr w:rsidR="000C13EA" w:rsidRPr="00BE73A4" w14:paraId="2BB1F8B2" w14:textId="77777777" w:rsidTr="00862302">
        <w:tc>
          <w:tcPr>
            <w:tcW w:w="966" w:type="dxa"/>
            <w:shd w:val="clear" w:color="auto" w:fill="FBE4D5" w:themeFill="accent2" w:themeFillTint="33"/>
            <w:vAlign w:val="center"/>
          </w:tcPr>
          <w:p w14:paraId="54D3D2B5" w14:textId="77777777" w:rsidR="000C13EA" w:rsidRPr="00BE73A4" w:rsidRDefault="000C13EA" w:rsidP="000C13EA">
            <w:pPr>
              <w:tabs>
                <w:tab w:val="left" w:pos="3555"/>
              </w:tabs>
              <w:jc w:val="center"/>
              <w:rPr>
                <w:rFonts w:eastAsia="Calibri"/>
                <w:b/>
                <w:sz w:val="22"/>
                <w:szCs w:val="22"/>
              </w:rPr>
            </w:pPr>
            <w:r w:rsidRPr="00BE73A4">
              <w:rPr>
                <w:b/>
                <w:sz w:val="22"/>
                <w:szCs w:val="22"/>
              </w:rPr>
              <w:t>4.3.3.</w:t>
            </w:r>
          </w:p>
        </w:tc>
        <w:tc>
          <w:tcPr>
            <w:tcW w:w="2431" w:type="dxa"/>
            <w:shd w:val="clear" w:color="auto" w:fill="FBE4D5" w:themeFill="accent2" w:themeFillTint="33"/>
          </w:tcPr>
          <w:p w14:paraId="5D4750C7" w14:textId="77777777" w:rsidR="000C13EA" w:rsidRPr="00BE73A4" w:rsidRDefault="000C13EA" w:rsidP="000C13EA">
            <w:pPr>
              <w:tabs>
                <w:tab w:val="left" w:pos="3555"/>
              </w:tabs>
              <w:rPr>
                <w:rFonts w:eastAsia="Calibri"/>
                <w:b/>
                <w:sz w:val="22"/>
                <w:szCs w:val="22"/>
              </w:rPr>
            </w:pPr>
            <w:r w:rsidRPr="00BE73A4">
              <w:rPr>
                <w:b/>
                <w:sz w:val="22"/>
                <w:szCs w:val="22"/>
              </w:rPr>
              <w:t>Finansinis turtas</w:t>
            </w:r>
          </w:p>
        </w:tc>
        <w:tc>
          <w:tcPr>
            <w:tcW w:w="1276" w:type="dxa"/>
            <w:shd w:val="clear" w:color="auto" w:fill="FBE4D5" w:themeFill="accent2" w:themeFillTint="33"/>
          </w:tcPr>
          <w:p w14:paraId="13F2D922" w14:textId="77777777" w:rsidR="000C13EA" w:rsidRPr="00BE73A4" w:rsidRDefault="000C13EA" w:rsidP="000C13EA">
            <w:pPr>
              <w:rPr>
                <w:rFonts w:eastAsia="Calibri"/>
                <w:sz w:val="22"/>
                <w:szCs w:val="22"/>
              </w:rPr>
            </w:pPr>
          </w:p>
        </w:tc>
        <w:tc>
          <w:tcPr>
            <w:tcW w:w="957" w:type="dxa"/>
            <w:shd w:val="clear" w:color="auto" w:fill="FBE4D5" w:themeFill="accent2" w:themeFillTint="33"/>
          </w:tcPr>
          <w:p w14:paraId="6680A3F9" w14:textId="77777777" w:rsidR="000C13EA" w:rsidRPr="00BE73A4" w:rsidRDefault="000C13EA" w:rsidP="000C13EA">
            <w:pPr>
              <w:rPr>
                <w:rFonts w:eastAsia="Calibri"/>
                <w:sz w:val="22"/>
                <w:szCs w:val="22"/>
              </w:rPr>
            </w:pPr>
          </w:p>
        </w:tc>
        <w:tc>
          <w:tcPr>
            <w:tcW w:w="994" w:type="dxa"/>
            <w:shd w:val="clear" w:color="auto" w:fill="FBE4D5" w:themeFill="accent2" w:themeFillTint="33"/>
          </w:tcPr>
          <w:p w14:paraId="701F7141" w14:textId="77777777" w:rsidR="000C13EA" w:rsidRPr="00BE73A4" w:rsidRDefault="000C13EA" w:rsidP="000C13EA">
            <w:pPr>
              <w:rPr>
                <w:rFonts w:eastAsia="Calibri"/>
                <w:sz w:val="22"/>
                <w:szCs w:val="22"/>
              </w:rPr>
            </w:pPr>
          </w:p>
        </w:tc>
        <w:tc>
          <w:tcPr>
            <w:tcW w:w="998" w:type="dxa"/>
            <w:shd w:val="clear" w:color="auto" w:fill="FBE4D5" w:themeFill="accent2" w:themeFillTint="33"/>
          </w:tcPr>
          <w:p w14:paraId="0148B6BD" w14:textId="77777777" w:rsidR="000C13EA" w:rsidRPr="00BE73A4" w:rsidRDefault="000C13EA" w:rsidP="000C13EA">
            <w:pPr>
              <w:rPr>
                <w:rFonts w:eastAsia="Calibri"/>
                <w:sz w:val="22"/>
                <w:szCs w:val="22"/>
              </w:rPr>
            </w:pPr>
          </w:p>
        </w:tc>
        <w:tc>
          <w:tcPr>
            <w:tcW w:w="1001" w:type="dxa"/>
            <w:shd w:val="clear" w:color="auto" w:fill="FBE4D5" w:themeFill="accent2" w:themeFillTint="33"/>
          </w:tcPr>
          <w:p w14:paraId="5D972855" w14:textId="77777777" w:rsidR="000C13EA" w:rsidRPr="00BE73A4" w:rsidRDefault="000C13EA" w:rsidP="000C13EA">
            <w:pPr>
              <w:rPr>
                <w:rFonts w:eastAsia="Calibri"/>
                <w:sz w:val="22"/>
                <w:szCs w:val="22"/>
              </w:rPr>
            </w:pPr>
          </w:p>
        </w:tc>
        <w:tc>
          <w:tcPr>
            <w:tcW w:w="1005" w:type="dxa"/>
            <w:shd w:val="clear" w:color="auto" w:fill="FBE4D5" w:themeFill="accent2" w:themeFillTint="33"/>
          </w:tcPr>
          <w:p w14:paraId="0AF31D26" w14:textId="77777777" w:rsidR="000C13EA" w:rsidRPr="00BE73A4" w:rsidRDefault="000C13EA" w:rsidP="000C13EA">
            <w:pPr>
              <w:rPr>
                <w:rFonts w:eastAsia="Calibri"/>
                <w:sz w:val="22"/>
                <w:szCs w:val="22"/>
              </w:rPr>
            </w:pPr>
          </w:p>
        </w:tc>
      </w:tr>
      <w:tr w:rsidR="000C13EA" w:rsidRPr="00BE73A4" w14:paraId="1CEA7F61" w14:textId="77777777" w:rsidTr="005618E4">
        <w:tc>
          <w:tcPr>
            <w:tcW w:w="966" w:type="dxa"/>
            <w:vAlign w:val="center"/>
          </w:tcPr>
          <w:p w14:paraId="659E9FDA" w14:textId="77777777" w:rsidR="000C13EA" w:rsidRPr="00BE73A4" w:rsidRDefault="000C13EA" w:rsidP="000C13EA">
            <w:pPr>
              <w:tabs>
                <w:tab w:val="left" w:pos="3555"/>
              </w:tabs>
              <w:jc w:val="center"/>
              <w:rPr>
                <w:rFonts w:eastAsia="Calibri"/>
                <w:sz w:val="22"/>
                <w:szCs w:val="22"/>
              </w:rPr>
            </w:pPr>
            <w:r w:rsidRPr="00BE73A4">
              <w:rPr>
                <w:sz w:val="22"/>
                <w:szCs w:val="22"/>
              </w:rPr>
              <w:t>4.3.3.1.</w:t>
            </w:r>
          </w:p>
        </w:tc>
        <w:tc>
          <w:tcPr>
            <w:tcW w:w="2431" w:type="dxa"/>
          </w:tcPr>
          <w:p w14:paraId="11674A36" w14:textId="77777777" w:rsidR="000C13EA" w:rsidRPr="00BE73A4" w:rsidRDefault="000C13EA" w:rsidP="000C13EA">
            <w:pPr>
              <w:tabs>
                <w:tab w:val="left" w:pos="3555"/>
              </w:tabs>
              <w:rPr>
                <w:rFonts w:eastAsia="Calibri"/>
                <w:b/>
                <w:sz w:val="22"/>
                <w:szCs w:val="22"/>
              </w:rPr>
            </w:pPr>
            <w:r w:rsidRPr="00BE73A4">
              <w:rPr>
                <w:sz w:val="22"/>
                <w:szCs w:val="22"/>
              </w:rPr>
              <w:t>Po vienų metų gautinos sumos</w:t>
            </w:r>
          </w:p>
        </w:tc>
        <w:tc>
          <w:tcPr>
            <w:tcW w:w="1276" w:type="dxa"/>
          </w:tcPr>
          <w:p w14:paraId="4296AF31" w14:textId="77777777" w:rsidR="000C13EA" w:rsidRPr="00BE73A4" w:rsidRDefault="000C13EA" w:rsidP="000C13EA">
            <w:pPr>
              <w:rPr>
                <w:rFonts w:eastAsia="Calibri"/>
                <w:sz w:val="22"/>
                <w:szCs w:val="22"/>
              </w:rPr>
            </w:pPr>
          </w:p>
        </w:tc>
        <w:tc>
          <w:tcPr>
            <w:tcW w:w="957" w:type="dxa"/>
          </w:tcPr>
          <w:p w14:paraId="29CBBFC5" w14:textId="77777777" w:rsidR="000C13EA" w:rsidRPr="00BE73A4" w:rsidRDefault="000C13EA" w:rsidP="000C13EA">
            <w:pPr>
              <w:rPr>
                <w:rFonts w:eastAsia="Calibri"/>
                <w:sz w:val="22"/>
                <w:szCs w:val="22"/>
              </w:rPr>
            </w:pPr>
          </w:p>
        </w:tc>
        <w:tc>
          <w:tcPr>
            <w:tcW w:w="994" w:type="dxa"/>
          </w:tcPr>
          <w:p w14:paraId="0888C1A9" w14:textId="77777777" w:rsidR="000C13EA" w:rsidRPr="00BE73A4" w:rsidRDefault="000C13EA" w:rsidP="000C13EA">
            <w:pPr>
              <w:rPr>
                <w:rFonts w:eastAsia="Calibri"/>
                <w:sz w:val="22"/>
                <w:szCs w:val="22"/>
              </w:rPr>
            </w:pPr>
          </w:p>
        </w:tc>
        <w:tc>
          <w:tcPr>
            <w:tcW w:w="998" w:type="dxa"/>
          </w:tcPr>
          <w:p w14:paraId="017A22C0" w14:textId="77777777" w:rsidR="000C13EA" w:rsidRPr="00BE73A4" w:rsidRDefault="000C13EA" w:rsidP="000C13EA">
            <w:pPr>
              <w:rPr>
                <w:rFonts w:eastAsia="Calibri"/>
                <w:sz w:val="22"/>
                <w:szCs w:val="22"/>
              </w:rPr>
            </w:pPr>
          </w:p>
        </w:tc>
        <w:tc>
          <w:tcPr>
            <w:tcW w:w="1001" w:type="dxa"/>
          </w:tcPr>
          <w:p w14:paraId="4593D5A0" w14:textId="77777777" w:rsidR="000C13EA" w:rsidRPr="00BE73A4" w:rsidRDefault="000C13EA" w:rsidP="000C13EA">
            <w:pPr>
              <w:rPr>
                <w:rFonts w:eastAsia="Calibri"/>
                <w:sz w:val="22"/>
                <w:szCs w:val="22"/>
              </w:rPr>
            </w:pPr>
          </w:p>
        </w:tc>
        <w:tc>
          <w:tcPr>
            <w:tcW w:w="1005" w:type="dxa"/>
          </w:tcPr>
          <w:p w14:paraId="5377259B" w14:textId="77777777" w:rsidR="000C13EA" w:rsidRPr="00BE73A4" w:rsidRDefault="000C13EA" w:rsidP="000C13EA">
            <w:pPr>
              <w:rPr>
                <w:rFonts w:eastAsia="Calibri"/>
                <w:sz w:val="22"/>
                <w:szCs w:val="22"/>
              </w:rPr>
            </w:pPr>
          </w:p>
        </w:tc>
      </w:tr>
      <w:tr w:rsidR="000C13EA" w:rsidRPr="00BE73A4" w14:paraId="4DB8477E" w14:textId="77777777" w:rsidTr="005618E4">
        <w:tc>
          <w:tcPr>
            <w:tcW w:w="966" w:type="dxa"/>
            <w:vAlign w:val="center"/>
          </w:tcPr>
          <w:p w14:paraId="6B257E6F" w14:textId="77777777" w:rsidR="000C13EA" w:rsidRPr="00BE73A4" w:rsidRDefault="000C13EA" w:rsidP="000C13EA">
            <w:pPr>
              <w:tabs>
                <w:tab w:val="left" w:pos="3555"/>
              </w:tabs>
              <w:jc w:val="center"/>
              <w:rPr>
                <w:rFonts w:eastAsia="Calibri"/>
                <w:sz w:val="22"/>
                <w:szCs w:val="22"/>
              </w:rPr>
            </w:pPr>
            <w:r w:rsidRPr="00BE73A4">
              <w:rPr>
                <w:sz w:val="22"/>
                <w:szCs w:val="22"/>
              </w:rPr>
              <w:t>4.3.3.2.</w:t>
            </w:r>
          </w:p>
        </w:tc>
        <w:tc>
          <w:tcPr>
            <w:tcW w:w="2431" w:type="dxa"/>
          </w:tcPr>
          <w:p w14:paraId="18704C22" w14:textId="77777777" w:rsidR="000C13EA" w:rsidRPr="00BE73A4" w:rsidRDefault="000C13EA" w:rsidP="000C13EA">
            <w:pPr>
              <w:tabs>
                <w:tab w:val="left" w:pos="3555"/>
              </w:tabs>
              <w:rPr>
                <w:rFonts w:eastAsia="Calibri"/>
                <w:b/>
                <w:sz w:val="22"/>
                <w:szCs w:val="22"/>
              </w:rPr>
            </w:pPr>
            <w:r w:rsidRPr="00BE73A4">
              <w:rPr>
                <w:sz w:val="22"/>
                <w:szCs w:val="22"/>
              </w:rPr>
              <w:t>Kitas finansinis turtas</w:t>
            </w:r>
          </w:p>
        </w:tc>
        <w:tc>
          <w:tcPr>
            <w:tcW w:w="1276" w:type="dxa"/>
          </w:tcPr>
          <w:p w14:paraId="272565BB" w14:textId="77777777" w:rsidR="000C13EA" w:rsidRPr="00BE73A4" w:rsidRDefault="000C13EA" w:rsidP="000C13EA">
            <w:pPr>
              <w:rPr>
                <w:rFonts w:eastAsia="Calibri"/>
                <w:sz w:val="22"/>
                <w:szCs w:val="22"/>
              </w:rPr>
            </w:pPr>
          </w:p>
        </w:tc>
        <w:tc>
          <w:tcPr>
            <w:tcW w:w="957" w:type="dxa"/>
          </w:tcPr>
          <w:p w14:paraId="60BC854F" w14:textId="77777777" w:rsidR="000C13EA" w:rsidRPr="00BE73A4" w:rsidRDefault="000C13EA" w:rsidP="000C13EA">
            <w:pPr>
              <w:rPr>
                <w:rFonts w:eastAsia="Calibri"/>
                <w:sz w:val="22"/>
                <w:szCs w:val="22"/>
              </w:rPr>
            </w:pPr>
          </w:p>
        </w:tc>
        <w:tc>
          <w:tcPr>
            <w:tcW w:w="994" w:type="dxa"/>
          </w:tcPr>
          <w:p w14:paraId="3B530164" w14:textId="77777777" w:rsidR="000C13EA" w:rsidRPr="00BE73A4" w:rsidRDefault="000C13EA" w:rsidP="000C13EA">
            <w:pPr>
              <w:rPr>
                <w:rFonts w:eastAsia="Calibri"/>
                <w:sz w:val="22"/>
                <w:szCs w:val="22"/>
              </w:rPr>
            </w:pPr>
          </w:p>
        </w:tc>
        <w:tc>
          <w:tcPr>
            <w:tcW w:w="998" w:type="dxa"/>
          </w:tcPr>
          <w:p w14:paraId="7A691D0F" w14:textId="77777777" w:rsidR="000C13EA" w:rsidRPr="00BE73A4" w:rsidRDefault="000C13EA" w:rsidP="000C13EA">
            <w:pPr>
              <w:rPr>
                <w:rFonts w:eastAsia="Calibri"/>
                <w:sz w:val="22"/>
                <w:szCs w:val="22"/>
              </w:rPr>
            </w:pPr>
          </w:p>
        </w:tc>
        <w:tc>
          <w:tcPr>
            <w:tcW w:w="1001" w:type="dxa"/>
          </w:tcPr>
          <w:p w14:paraId="2D8CD072" w14:textId="77777777" w:rsidR="000C13EA" w:rsidRPr="00BE73A4" w:rsidRDefault="000C13EA" w:rsidP="000C13EA">
            <w:pPr>
              <w:rPr>
                <w:rFonts w:eastAsia="Calibri"/>
                <w:sz w:val="22"/>
                <w:szCs w:val="22"/>
              </w:rPr>
            </w:pPr>
          </w:p>
        </w:tc>
        <w:tc>
          <w:tcPr>
            <w:tcW w:w="1005" w:type="dxa"/>
          </w:tcPr>
          <w:p w14:paraId="0E2572F8" w14:textId="77777777" w:rsidR="000C13EA" w:rsidRPr="00BE73A4" w:rsidRDefault="000C13EA" w:rsidP="000C13EA">
            <w:pPr>
              <w:rPr>
                <w:rFonts w:eastAsia="Calibri"/>
                <w:sz w:val="22"/>
                <w:szCs w:val="22"/>
              </w:rPr>
            </w:pPr>
          </w:p>
        </w:tc>
      </w:tr>
    </w:tbl>
    <w:p w14:paraId="319B9DD7" w14:textId="77777777" w:rsidR="000C13EA" w:rsidRDefault="000C13EA" w:rsidP="007236F8">
      <w:pPr>
        <w:spacing w:after="0" w:line="240" w:lineRule="auto"/>
        <w:ind w:firstLine="720"/>
        <w:rPr>
          <w:rFonts w:ascii="Times New Roman" w:eastAsia="Calibri" w:hAnsi="Times New Roman" w:cs="Times New Roman"/>
        </w:rPr>
      </w:pPr>
    </w:p>
    <w:p w14:paraId="3A031E9E" w14:textId="77777777" w:rsidR="00BE73A4" w:rsidRPr="00BE73A4" w:rsidRDefault="00BE73A4" w:rsidP="007236F8">
      <w:pPr>
        <w:spacing w:after="0" w:line="240" w:lineRule="auto"/>
        <w:ind w:firstLine="720"/>
        <w:rPr>
          <w:rFonts w:ascii="Times New Roman" w:eastAsia="Calibri" w:hAnsi="Times New Roman" w:cs="Times New Roman"/>
        </w:rPr>
      </w:pP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4"/>
        <w:gridCol w:w="77"/>
        <w:gridCol w:w="799"/>
        <w:gridCol w:w="1239"/>
        <w:gridCol w:w="98"/>
        <w:gridCol w:w="52"/>
        <w:gridCol w:w="807"/>
        <w:gridCol w:w="124"/>
        <w:gridCol w:w="837"/>
        <w:gridCol w:w="452"/>
        <w:gridCol w:w="371"/>
        <w:gridCol w:w="480"/>
        <w:gridCol w:w="848"/>
        <w:gridCol w:w="10"/>
        <w:gridCol w:w="709"/>
        <w:gridCol w:w="567"/>
        <w:gridCol w:w="142"/>
        <w:gridCol w:w="290"/>
        <w:gridCol w:w="989"/>
      </w:tblGrid>
      <w:tr w:rsidR="007236F8" w:rsidRPr="00BE73A4" w14:paraId="145B2C44"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24BA614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1D31A387"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INFORMACIJA APIE PAREIŠKĖJO TURIMUS FINANSINIUS ĮSIPAREIGOJIMUS </w:t>
            </w:r>
            <w:r w:rsidRPr="00BE73A4">
              <w:rPr>
                <w:rFonts w:ascii="Times New Roman" w:eastAsia="Times New Roman" w:hAnsi="Times New Roman" w:cs="Times New Roman"/>
                <w:b/>
                <w:caps/>
                <w:lang w:eastAsia="lt-LT"/>
              </w:rPr>
              <w:t>ir įsipareigojimų valdymo prognozės</w:t>
            </w:r>
          </w:p>
        </w:tc>
      </w:tr>
      <w:tr w:rsidR="007236F8" w:rsidRPr="00BE73A4" w14:paraId="42B81172"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08BDE55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78146D75"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Pareiškėjo turimos paskolos ir (arba) išperkamoji nuoma (lizingas), Eur</w:t>
            </w:r>
          </w:p>
        </w:tc>
      </w:tr>
      <w:tr w:rsidR="00B14AFB" w:rsidRPr="00BE73A4" w14:paraId="52963EF9"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A822AA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AAA27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32723E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99B7CE"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72D0D9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700738"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D1B84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r>
      <w:tr w:rsidR="00B14AFB" w:rsidRPr="00BE73A4" w14:paraId="51B72D80"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68FABA7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5D113B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tcPr>
          <w:p w14:paraId="70ED55A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Paskolos ir (arba) lizingo paskirtis ir gavimo data</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FCA8B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06E21AE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B2DD06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Neišmokėtas likutis (Eur)</w:t>
            </w:r>
          </w:p>
          <w:p w14:paraId="17A0CEC5" w14:textId="77777777"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F291CC2"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Grąžinimo terminas</w:t>
            </w:r>
          </w:p>
          <w:p w14:paraId="3740F30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sz w:val="20"/>
                <w:szCs w:val="20"/>
              </w:rPr>
            </w:pPr>
            <w:r w:rsidRPr="00BE73A4">
              <w:rPr>
                <w:rFonts w:ascii="Times New Roman" w:eastAsia="Times New Roman" w:hAnsi="Times New Roman" w:cs="Times New Roman"/>
                <w:i/>
                <w:sz w:val="20"/>
                <w:szCs w:val="20"/>
                <w:lang w:eastAsia="lt-LT"/>
              </w:rPr>
              <w:t>(metai, mėnuo)</w:t>
            </w:r>
          </w:p>
        </w:tc>
      </w:tr>
      <w:tr w:rsidR="00B14AFB" w:rsidRPr="00BE73A4" w14:paraId="6FCB0D48"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B5973EB"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C0F835"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2FECA37"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A08C54"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1343F05"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C6267C1"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330ECA"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r>
      <w:tr w:rsidR="00B14AFB" w:rsidRPr="00BE73A4" w14:paraId="5E86F363"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5BC9824F"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98F3FA"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2D4B182"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AAB372"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3B319EC"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F62FBB"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91C6DD"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r>
      <w:tr w:rsidR="00B14AFB" w:rsidRPr="00BE73A4" w14:paraId="6B7A5077"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A33F467"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3412A6"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6BC2E45"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47B6DF"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63F96D9"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8AFD31"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200C07"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r>
      <w:tr w:rsidR="00B14AFB" w:rsidRPr="00BE73A4" w14:paraId="78C360CC"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E6DE2F6"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[...&gt;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8A8C969" w14:textId="77777777" w:rsidR="007236F8" w:rsidRPr="00BE73A4" w:rsidRDefault="007236F8" w:rsidP="007236F8">
            <w:pPr>
              <w:tabs>
                <w:tab w:val="left" w:pos="3555"/>
              </w:tabs>
              <w:spacing w:after="0" w:line="240" w:lineRule="auto"/>
              <w:jc w:val="right"/>
              <w:rPr>
                <w:rFonts w:ascii="Times New Roman" w:eastAsia="Calibri" w:hAnsi="Times New Roman" w:cs="Times New Roman"/>
                <w:b/>
                <w:caps/>
              </w:rPr>
            </w:pPr>
            <w:r w:rsidRPr="00BE73A4">
              <w:rPr>
                <w:rFonts w:ascii="Times New Roman" w:eastAsia="Times New Roman" w:hAnsi="Times New Roman" w:cs="Times New Roman"/>
                <w:b/>
                <w:caps/>
                <w:lang w:eastAsia="lt-LT"/>
              </w:rPr>
              <w:t>Iš viso:</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E43BD61"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77C4EBDB"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899248C"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61BEF98"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w:t>
            </w:r>
          </w:p>
        </w:tc>
      </w:tr>
      <w:tr w:rsidR="00B14AFB" w:rsidRPr="00BE73A4" w14:paraId="7593D4AC"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7A65765B" w14:textId="77777777" w:rsidR="007236F8" w:rsidRPr="00BE73A4" w:rsidRDefault="007236F8" w:rsidP="007236F8">
            <w:pPr>
              <w:tabs>
                <w:tab w:val="left" w:pos="3555"/>
              </w:tabs>
              <w:spacing w:after="0" w:line="240" w:lineRule="auto"/>
              <w:jc w:val="center"/>
              <w:rPr>
                <w:rFonts w:ascii="Times New Roman" w:eastAsia="Calibri" w:hAnsi="Times New Roman" w:cs="Times New Roman"/>
                <w:lang w:eastAsia="lt-LT"/>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17A71D4" w14:textId="77777777" w:rsidR="007236F8" w:rsidRPr="00BE73A4" w:rsidRDefault="007236F8" w:rsidP="007236F8">
            <w:pPr>
              <w:tabs>
                <w:tab w:val="left" w:pos="3555"/>
              </w:tabs>
              <w:spacing w:after="0" w:line="240" w:lineRule="auto"/>
              <w:jc w:val="right"/>
              <w:rPr>
                <w:rFonts w:ascii="Times New Roman" w:eastAsia="Calibri" w:hAnsi="Times New Roman" w:cs="Times New Roman"/>
                <w:b/>
                <w:caps/>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6D93BA"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13C92BE0" w14:textId="77777777" w:rsidR="007236F8" w:rsidRPr="00BE73A4" w:rsidRDefault="007236F8" w:rsidP="007236F8">
            <w:pPr>
              <w:tabs>
                <w:tab w:val="left" w:pos="3555"/>
              </w:tabs>
              <w:spacing w:after="0" w:line="240" w:lineRule="auto"/>
              <w:jc w:val="center"/>
              <w:rPr>
                <w:rFonts w:ascii="Times New Roman" w:eastAsia="Calibri" w:hAnsi="Times New Roman" w:cs="Times New Roman"/>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7A4FA08"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F18CD95" w14:textId="77777777" w:rsidR="007236F8" w:rsidRPr="00BE73A4" w:rsidRDefault="007236F8" w:rsidP="007236F8">
            <w:pPr>
              <w:tabs>
                <w:tab w:val="left" w:pos="3555"/>
              </w:tabs>
              <w:spacing w:after="0" w:line="240" w:lineRule="auto"/>
              <w:jc w:val="center"/>
              <w:rPr>
                <w:rFonts w:ascii="Times New Roman" w:eastAsia="Calibri" w:hAnsi="Times New Roman" w:cs="Times New Roman"/>
                <w:lang w:eastAsia="lt-LT"/>
              </w:rPr>
            </w:pPr>
          </w:p>
        </w:tc>
      </w:tr>
      <w:tr w:rsidR="00B14AFB" w:rsidRPr="00BE73A4" w14:paraId="626875E7"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352BAF4" w14:textId="77777777" w:rsidR="00862302" w:rsidRPr="00BE73A4" w:rsidRDefault="00862302" w:rsidP="007236F8">
            <w:pPr>
              <w:tabs>
                <w:tab w:val="left" w:pos="3555"/>
              </w:tabs>
              <w:spacing w:after="0" w:line="240" w:lineRule="auto"/>
              <w:jc w:val="center"/>
              <w:rPr>
                <w:rFonts w:ascii="Times New Roman" w:eastAsia="Calibri" w:hAnsi="Times New Roman" w:cs="Times New Roman"/>
                <w:lang w:eastAsia="lt-LT"/>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DAEED7" w14:textId="77777777" w:rsidR="00862302" w:rsidRPr="00BE73A4" w:rsidRDefault="00862302" w:rsidP="007236F8">
            <w:pPr>
              <w:tabs>
                <w:tab w:val="left" w:pos="3555"/>
              </w:tabs>
              <w:spacing w:after="0" w:line="240" w:lineRule="auto"/>
              <w:jc w:val="right"/>
              <w:rPr>
                <w:rFonts w:ascii="Times New Roman" w:eastAsia="Calibri" w:hAnsi="Times New Roman" w:cs="Times New Roman"/>
                <w:b/>
                <w:caps/>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509A3E6"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DE15059" w14:textId="77777777" w:rsidR="00862302" w:rsidRPr="00BE73A4" w:rsidRDefault="00862302" w:rsidP="007236F8">
            <w:pPr>
              <w:tabs>
                <w:tab w:val="left" w:pos="3555"/>
              </w:tabs>
              <w:spacing w:after="0" w:line="240" w:lineRule="auto"/>
              <w:jc w:val="center"/>
              <w:rPr>
                <w:rFonts w:ascii="Times New Roman" w:eastAsia="Calibri" w:hAnsi="Times New Roman" w:cs="Times New Roman"/>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7D43D1A"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438CEF6" w14:textId="77777777" w:rsidR="00862302" w:rsidRPr="00BE73A4" w:rsidRDefault="00862302" w:rsidP="007236F8">
            <w:pPr>
              <w:tabs>
                <w:tab w:val="left" w:pos="3555"/>
              </w:tabs>
              <w:spacing w:after="0" w:line="240" w:lineRule="auto"/>
              <w:jc w:val="center"/>
              <w:rPr>
                <w:rFonts w:ascii="Times New Roman" w:eastAsia="Calibri" w:hAnsi="Times New Roman" w:cs="Times New Roman"/>
                <w:lang w:eastAsia="lt-LT"/>
              </w:rPr>
            </w:pPr>
          </w:p>
        </w:tc>
      </w:tr>
      <w:tr w:rsidR="007236F8" w:rsidRPr="00BE73A4" w14:paraId="4D82F693"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5C800425"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362BE87E"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b/>
                <w:lang w:eastAsia="lt-LT"/>
              </w:rPr>
              <w:t>Pareiškėjo turimų paskolų valdymas, Eur</w:t>
            </w:r>
          </w:p>
        </w:tc>
      </w:tr>
      <w:tr w:rsidR="00862302" w:rsidRPr="00BE73A4" w14:paraId="329CBF82"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343A463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3AA4532B"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D177262"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78C0AAC"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2821FA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50457B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2A563B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DF0313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862302" w:rsidRPr="00BE73A4" w14:paraId="2A3276BE" w14:textId="77777777" w:rsidTr="00A145A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26B9E7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5AA221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5AEA289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424F69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914B36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862302" w:rsidRPr="00BE73A4" w14:paraId="2AFA6824" w14:textId="77777777" w:rsidTr="00A145AC">
        <w:tc>
          <w:tcPr>
            <w:tcW w:w="774" w:type="dxa"/>
            <w:vMerge/>
            <w:tcBorders>
              <w:top w:val="single" w:sz="4" w:space="0" w:color="auto"/>
              <w:left w:val="single" w:sz="4" w:space="0" w:color="auto"/>
              <w:bottom w:val="single" w:sz="4" w:space="0" w:color="auto"/>
              <w:right w:val="single" w:sz="4" w:space="0" w:color="auto"/>
            </w:tcBorders>
            <w:vAlign w:val="center"/>
          </w:tcPr>
          <w:p w14:paraId="6D021D14" w14:textId="77777777" w:rsidR="00862302" w:rsidRPr="00BE73A4" w:rsidRDefault="00862302" w:rsidP="007236F8">
            <w:pPr>
              <w:spacing w:after="0" w:line="240" w:lineRule="auto"/>
              <w:rPr>
                <w:rFonts w:ascii="Times New Roman" w:eastAsia="Calibri" w:hAnsi="Times New Roman" w:cs="Times New Roman"/>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14:paraId="0522821A" w14:textId="77777777" w:rsidR="00862302" w:rsidRPr="00BE73A4" w:rsidRDefault="00862302" w:rsidP="007236F8">
            <w:pPr>
              <w:spacing w:after="0" w:line="240" w:lineRule="auto"/>
              <w:rPr>
                <w:rFonts w:ascii="Times New Roman" w:eastAsia="Calibri" w:hAnsi="Times New Roman" w:cs="Times New Roman"/>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17E5E069" w14:textId="77777777" w:rsidR="00862302" w:rsidRPr="00BE73A4" w:rsidRDefault="00862302" w:rsidP="007236F8">
            <w:pPr>
              <w:spacing w:after="0" w:line="240" w:lineRule="auto"/>
              <w:rPr>
                <w:rFonts w:ascii="Times New Roman" w:eastAsia="Calibri" w:hAnsi="Times New Roman" w:cs="Times New Roman"/>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DEE22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4995D87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14:paraId="149F1EB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3769E3C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5494A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6BD77D18" w14:textId="77777777" w:rsidR="00862302" w:rsidRPr="00BE73A4" w:rsidRDefault="00862302"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4E6E50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68EBFE6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14:paraId="408B813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14:paraId="42EA20D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862302" w:rsidRPr="00BE73A4" w14:paraId="0BAB77C4"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637A01F8"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5AAA7F94"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9ED2D9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AFB48C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524FB3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6C5B0D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91CFAD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7D118A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6E59D044"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C1E5D6A"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43F282B9"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98DDD8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2787A9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303673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49C897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4519EA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A41189B"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26DE9832"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697B85E"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0588A4C6"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626035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B5BF2E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1828C3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84AF7D2"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F121047"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307373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74D05D55"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4816DC3"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345CA323"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0EB52A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ECDA6F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28ACEE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22F91B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5F4E1D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E887A8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284BB4C9"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899881A"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350741F6"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27A3F39"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6D86B23"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792FA4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C974F9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3D5A56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63848C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0B05768A"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B633DFC"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94DEAE1"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D3876C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A329819"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201DA1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C176FA2"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A2248D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050E8F3"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252B25CF"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6BA151D0"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6CC95EB"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1A02DD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90C5AC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A03D99C"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0C03AE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9A03B8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318B02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70F897E6"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35634EB"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1D38D020"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Paskolų likutis laikotarpio </w:t>
            </w:r>
            <w:r w:rsidRPr="00BE73A4">
              <w:rPr>
                <w:rFonts w:ascii="Times New Roman" w:eastAsia="Times New Roman" w:hAnsi="Times New Roman" w:cs="Times New Roman"/>
                <w:lang w:eastAsia="lt-LT"/>
              </w:rPr>
              <w:lastRenderedPageBreak/>
              <w:t>pabaigoje (5.2.1</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5.2.2</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5.2.3</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–5.2.4</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7950A4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BB9326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ACF2149"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73CCA2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223415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D8D4E1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7E8F4538"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BE83577"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6657C0B6"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F8905F2"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6B5EA1B"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E2FBC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DE2DA2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2D940C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397B889"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A145AC" w:rsidRPr="00BE73A4" w14:paraId="7EC6AAF1"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595F734C" w14:textId="77777777" w:rsidR="00A145AC" w:rsidRPr="00BE73A4" w:rsidRDefault="00A145AC"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3DD7117D" w14:textId="77777777" w:rsidR="00A145AC" w:rsidRPr="00BE73A4" w:rsidRDefault="00A145AC"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Pareiškėjo turimos išperkamosios nuomos (lizingo) valdymas, Eur</w:t>
            </w:r>
          </w:p>
        </w:tc>
      </w:tr>
      <w:tr w:rsidR="00862302" w:rsidRPr="00BE73A4" w14:paraId="1C5132BD"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698EB2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5381AD3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0DE77A9"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1A16B1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895D28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6BB67D3"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E8B0C7B"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76A83DC"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7236F8" w:rsidRPr="00BE73A4" w14:paraId="40C283ED" w14:textId="77777777" w:rsidTr="00A145A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2144FC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4489D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3067BD3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w:t>
            </w:r>
            <w:r w:rsidR="00A145AC" w:rsidRPr="00BE73A4">
              <w:rPr>
                <w:rFonts w:ascii="Times New Roman" w:eastAsia="Times New Roman" w:hAnsi="Times New Roman" w:cs="Times New Roman"/>
                <w:b/>
                <w:lang w:eastAsia="lt-LT"/>
              </w:rPr>
              <w:t xml:space="preserve"> arba praėję ataskaitiniai</w:t>
            </w:r>
            <w:r w:rsidRPr="00BE73A4">
              <w:rPr>
                <w:rFonts w:ascii="Times New Roman" w:eastAsia="Times New Roman" w:hAnsi="Times New Roman" w:cs="Times New Roman"/>
                <w:b/>
                <w:lang w:eastAsia="lt-LT"/>
              </w:rPr>
              <w:t xml:space="preserve">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6D2B9DB"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D30B5F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862302" w:rsidRPr="00BE73A4" w14:paraId="21CD299E" w14:textId="77777777" w:rsidTr="00A145AC">
        <w:tc>
          <w:tcPr>
            <w:tcW w:w="774" w:type="dxa"/>
            <w:vMerge/>
            <w:tcBorders>
              <w:top w:val="single" w:sz="4" w:space="0" w:color="auto"/>
              <w:left w:val="single" w:sz="4" w:space="0" w:color="auto"/>
              <w:bottom w:val="single" w:sz="4" w:space="0" w:color="auto"/>
              <w:right w:val="single" w:sz="4" w:space="0" w:color="auto"/>
            </w:tcBorders>
            <w:vAlign w:val="center"/>
          </w:tcPr>
          <w:p w14:paraId="014BECD9" w14:textId="77777777" w:rsidR="00862302" w:rsidRPr="00BE73A4" w:rsidRDefault="00862302" w:rsidP="007236F8">
            <w:pPr>
              <w:spacing w:after="0" w:line="240" w:lineRule="auto"/>
              <w:rPr>
                <w:rFonts w:ascii="Times New Roman" w:eastAsia="Calibri" w:hAnsi="Times New Roman" w:cs="Times New Roman"/>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14:paraId="58C9FAD3" w14:textId="77777777" w:rsidR="00862302" w:rsidRPr="00BE73A4" w:rsidRDefault="00862302" w:rsidP="007236F8">
            <w:pPr>
              <w:spacing w:after="0" w:line="240" w:lineRule="auto"/>
              <w:rPr>
                <w:rFonts w:ascii="Times New Roman" w:eastAsia="Calibri" w:hAnsi="Times New Roman" w:cs="Times New Roman"/>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57A8611F" w14:textId="77777777" w:rsidR="00862302" w:rsidRPr="00BE73A4" w:rsidRDefault="00862302" w:rsidP="007236F8">
            <w:pPr>
              <w:spacing w:after="0" w:line="240" w:lineRule="auto"/>
              <w:rPr>
                <w:rFonts w:ascii="Times New Roman" w:eastAsia="Calibri" w:hAnsi="Times New Roman" w:cs="Times New Roman"/>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1A2B9D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0AC0C70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14:paraId="209F0692"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0FCBD207"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4518DB"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0AD759E3" w14:textId="77777777" w:rsidR="00862302" w:rsidRPr="00BE73A4" w:rsidRDefault="00862302"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A0022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4F7F5DD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14:paraId="644012D7"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14:paraId="091FBE1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862302" w:rsidRPr="00BE73A4" w14:paraId="53C66535"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56C24606"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60533C9"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0A09D88"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83974"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851092E"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DA153C"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6D6B60"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4BD0DC7"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14:paraId="4D46E1CD"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D257AE4"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1E87876"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62159D"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42491"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25BA452"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BA8DE"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4A26A4"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9B91AD2"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14:paraId="5DA7E2D9"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33514486"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FBE945B"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D4E526E"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D2AF7"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42619E1"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BB7F8B"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18B0D0"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6441A0A"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14:paraId="07B0BB17" w14:textId="77777777" w:rsidTr="00BE73A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CB68A48"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1E3B1C4"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7277C3A"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D5969C"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CFFBAD6"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AF6741"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18F556"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D88E471"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14:paraId="1D0DDF10" w14:textId="77777777" w:rsidTr="00BE73A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2061489"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4E8191"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4CD818E"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EFCAF3"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49A61E"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69E91"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AE206F"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01EEA42"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r>
      <w:tr w:rsidR="00BE73A4" w:rsidRPr="00BE73A4" w14:paraId="147C27FA" w14:textId="77777777" w:rsidTr="00BE73A4">
        <w:tc>
          <w:tcPr>
            <w:tcW w:w="774" w:type="dxa"/>
            <w:tcBorders>
              <w:top w:val="single" w:sz="4" w:space="0" w:color="auto"/>
              <w:left w:val="nil"/>
              <w:bottom w:val="single" w:sz="4" w:space="0" w:color="auto"/>
              <w:right w:val="nil"/>
            </w:tcBorders>
            <w:shd w:val="clear" w:color="auto" w:fill="FFFFFF"/>
            <w:vAlign w:val="center"/>
          </w:tcPr>
          <w:p w14:paraId="383330AB" w14:textId="77777777" w:rsidR="00BE73A4" w:rsidRPr="00BE73A4" w:rsidRDefault="00BE73A4" w:rsidP="007236F8">
            <w:pPr>
              <w:tabs>
                <w:tab w:val="left" w:pos="3555"/>
              </w:tabs>
              <w:spacing w:after="0" w:line="240" w:lineRule="auto"/>
              <w:jc w:val="center"/>
              <w:rPr>
                <w:rFonts w:ascii="Times New Roman" w:eastAsia="Times New Roman" w:hAnsi="Times New Roman" w:cs="Times New Roman"/>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1EDEF161" w14:textId="77777777" w:rsidR="00BE73A4" w:rsidRPr="00BE73A4" w:rsidRDefault="00BE73A4" w:rsidP="007236F8">
            <w:pPr>
              <w:tabs>
                <w:tab w:val="left" w:pos="3555"/>
              </w:tabs>
              <w:spacing w:after="0" w:line="240" w:lineRule="auto"/>
              <w:rPr>
                <w:rFonts w:ascii="Times New Roman" w:eastAsia="Times New Roman" w:hAnsi="Times New Roman" w:cs="Times New Roman"/>
                <w:lang w:eastAsia="lt-LT"/>
              </w:rPr>
            </w:pPr>
          </w:p>
        </w:tc>
        <w:tc>
          <w:tcPr>
            <w:tcW w:w="1413" w:type="dxa"/>
            <w:gridSpan w:val="3"/>
            <w:tcBorders>
              <w:top w:val="single" w:sz="4" w:space="0" w:color="auto"/>
              <w:left w:val="nil"/>
              <w:bottom w:val="single" w:sz="4" w:space="0" w:color="auto"/>
              <w:right w:val="nil"/>
            </w:tcBorders>
            <w:shd w:val="clear" w:color="auto" w:fill="FFFFFF"/>
          </w:tcPr>
          <w:p w14:paraId="69DEE73C"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nil"/>
              <w:bottom w:val="single" w:sz="4" w:space="0" w:color="auto"/>
              <w:right w:val="nil"/>
            </w:tcBorders>
            <w:shd w:val="clear" w:color="auto" w:fill="FFFFFF"/>
            <w:vAlign w:val="center"/>
          </w:tcPr>
          <w:p w14:paraId="2759D033"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nil"/>
              <w:bottom w:val="single" w:sz="4" w:space="0" w:color="auto"/>
              <w:right w:val="nil"/>
            </w:tcBorders>
            <w:shd w:val="clear" w:color="auto" w:fill="FFFFFF"/>
            <w:vAlign w:val="center"/>
          </w:tcPr>
          <w:p w14:paraId="3B95017B"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nil"/>
              <w:bottom w:val="single" w:sz="4" w:space="0" w:color="auto"/>
              <w:right w:val="nil"/>
            </w:tcBorders>
            <w:shd w:val="clear" w:color="auto" w:fill="FFFFFF"/>
            <w:vAlign w:val="center"/>
          </w:tcPr>
          <w:p w14:paraId="5E669410"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nil"/>
              <w:bottom w:val="single" w:sz="4" w:space="0" w:color="auto"/>
              <w:right w:val="nil"/>
            </w:tcBorders>
            <w:shd w:val="clear" w:color="auto" w:fill="FFFFFF"/>
            <w:vAlign w:val="center"/>
          </w:tcPr>
          <w:p w14:paraId="204B157D"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nil"/>
              <w:bottom w:val="single" w:sz="4" w:space="0" w:color="auto"/>
              <w:right w:val="nil"/>
            </w:tcBorders>
            <w:shd w:val="clear" w:color="auto" w:fill="FFFFFF"/>
            <w:vAlign w:val="center"/>
          </w:tcPr>
          <w:p w14:paraId="7B84108F"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r>
      <w:tr w:rsidR="00862302" w:rsidRPr="00BE73A4" w14:paraId="7BBE3F63" w14:textId="77777777"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A16563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rPr>
              <w:t xml:space="preserve"> </w:t>
            </w:r>
            <w:r w:rsidRPr="00BE73A4">
              <w:rPr>
                <w:rFonts w:ascii="Times New Roman" w:eastAsia="Times New Roman" w:hAnsi="Times New Roman" w:cs="Times New Roman"/>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45F594BB" w14:textId="77777777" w:rsidR="00862302" w:rsidRPr="00BE73A4" w:rsidRDefault="00862302"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PAREIŠKĖJO FINANSINĖS ATASKAITOS IR PROGNOZĖS</w:t>
            </w:r>
          </w:p>
          <w:p w14:paraId="79579861" w14:textId="77777777" w:rsidR="00862302" w:rsidRPr="00BE73A4" w:rsidRDefault="00862302"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307DC843" w14:textId="77777777" w:rsidR="00862302" w:rsidRPr="00BE73A4" w:rsidRDefault="00862302"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Ši vietos projekto verslo plano formos dalis taikoma pelno nesiekiantiems ribotos civilinės atsakomybės juridiniams asmenims (asociacijoms ir kitoms NVO, viešosioms įstaigoms).</w:t>
            </w:r>
          </w:p>
          <w:p w14:paraId="6478721A" w14:textId="77777777" w:rsidR="00862302" w:rsidRPr="00BE73A4" w:rsidRDefault="00862302" w:rsidP="007236F8">
            <w:pPr>
              <w:tabs>
                <w:tab w:val="left" w:pos="3555"/>
              </w:tabs>
              <w:spacing w:after="0" w:line="240" w:lineRule="auto"/>
              <w:jc w:val="both"/>
              <w:rPr>
                <w:rFonts w:ascii="Times New Roman" w:eastAsia="Calibri" w:hAnsi="Times New Roman" w:cs="Times New Roman"/>
                <w:i/>
              </w:rPr>
            </w:pPr>
            <w:r w:rsidRPr="00BE73A4">
              <w:rPr>
                <w:rFonts w:ascii="Times New Roman" w:eastAsia="Times New Roman" w:hAnsi="Times New Roman" w:cs="Times New Roman"/>
                <w:i/>
                <w:sz w:val="20"/>
                <w:szCs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62302" w:rsidRPr="00BE73A4" w14:paraId="1DB7227E"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92A10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tcPr>
          <w:p w14:paraId="3038E203"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14:paraId="11435DB7"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606EFA0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14:paraId="1C7B333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14:paraId="3D67A54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4C3D9E9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14:paraId="72FAE1D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A145AC" w:rsidRPr="00BE73A4" w14:paraId="523B7ED3" w14:textId="77777777" w:rsidTr="00A145AC">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5B2FB8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E68A6B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tcPr>
          <w:p w14:paraId="5FD07C3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arba praėję metai (pasirinktinai)</w:t>
            </w:r>
          </w:p>
          <w:p w14:paraId="5C39491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B65A7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1AB94FE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B14AFB" w:rsidRPr="00BE73A4" w14:paraId="7954DE73" w14:textId="77777777" w:rsidTr="00A145AC">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4F7D550B" w14:textId="77777777" w:rsidR="00B14AFB" w:rsidRPr="00BE73A4" w:rsidRDefault="00B14AFB" w:rsidP="007236F8">
            <w:pPr>
              <w:spacing w:after="0" w:line="240" w:lineRule="auto"/>
              <w:rPr>
                <w:rFonts w:ascii="Times New Roman" w:eastAsia="Calibri" w:hAnsi="Times New Roman" w:cs="Times New Roman"/>
                <w:b/>
              </w:rPr>
            </w:pPr>
          </w:p>
        </w:tc>
        <w:tc>
          <w:tcPr>
            <w:tcW w:w="2188" w:type="dxa"/>
            <w:gridSpan w:val="4"/>
            <w:vMerge/>
            <w:tcBorders>
              <w:top w:val="single" w:sz="4" w:space="0" w:color="auto"/>
              <w:left w:val="single" w:sz="4" w:space="0" w:color="auto"/>
              <w:bottom w:val="single" w:sz="4" w:space="0" w:color="auto"/>
              <w:right w:val="single" w:sz="4" w:space="0" w:color="auto"/>
            </w:tcBorders>
            <w:vAlign w:val="center"/>
          </w:tcPr>
          <w:p w14:paraId="16347285" w14:textId="77777777" w:rsidR="00B14AFB" w:rsidRPr="00BE73A4" w:rsidRDefault="00B14AFB" w:rsidP="007236F8">
            <w:pPr>
              <w:spacing w:after="0" w:line="240" w:lineRule="auto"/>
              <w:rPr>
                <w:rFonts w:ascii="Times New Roman" w:eastAsia="Calibri" w:hAnsi="Times New Roman" w:cs="Times New Roman"/>
                <w:b/>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tcPr>
          <w:p w14:paraId="751A24E4" w14:textId="77777777" w:rsidR="00B14AFB" w:rsidRPr="00BE73A4" w:rsidRDefault="00B14AFB" w:rsidP="007236F8">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706311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13963FB6" w14:textId="77777777"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16E25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36F6DAE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739D1C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40326A2F" w14:textId="77777777"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20563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1897ED8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77FDEF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14:paraId="1F9A30F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B14AFB" w:rsidRPr="00BE73A4" w14:paraId="34F52AB7" w14:textId="77777777" w:rsidTr="00BF3C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7E6CB8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6.1.</w:t>
            </w:r>
          </w:p>
        </w:tc>
        <w:tc>
          <w:tcPr>
            <w:tcW w:w="2136" w:type="dxa"/>
            <w:gridSpan w:val="3"/>
            <w:tcBorders>
              <w:top w:val="single" w:sz="4" w:space="0" w:color="auto"/>
              <w:left w:val="single" w:sz="4" w:space="0" w:color="auto"/>
              <w:bottom w:val="single" w:sz="4" w:space="0" w:color="auto"/>
              <w:right w:val="single" w:sz="4" w:space="0" w:color="auto"/>
            </w:tcBorders>
            <w:shd w:val="clear" w:color="auto" w:fill="F7CAAC"/>
          </w:tcPr>
          <w:p w14:paraId="7C19D2BA" w14:textId="77777777" w:rsidR="00B14AFB" w:rsidRPr="00BE73A4" w:rsidRDefault="00BF3CAC" w:rsidP="007236F8">
            <w:pPr>
              <w:tabs>
                <w:tab w:val="left" w:pos="3555"/>
              </w:tabs>
              <w:spacing w:after="0" w:line="240" w:lineRule="auto"/>
              <w:rPr>
                <w:rFonts w:ascii="Times New Roman" w:eastAsia="Calibri" w:hAnsi="Times New Roman" w:cs="Times New Roman"/>
                <w:b/>
                <w:lang w:eastAsia="lt-LT"/>
              </w:rPr>
            </w:pPr>
            <w:r w:rsidRPr="00BE73A4">
              <w:rPr>
                <w:rFonts w:ascii="Times New Roman" w:eastAsia="Times New Roman" w:hAnsi="Times New Roman" w:cs="Times New Roman"/>
                <w:b/>
                <w:lang w:eastAsia="lt-LT"/>
              </w:rPr>
              <w:t>Turtas</w:t>
            </w:r>
          </w:p>
        </w:tc>
        <w:tc>
          <w:tcPr>
            <w:tcW w:w="6678" w:type="dxa"/>
            <w:gridSpan w:val="14"/>
            <w:tcBorders>
              <w:top w:val="single" w:sz="4" w:space="0" w:color="auto"/>
              <w:left w:val="single" w:sz="4" w:space="0" w:color="auto"/>
              <w:bottom w:val="single" w:sz="4" w:space="0" w:color="auto"/>
              <w:right w:val="single" w:sz="4" w:space="0" w:color="auto"/>
            </w:tcBorders>
            <w:shd w:val="clear" w:color="auto" w:fill="F7CAAC"/>
            <w:vAlign w:val="center"/>
          </w:tcPr>
          <w:p w14:paraId="05B612A0" w14:textId="77777777" w:rsidR="00B14AFB" w:rsidRPr="00BE73A4" w:rsidRDefault="00B14AFB" w:rsidP="007236F8">
            <w:pPr>
              <w:tabs>
                <w:tab w:val="left" w:pos="3555"/>
              </w:tabs>
              <w:spacing w:after="0" w:line="240" w:lineRule="auto"/>
              <w:rPr>
                <w:rFonts w:ascii="Times New Roman" w:eastAsia="Calibri" w:hAnsi="Times New Roman" w:cs="Times New Roman"/>
                <w:b/>
              </w:rPr>
            </w:pPr>
          </w:p>
        </w:tc>
      </w:tr>
      <w:tr w:rsidR="00B14AFB" w:rsidRPr="00BE73A4" w14:paraId="6C4E891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7476DD"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B00C198"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70FBEB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214F5F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2C92A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E037BB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6AE144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F4C470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C065B28"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BEE79F2"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26C9081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9491A2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47D06E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B7FE49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70CED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BCF0F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975172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EEB0CC8"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AE3F083"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758EA967"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7D05D01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30E314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284EF3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DA184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E31D7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8EE096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84BC565"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A562B1F"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36C135A1"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2D3334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07242F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A7F81C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8A281C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59FBB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019C94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703F95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DE07F4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388044A7"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BD67D6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E96B8B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739BA9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B933B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00BD2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F666A2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30CD63D" w14:textId="77777777" w:rsidTr="00A145AC">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E826DC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1CB96074"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EB605C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809642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B53645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3C238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2CFE4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0233DF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65D0B5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E83D42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126DB40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15A059A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39CC8E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0D3AF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0128E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8A15F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B7A1AA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01A028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A8851C2"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6AB55AD0"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4A69C7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717C04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538863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482A43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E25B1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0CE944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A7C93B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0DF3C53"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3.</w:t>
            </w:r>
          </w:p>
        </w:tc>
        <w:tc>
          <w:tcPr>
            <w:tcW w:w="2188" w:type="dxa"/>
            <w:gridSpan w:val="4"/>
            <w:tcBorders>
              <w:top w:val="single" w:sz="4" w:space="0" w:color="auto"/>
              <w:left w:val="single" w:sz="4" w:space="0" w:color="auto"/>
              <w:bottom w:val="single" w:sz="4" w:space="0" w:color="auto"/>
              <w:right w:val="single" w:sz="4" w:space="0" w:color="auto"/>
            </w:tcBorders>
          </w:tcPr>
          <w:p w14:paraId="1F1A0E3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45A1004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C9517A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EBA77A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28C3A4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A460A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51CBC9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F5FFEB7"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83B0A8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7C0EAD7C"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5A2257D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290E59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BC4AFD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99B66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AF6455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CFB50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DCEBA0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0BBAF63"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14:paraId="5B443B03"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6398B7F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4D611F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7CE48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9583C8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15E77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85CDE7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EB7FAF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EC410CA"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14:paraId="12C4D23A"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23C1C16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B2661F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A88313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5D5F76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8223F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7AB390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C6BEC00"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324AB4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7.</w:t>
            </w:r>
          </w:p>
        </w:tc>
        <w:tc>
          <w:tcPr>
            <w:tcW w:w="2188" w:type="dxa"/>
            <w:gridSpan w:val="4"/>
            <w:tcBorders>
              <w:top w:val="single" w:sz="4" w:space="0" w:color="auto"/>
              <w:left w:val="single" w:sz="4" w:space="0" w:color="auto"/>
              <w:bottom w:val="single" w:sz="4" w:space="0" w:color="auto"/>
              <w:right w:val="single" w:sz="4" w:space="0" w:color="auto"/>
            </w:tcBorders>
          </w:tcPr>
          <w:p w14:paraId="50CAB374"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B5356F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73CE65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65CE3C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9A48A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E19A2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2E3136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CEBF01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3497B76"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6512584C"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0BD2545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EF9992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875D61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BA4326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2DD29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9F591E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23E76CC"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2675929"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71D43E74"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766CC9B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6829EA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C0E848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3FE160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A05AE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3CCC8C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D91945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1602C0E"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5186D48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3C95104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3D9EFCB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752C34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D1AC58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1979A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75BF34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F25F78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4F46608"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3EFB2323"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37FD49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A0AE39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CA100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D636F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07415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A62E63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1F8F0F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E9627C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6180AB13"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202FD12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57738B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9C831E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03042B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67B41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19A92A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2D2B70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64083C7"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640C398A"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4408519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E2E6A9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BB015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22E1C3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FD9F7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5DB22C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D8FD207"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8C4C6AF"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30070F6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19E7992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4EB046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7147C5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7F40EA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E2AA6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AAF2E4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4373FC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1794E2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65B71DEE"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3D041A6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1761E0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B6A3A3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547799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105F2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91E8DE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AF3EB2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6973D43"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5316307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154E527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8BEAE7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638FD0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34ED22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DFE96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609A46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D49D9D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A91808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4AFB8AF6"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2F0EDEC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8844E5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BED46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1E710A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76374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A334E2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71D2C8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537561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06ED83F3"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60EBB67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DC43E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AA78E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2ECC00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8FE0D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DB0EA6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BB232D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54269AD"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2FDCC686"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43B8D0C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42D604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BD3F17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CE3425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75C56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2239FB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FE5593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E569297"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5A42952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4761D5F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F5A067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BB6399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8CBA76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E1DC9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ED8028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96486A2"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C9D90D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03C96DFB"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618CF7A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80651E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80211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8369D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7F62A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4F941F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DF67681"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08DCFE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2B6D2BE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163A211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F14904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2F0BA1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820795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DD0A0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AD58FB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1306D50"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32D20B6"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14:paraId="754CA48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1850DB0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0EED85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5EE115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1C162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8A2D4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0F7101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B8A8B7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DE69AF" w14:textId="77777777" w:rsidR="00B14AFB" w:rsidRPr="00BE73A4" w:rsidRDefault="00B14AFB" w:rsidP="007236F8">
            <w:pPr>
              <w:widowControl w:val="0"/>
              <w:spacing w:after="0" w:line="240" w:lineRule="auto"/>
              <w:jc w:val="center"/>
              <w:rPr>
                <w:rFonts w:ascii="Times New Roman" w:eastAsia="Calibri" w:hAnsi="Times New Roman" w:cs="Times New Roman"/>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4892D53"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D9C9F5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C98E24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2DC7A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75180A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CC058F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A2293B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4BB7746"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15D50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09999A27" w14:textId="77777777" w:rsidR="00B14AFB" w:rsidRPr="00BE73A4" w:rsidRDefault="00B14AFB"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Nuosavas kapitalas ir įsipareigojimai</w:t>
            </w:r>
          </w:p>
        </w:tc>
      </w:tr>
      <w:tr w:rsidR="00B14AFB" w:rsidRPr="00BE73A4" w14:paraId="34627092"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DB9F9C"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3286DBB8"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AA7F69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8ABC30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0663B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D134FF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8EFD04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31554C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8958E8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F856ACE"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7C5F2B89"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6A162AA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F6EC9C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840400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3E4E08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E8747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6DA87B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5D029FE"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C89FECE"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4500E0EE"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4DC1D7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083051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D67FC7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94DD77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A4F054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048B79E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25BA0BC"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DE7F36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56709EB0"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3984A69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0F7FB3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46C8F2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43BD54F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51705FB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F15CCB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484BEE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03229B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14:paraId="4F77D82E"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43AD304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6211BC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1F32BBC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85A235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509E7D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80F0D7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ABF12FC"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39CD654"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32D6F449"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7B666EF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3BB901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6D926E6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5A184C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06EFAB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7C94279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0BA9646"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F482CA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3EE50996"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73AD84F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2D246B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7F02F8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145B2AD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0887AF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864DE8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D57C1E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123C71D"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49A422E" w14:textId="77777777" w:rsidR="00B14AFB" w:rsidRPr="00BE73A4" w:rsidRDefault="00B14AFB"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CE9C3B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F06231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97CFA8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AA2F5E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8C0DDA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A056DF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1D46EA7"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AB7288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7F9A291D"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5828439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BB5835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1D7BB29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D7FF20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073AFF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133230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914F6A2"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DA6011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6483C184"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2DA3C4C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EC1391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5B750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4989DD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DECECD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2545FD5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6BED83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4465A48"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2.1.</w:t>
            </w:r>
          </w:p>
        </w:tc>
        <w:tc>
          <w:tcPr>
            <w:tcW w:w="2188" w:type="dxa"/>
            <w:gridSpan w:val="4"/>
            <w:tcBorders>
              <w:top w:val="single" w:sz="4" w:space="0" w:color="auto"/>
              <w:left w:val="single" w:sz="4" w:space="0" w:color="auto"/>
              <w:bottom w:val="single" w:sz="4" w:space="0" w:color="auto"/>
              <w:right w:val="single" w:sz="4" w:space="0" w:color="auto"/>
            </w:tcBorders>
          </w:tcPr>
          <w:p w14:paraId="1A021CD4"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5E18ABF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38ABA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2C2216D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32D4366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2384C5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4D5523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CB7C6E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278F16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14:paraId="24D28E5C"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3CAC15E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0D0CE0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57DBD1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53CBD23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D4BED3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74D8D03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16B5C1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155B94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00B17EDC"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345C7BE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5B09959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19BDD82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31A3B2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05CA2C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3CDDBB6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B9DC825"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EB80FD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66442A6E"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601CA5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611ECF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8BC6F6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3009F08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085D0A1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7457E94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58D80E2"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1434D8"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653C109E"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C56688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9F592F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D13A1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527F6A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92D68B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E17E3D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770E69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09631A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7CFB7515"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5C7A74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7694A5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4D56265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D0930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4A4920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8823D2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9BCAD5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14C395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04411880"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5055A21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0374F8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64F2B05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4D64636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F45840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8E73A8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9C5CD4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6530F8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3B8803AA"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C01652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C916AB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41B7020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4D6D9A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168E48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0153CA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44AE7C1"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461167A"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2BA81F90"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BCF979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5F7C2F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CFE62D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623341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F92299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552CB3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8C66CA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8A9AAB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5007BD0C"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53EC4B8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B1A4F8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2B6A1E4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11845A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B35434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0561EC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D0F069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F43505C"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46E9F6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2E6254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231267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29D0E2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5E35AC9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C2BDBD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99D27D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7A10A0A"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47C2592"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19BA28A9"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15B68DF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771543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71B9664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0957B8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1B0935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E10DAA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316DB0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80B0584"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29DF514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773EC13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D87A82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184A071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6AFE653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C7E4F8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4BE498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8654928"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EDDEE2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14:paraId="6306B1CC"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2DFD89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0841D6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767B88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411EE5E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596717C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6308EC7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CDABD9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0B463E4"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14:paraId="7368EBEE"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B2FFBF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AE1881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92EF35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93AE6D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3B5A3F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A5FEB8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C57C981"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A7D16C" w14:textId="77777777" w:rsidR="00B14AFB" w:rsidRPr="00BE73A4" w:rsidRDefault="00B14AFB" w:rsidP="007236F8">
            <w:pPr>
              <w:widowControl w:val="0"/>
              <w:spacing w:after="0" w:line="240" w:lineRule="auto"/>
              <w:jc w:val="center"/>
              <w:rPr>
                <w:rFonts w:ascii="Times New Roman" w:eastAsia="Calibri" w:hAnsi="Times New Roman" w:cs="Times New Roman"/>
                <w:b/>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171A0357" w14:textId="77777777" w:rsidR="00B14AFB" w:rsidRPr="00BE73A4" w:rsidRDefault="00B14AFB"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BFED1A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9BEFF7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F5A55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79CC18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3B8FB0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A835B7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E24C3B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0EDA3055"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tcPr>
          <w:p w14:paraId="637CF7E1" w14:textId="77777777" w:rsidR="00B14AFB" w:rsidRPr="00BE73A4" w:rsidRDefault="00B14AFB"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4C3E6C1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11C6C4F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1180150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79B43FD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13028DE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640991A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8310BE2"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375822C"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0E0FB664"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BD4DD1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0328F2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EA99B5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BB819F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0C9E38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C2AFCC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4B2EA75"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CA194A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4DCF8874"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2DB2AB2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A5D997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3D4517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3459AF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5056EF0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321D2F7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502B64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ED9588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73252A12"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73CBF33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23F715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6EC963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3D4A791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D14566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043683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DBB46D8"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4171AD6"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14:paraId="056D25D7"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47514F0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551493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6A7260A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40F2BD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B68918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35A4C8E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C73F4F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4997D8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14:paraId="6F723CB9"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0C906F6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C0DC4E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748155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03672CE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833722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8AE941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D62FC8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78AAEC8" w14:textId="77777777" w:rsidR="00B14AFB" w:rsidRPr="00BE73A4" w:rsidRDefault="00B14AFB" w:rsidP="007236F8">
            <w:pPr>
              <w:widowControl w:val="0"/>
              <w:spacing w:after="0" w:line="240" w:lineRule="auto"/>
              <w:jc w:val="center"/>
              <w:rPr>
                <w:rFonts w:ascii="Times New Roman" w:eastAsia="Calibri" w:hAnsi="Times New Roman" w:cs="Times New Roman"/>
                <w:strike/>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2E6007D3"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3518E2F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6C8429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1BAECC4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1BDEC51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C3ABC6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045B4B4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77C8431"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7E301E"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1908B269"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DB132D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1F96ED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91E72F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02C67E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29B1FC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41DD4E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68EC70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EE83E7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1EB04B72"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6C4B187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7F5CAE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4B767CC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1B9E9FB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F62D24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7D29C59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D90F53A"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E75BA18"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35711C29"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4F522B0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E49BF7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E428E0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A50321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19E33A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0D30A0A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9945BD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D1C6685" w14:textId="77777777" w:rsidR="00B14AFB" w:rsidRPr="00BE73A4" w:rsidRDefault="00B14AFB" w:rsidP="007236F8">
            <w:pPr>
              <w:widowControl w:val="0"/>
              <w:spacing w:after="0" w:line="240" w:lineRule="auto"/>
              <w:jc w:val="center"/>
              <w:rPr>
                <w:rFonts w:ascii="Times New Roman" w:eastAsia="Calibri" w:hAnsi="Times New Roman" w:cs="Times New Roman"/>
                <w:strike/>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2595DBDA"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0120046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454A9F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7F0979C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99238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99C412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2A7BC72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CD1BF5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B9523A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3.1.</w:t>
            </w:r>
          </w:p>
        </w:tc>
        <w:tc>
          <w:tcPr>
            <w:tcW w:w="2188" w:type="dxa"/>
            <w:gridSpan w:val="4"/>
            <w:tcBorders>
              <w:top w:val="single" w:sz="4" w:space="0" w:color="auto"/>
              <w:left w:val="single" w:sz="4" w:space="0" w:color="auto"/>
              <w:bottom w:val="single" w:sz="4" w:space="0" w:color="auto"/>
              <w:right w:val="single" w:sz="4" w:space="0" w:color="auto"/>
            </w:tcBorders>
          </w:tcPr>
          <w:p w14:paraId="23865707"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73C55D6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59D9C5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A83F17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2D2B10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7DD403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DF64C1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D34F5E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5A6FE5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3.2.</w:t>
            </w:r>
          </w:p>
        </w:tc>
        <w:tc>
          <w:tcPr>
            <w:tcW w:w="2188" w:type="dxa"/>
            <w:gridSpan w:val="4"/>
            <w:tcBorders>
              <w:top w:val="single" w:sz="4" w:space="0" w:color="auto"/>
              <w:left w:val="single" w:sz="4" w:space="0" w:color="auto"/>
              <w:bottom w:val="single" w:sz="4" w:space="0" w:color="auto"/>
              <w:right w:val="single" w:sz="4" w:space="0" w:color="auto"/>
            </w:tcBorders>
          </w:tcPr>
          <w:p w14:paraId="527757B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476D161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EF47D6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447C334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6BC840F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7C70846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0394C42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6460D58"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3CBCAC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3.3.</w:t>
            </w:r>
          </w:p>
        </w:tc>
        <w:tc>
          <w:tcPr>
            <w:tcW w:w="2188" w:type="dxa"/>
            <w:gridSpan w:val="4"/>
            <w:tcBorders>
              <w:top w:val="single" w:sz="4" w:space="0" w:color="auto"/>
              <w:left w:val="single" w:sz="4" w:space="0" w:color="auto"/>
              <w:bottom w:val="single" w:sz="4" w:space="0" w:color="auto"/>
              <w:right w:val="single" w:sz="4" w:space="0" w:color="auto"/>
            </w:tcBorders>
          </w:tcPr>
          <w:p w14:paraId="6C2E54E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487C3FC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1A81DC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98BE6C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5721986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EE0195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3638A60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EE2F4D7"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87AC8A7"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3.4.</w:t>
            </w:r>
          </w:p>
        </w:tc>
        <w:tc>
          <w:tcPr>
            <w:tcW w:w="2188" w:type="dxa"/>
            <w:gridSpan w:val="4"/>
            <w:tcBorders>
              <w:top w:val="single" w:sz="4" w:space="0" w:color="auto"/>
              <w:left w:val="single" w:sz="4" w:space="0" w:color="auto"/>
              <w:bottom w:val="single" w:sz="4" w:space="0" w:color="auto"/>
              <w:right w:val="single" w:sz="4" w:space="0" w:color="auto"/>
            </w:tcBorders>
          </w:tcPr>
          <w:p w14:paraId="597086C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4CEF97D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EA2317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4F50417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54ECB55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7F5CA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B66B96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1D94AF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3D7A8D6"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3.5.</w:t>
            </w:r>
          </w:p>
        </w:tc>
        <w:tc>
          <w:tcPr>
            <w:tcW w:w="2188" w:type="dxa"/>
            <w:gridSpan w:val="4"/>
            <w:tcBorders>
              <w:top w:val="single" w:sz="4" w:space="0" w:color="auto"/>
              <w:left w:val="single" w:sz="4" w:space="0" w:color="auto"/>
              <w:bottom w:val="single" w:sz="4" w:space="0" w:color="auto"/>
              <w:right w:val="single" w:sz="4" w:space="0" w:color="auto"/>
            </w:tcBorders>
          </w:tcPr>
          <w:p w14:paraId="2374CD3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52F1AF0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CD405D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CF0FDB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1441616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B4311D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71092B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147D72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81F14A4"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3.6.</w:t>
            </w:r>
          </w:p>
        </w:tc>
        <w:tc>
          <w:tcPr>
            <w:tcW w:w="2188" w:type="dxa"/>
            <w:gridSpan w:val="4"/>
            <w:tcBorders>
              <w:top w:val="single" w:sz="4" w:space="0" w:color="auto"/>
              <w:left w:val="single" w:sz="4" w:space="0" w:color="auto"/>
              <w:bottom w:val="single" w:sz="4" w:space="0" w:color="auto"/>
              <w:right w:val="single" w:sz="4" w:space="0" w:color="auto"/>
            </w:tcBorders>
          </w:tcPr>
          <w:p w14:paraId="0B67C906"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27979E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EB4247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FE6FA8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3B27355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A36FC7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A80263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FE8350A"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C163A67"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3.7.</w:t>
            </w:r>
          </w:p>
        </w:tc>
        <w:tc>
          <w:tcPr>
            <w:tcW w:w="2188" w:type="dxa"/>
            <w:gridSpan w:val="4"/>
            <w:tcBorders>
              <w:top w:val="single" w:sz="4" w:space="0" w:color="auto"/>
              <w:left w:val="single" w:sz="4" w:space="0" w:color="auto"/>
              <w:bottom w:val="single" w:sz="4" w:space="0" w:color="auto"/>
              <w:right w:val="single" w:sz="4" w:space="0" w:color="auto"/>
            </w:tcBorders>
          </w:tcPr>
          <w:p w14:paraId="3BCB5A96"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035EF14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C5B00E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7A3E0B5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3945BA4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308467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2F84ACD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71ACB3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A476E3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3.8.</w:t>
            </w:r>
          </w:p>
        </w:tc>
        <w:tc>
          <w:tcPr>
            <w:tcW w:w="2188" w:type="dxa"/>
            <w:gridSpan w:val="4"/>
            <w:tcBorders>
              <w:top w:val="single" w:sz="4" w:space="0" w:color="auto"/>
              <w:left w:val="single" w:sz="4" w:space="0" w:color="auto"/>
              <w:bottom w:val="single" w:sz="4" w:space="0" w:color="auto"/>
              <w:right w:val="single" w:sz="4" w:space="0" w:color="auto"/>
            </w:tcBorders>
          </w:tcPr>
          <w:p w14:paraId="015B1211"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1DD0B58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ACFA02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A3EF2E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1BF9998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5182C0E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203046D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9DDE49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9F4169D"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3.9.</w:t>
            </w:r>
          </w:p>
        </w:tc>
        <w:tc>
          <w:tcPr>
            <w:tcW w:w="2188" w:type="dxa"/>
            <w:gridSpan w:val="4"/>
            <w:tcBorders>
              <w:top w:val="single" w:sz="4" w:space="0" w:color="auto"/>
              <w:left w:val="single" w:sz="4" w:space="0" w:color="auto"/>
              <w:bottom w:val="single" w:sz="4" w:space="0" w:color="auto"/>
              <w:right w:val="single" w:sz="4" w:space="0" w:color="auto"/>
            </w:tcBorders>
          </w:tcPr>
          <w:p w14:paraId="04146014"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1CB686F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165090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C17193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5D2F597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7C8878E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A924E9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4E521CA"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098ABEF"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tcPr>
          <w:p w14:paraId="0C08D98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4A8EB50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5FC3162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A3666E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416B2B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5D2E78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2709FAB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1EFCD1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4E2943"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4291B1E0"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A61C39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399D3F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F66AA6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0A56B7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519B4B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6359DB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6261343" w14:textId="77777777"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9BEF3B"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74357848"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25457C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8B8E77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895204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C03AE9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44DA12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12D691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862F268" w14:textId="77777777"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BDE51A"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90B08A3"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757282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5AC89A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729C6E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8C1443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962F52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464C19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E73A4" w:rsidRPr="00BE73A4" w14:paraId="386618F9" w14:textId="77777777" w:rsidTr="00BE73A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76FA36A0" w14:textId="77777777" w:rsidR="00BE73A4" w:rsidRPr="00BE73A4" w:rsidRDefault="00BE73A4" w:rsidP="007236F8">
            <w:pPr>
              <w:widowControl w:val="0"/>
              <w:spacing w:after="0" w:line="240" w:lineRule="auto"/>
              <w:jc w:val="center"/>
              <w:rPr>
                <w:rFonts w:ascii="Times New Roman" w:eastAsia="Times New Roman" w:hAnsi="Times New Roman" w:cs="Times New Roman"/>
                <w:b/>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780E96D3" w14:textId="77777777" w:rsidR="00BE73A4" w:rsidRPr="00BE73A4" w:rsidRDefault="00BE73A4" w:rsidP="007236F8">
            <w:pPr>
              <w:widowControl w:val="0"/>
              <w:spacing w:after="0" w:line="240" w:lineRule="auto"/>
              <w:rPr>
                <w:rFonts w:ascii="Times New Roman" w:eastAsia="Times New Roman" w:hAnsi="Times New Roman" w:cs="Times New Roman"/>
                <w:b/>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62BD22D9"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nil"/>
              <w:bottom w:val="single" w:sz="4" w:space="0" w:color="auto"/>
              <w:right w:val="nil"/>
            </w:tcBorders>
            <w:shd w:val="clear" w:color="auto" w:fill="FFFFFF" w:themeFill="background1"/>
          </w:tcPr>
          <w:p w14:paraId="0CEEC4F6"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nil"/>
              <w:bottom w:val="single" w:sz="4" w:space="0" w:color="auto"/>
              <w:right w:val="nil"/>
            </w:tcBorders>
            <w:shd w:val="clear" w:color="auto" w:fill="FFFFFF" w:themeFill="background1"/>
          </w:tcPr>
          <w:p w14:paraId="3F06DAF2"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nil"/>
              <w:bottom w:val="single" w:sz="4" w:space="0" w:color="auto"/>
              <w:right w:val="nil"/>
            </w:tcBorders>
            <w:shd w:val="clear" w:color="auto" w:fill="FFFFFF" w:themeFill="background1"/>
          </w:tcPr>
          <w:p w14:paraId="050A5DFE"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nil"/>
              <w:bottom w:val="single" w:sz="4" w:space="0" w:color="auto"/>
              <w:right w:val="nil"/>
            </w:tcBorders>
            <w:shd w:val="clear" w:color="auto" w:fill="FFFFFF" w:themeFill="background1"/>
          </w:tcPr>
          <w:p w14:paraId="79C49836"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nil"/>
              <w:bottom w:val="single" w:sz="4" w:space="0" w:color="auto"/>
              <w:right w:val="nil"/>
            </w:tcBorders>
            <w:shd w:val="clear" w:color="auto" w:fill="FFFFFF" w:themeFill="background1"/>
          </w:tcPr>
          <w:p w14:paraId="06103FA4"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r>
      <w:tr w:rsidR="007236F8" w:rsidRPr="00BE73A4" w14:paraId="782875FE" w14:textId="77777777"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FD8CA3F"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7AD398CB"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PAREIŠKĖJO EKONOMINIO GYVYBINGUMO RODIKLIAI</w:t>
            </w:r>
          </w:p>
          <w:p w14:paraId="22998FA5"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Pildomi tik tie ekonominio gyvybingumo rodikliai, kurie taikomi konkrečios priemonės ir (arba) veiklos srities atveju</w:t>
            </w:r>
            <w:r w:rsidR="00B14AFB" w:rsidRPr="00BE73A4">
              <w:rPr>
                <w:rFonts w:ascii="Times New Roman" w:eastAsia="Times New Roman" w:hAnsi="Times New Roman" w:cs="Times New Roman"/>
                <w:i/>
                <w:sz w:val="20"/>
                <w:szCs w:val="20"/>
                <w:lang w:eastAsia="lt-LT"/>
              </w:rPr>
              <w:t xml:space="preserve"> ir konkrečiu laikotarpiu. </w:t>
            </w:r>
            <w:r w:rsidRPr="00BE73A4">
              <w:rPr>
                <w:rFonts w:ascii="Times New Roman" w:eastAsia="Times New Roman" w:hAnsi="Times New Roman" w:cs="Times New Roman"/>
                <w:i/>
                <w:sz w:val="20"/>
                <w:szCs w:val="20"/>
                <w:lang w:eastAsia="lt-LT"/>
              </w:rPr>
              <w:t xml:space="preserve"> </w:t>
            </w:r>
          </w:p>
        </w:tc>
      </w:tr>
      <w:tr w:rsidR="00B14AFB" w:rsidRPr="00BE73A4" w14:paraId="0EF42B35"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43954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tcPr>
          <w:p w14:paraId="12C3608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6C5BAFD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1475311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14:paraId="6EE9B19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14:paraId="164F1DC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743694B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14:paraId="6CF5060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A145AC" w:rsidRPr="00BE73A4" w14:paraId="1CDBBEE7" w14:textId="77777777" w:rsidTr="00A145AC">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82A57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B778BF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1081" w:type="dxa"/>
            <w:gridSpan w:val="4"/>
            <w:vMerge w:val="restart"/>
            <w:tcBorders>
              <w:top w:val="single" w:sz="4" w:space="0" w:color="auto"/>
              <w:left w:val="single" w:sz="4" w:space="0" w:color="auto"/>
              <w:bottom w:val="single" w:sz="4" w:space="0" w:color="auto"/>
              <w:right w:val="single" w:sz="4" w:space="0" w:color="auto"/>
            </w:tcBorders>
            <w:shd w:val="clear" w:color="auto" w:fill="FBE4D5"/>
          </w:tcPr>
          <w:p w14:paraId="5440A46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arba praėję ataskaitiniai metai (pasirinktinai)</w:t>
            </w:r>
          </w:p>
          <w:p w14:paraId="4EEF9C9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574E4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562080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B14AFB" w:rsidRPr="00BE73A4" w14:paraId="39BCB3CB" w14:textId="77777777" w:rsidTr="00A145AC">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35377823" w14:textId="77777777" w:rsidR="00B14AFB" w:rsidRPr="00BE73A4" w:rsidRDefault="00B14AFB" w:rsidP="007236F8">
            <w:pPr>
              <w:spacing w:after="0" w:line="240" w:lineRule="auto"/>
              <w:rPr>
                <w:rFonts w:ascii="Times New Roman" w:eastAsia="Calibri" w:hAnsi="Times New Roman" w:cs="Times New Roman"/>
                <w:b/>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tcPr>
          <w:p w14:paraId="2C08B6D9" w14:textId="77777777" w:rsidR="00B14AFB" w:rsidRPr="00BE73A4" w:rsidRDefault="00B14AFB" w:rsidP="007236F8">
            <w:pPr>
              <w:spacing w:after="0" w:line="240" w:lineRule="auto"/>
              <w:rPr>
                <w:rFonts w:ascii="Times New Roman" w:eastAsia="Calibri" w:hAnsi="Times New Roman" w:cs="Times New Roman"/>
                <w:b/>
              </w:rPr>
            </w:pPr>
          </w:p>
        </w:tc>
        <w:tc>
          <w:tcPr>
            <w:tcW w:w="1081" w:type="dxa"/>
            <w:gridSpan w:val="4"/>
            <w:vMerge/>
            <w:tcBorders>
              <w:top w:val="single" w:sz="4" w:space="0" w:color="auto"/>
              <w:left w:val="single" w:sz="4" w:space="0" w:color="auto"/>
              <w:bottom w:val="single" w:sz="4" w:space="0" w:color="auto"/>
              <w:right w:val="single" w:sz="4" w:space="0" w:color="auto"/>
            </w:tcBorders>
            <w:vAlign w:val="center"/>
          </w:tcPr>
          <w:p w14:paraId="655B7E64" w14:textId="77777777" w:rsidR="00B14AFB" w:rsidRPr="00BE73A4" w:rsidRDefault="00B14AFB" w:rsidP="007236F8">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20CC13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3E5BEF68" w14:textId="77777777"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7FC3FA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5321BB9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0272B6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09B83508" w14:textId="77777777"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AD732F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2CCC383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195EFF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14:paraId="6022FFD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B14AFB" w:rsidRPr="00BE73A4" w14:paraId="59C05CE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4A356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7.1.</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0B021" w14:textId="77777777" w:rsidR="00B14AFB" w:rsidRPr="00BE73A4" w:rsidRDefault="00B14AFB" w:rsidP="007236F8">
            <w:pPr>
              <w:spacing w:after="0" w:line="240" w:lineRule="auto"/>
              <w:rPr>
                <w:rFonts w:ascii="Times New Roman" w:eastAsia="Calibri" w:hAnsi="Times New Roman" w:cs="Times New Roman"/>
                <w:b/>
                <w:bCs/>
              </w:rPr>
            </w:pPr>
            <w:r w:rsidRPr="00BE73A4">
              <w:rPr>
                <w:rFonts w:ascii="Times New Roman" w:eastAsia="Times New Roman" w:hAnsi="Times New Roman" w:cs="Times New Roman"/>
                <w:b/>
                <w:bCs/>
                <w:lang w:eastAsia="lt-LT"/>
              </w:rPr>
              <w:t>Skolos rodiklis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70A19C6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2FB1BE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693A3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B21A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76F42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80AED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345ED9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B9C7F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7.2.</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3A1139" w14:textId="77777777" w:rsidR="00B14AFB" w:rsidRPr="00BE73A4" w:rsidRDefault="00B14AFB" w:rsidP="007236F8">
            <w:pPr>
              <w:spacing w:after="0" w:line="240" w:lineRule="auto"/>
              <w:rPr>
                <w:rFonts w:ascii="Times New Roman" w:eastAsia="Calibri" w:hAnsi="Times New Roman" w:cs="Times New Roman"/>
                <w:b/>
                <w:bCs/>
              </w:rPr>
            </w:pPr>
            <w:r w:rsidRPr="00BE73A4">
              <w:rPr>
                <w:rFonts w:ascii="Times New Roman" w:eastAsia="Times New Roman" w:hAnsi="Times New Roman" w:cs="Times New Roman"/>
                <w:b/>
                <w:bCs/>
                <w:lang w:eastAsia="lt-LT"/>
              </w:rPr>
              <w:t>Grynasis pelningumas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53B3892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9A1880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EBDC0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655CA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9F3CA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E73E1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442B60" w:rsidRPr="00BE73A4" w14:paraId="7962C5B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6E63D5" w14:textId="7A14C7E9" w:rsidR="00442B60" w:rsidRPr="00BE73A4" w:rsidRDefault="00442B60" w:rsidP="007236F8">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7.3.</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F8D339" w14:textId="11757FB4" w:rsidR="00442B60" w:rsidRPr="00BE73A4" w:rsidRDefault="00442B60" w:rsidP="007236F8">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Paskolų padengimo</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57CBFA76"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7546904"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4DAABA"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9B671B"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F3FDD"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D1DEF2"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r>
    </w:tbl>
    <w:p w14:paraId="7CB9AA80" w14:textId="77777777" w:rsidR="007236F8" w:rsidRPr="00BE73A4" w:rsidRDefault="007236F8"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8"/>
        <w:gridCol w:w="2637"/>
        <w:gridCol w:w="3824"/>
      </w:tblGrid>
      <w:tr w:rsidR="007236F8" w:rsidRPr="00BE73A4" w14:paraId="18177DCE" w14:textId="77777777" w:rsidTr="00A145AC">
        <w:tc>
          <w:tcPr>
            <w:tcW w:w="846" w:type="dxa"/>
            <w:tcBorders>
              <w:top w:val="single" w:sz="4" w:space="0" w:color="auto"/>
              <w:left w:val="single" w:sz="4" w:space="0" w:color="auto"/>
              <w:bottom w:val="single" w:sz="4" w:space="0" w:color="auto"/>
              <w:right w:val="single" w:sz="4" w:space="0" w:color="auto"/>
            </w:tcBorders>
            <w:shd w:val="clear" w:color="auto" w:fill="F7CAAC"/>
          </w:tcPr>
          <w:p w14:paraId="79CEE41C"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tcPr>
          <w:p w14:paraId="111210DE"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SOCIALINIO VERSLO SOCIALINIO POVEIKIO MATAVIMO RODIKLIŲ APIBŪDINIMAS </w:t>
            </w:r>
          </w:p>
          <w:p w14:paraId="7D1DD083"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7BD536CF"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 xml:space="preserve">II lentelės stulpelyje rodikliui suteikiamas pavadinimas pagal Socialinio poveikio matavimo skaičiuoklę individualiai, pagal numatomo vykdyti socialinio verslo misiją, tikslinę grupę, veiklos sritį. </w:t>
            </w:r>
          </w:p>
          <w:p w14:paraId="3DA4A1E7"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III lentelės stulpelyje nurodoma rodiklio skaitinė reikšmė, gaunama užpildžius Socialinio poveikio matavimo skaičiuoklės rodiklius.</w:t>
            </w:r>
          </w:p>
          <w:p w14:paraId="6FE3FAC0" w14:textId="77777777" w:rsidR="007236F8" w:rsidRPr="00BE73A4" w:rsidRDefault="007236F8" w:rsidP="007236F8">
            <w:pPr>
              <w:tabs>
                <w:tab w:val="left" w:pos="3555"/>
              </w:tabs>
              <w:spacing w:after="0" w:line="240" w:lineRule="auto"/>
              <w:jc w:val="both"/>
              <w:rPr>
                <w:rFonts w:ascii="Times New Roman" w:eastAsia="Calibri" w:hAnsi="Times New Roman" w:cs="Times New Roman"/>
                <w:i/>
              </w:rPr>
            </w:pPr>
            <w:r w:rsidRPr="00BE73A4">
              <w:rPr>
                <w:rFonts w:ascii="Times New Roman" w:eastAsia="Times New Roman" w:hAnsi="Times New Roman" w:cs="Times New Roman"/>
                <w:i/>
                <w:sz w:val="20"/>
                <w:szCs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7236F8" w:rsidRPr="00BE73A4" w14:paraId="1F8D8D9B" w14:textId="77777777" w:rsidTr="00A145AC">
        <w:tc>
          <w:tcPr>
            <w:tcW w:w="846" w:type="dxa"/>
            <w:tcBorders>
              <w:top w:val="single" w:sz="4" w:space="0" w:color="auto"/>
              <w:left w:val="single" w:sz="4" w:space="0" w:color="auto"/>
              <w:bottom w:val="single" w:sz="4" w:space="0" w:color="auto"/>
              <w:right w:val="single" w:sz="4" w:space="0" w:color="auto"/>
            </w:tcBorders>
          </w:tcPr>
          <w:p w14:paraId="58420A99"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tcPr>
          <w:p w14:paraId="789D6359"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3824" w:type="dxa"/>
            <w:tcBorders>
              <w:top w:val="single" w:sz="4" w:space="0" w:color="auto"/>
              <w:left w:val="single" w:sz="4" w:space="0" w:color="auto"/>
              <w:bottom w:val="single" w:sz="4" w:space="0" w:color="auto"/>
              <w:right w:val="single" w:sz="4" w:space="0" w:color="auto"/>
            </w:tcBorders>
          </w:tcPr>
          <w:p w14:paraId="48F95062"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r>
      <w:tr w:rsidR="007236F8" w:rsidRPr="00BE73A4" w14:paraId="43061EA7" w14:textId="77777777" w:rsidTr="00A145AC">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147E2A29"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tcPr>
          <w:p w14:paraId="472418DF"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14:paraId="4EDB02C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Pagrindinio rodiklio skaitinė reikšmė (nurodomas mato vnt.)</w:t>
            </w:r>
          </w:p>
        </w:tc>
      </w:tr>
      <w:tr w:rsidR="007236F8" w:rsidRPr="00BE73A4" w14:paraId="3D82C86F" w14:textId="77777777" w:rsidTr="00A145AC">
        <w:tc>
          <w:tcPr>
            <w:tcW w:w="846" w:type="dxa"/>
            <w:tcBorders>
              <w:top w:val="single" w:sz="4" w:space="0" w:color="auto"/>
              <w:left w:val="single" w:sz="4" w:space="0" w:color="auto"/>
              <w:bottom w:val="single" w:sz="4" w:space="0" w:color="auto"/>
              <w:right w:val="single" w:sz="4" w:space="0" w:color="auto"/>
            </w:tcBorders>
            <w:vAlign w:val="center"/>
          </w:tcPr>
          <w:p w14:paraId="5CD2B366"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1A393BE1" w14:textId="77777777" w:rsidR="007236F8" w:rsidRPr="00BE73A4" w:rsidRDefault="007236F8" w:rsidP="007236F8">
            <w:pPr>
              <w:tabs>
                <w:tab w:val="left" w:pos="3555"/>
              </w:tabs>
              <w:spacing w:after="0" w:line="240" w:lineRule="auto"/>
              <w:jc w:val="both"/>
              <w:rPr>
                <w:rFonts w:ascii="Times New Roman" w:eastAsia="Calibri" w:hAnsi="Times New Roman" w:cs="Times New Roman"/>
                <w:i/>
              </w:rPr>
            </w:pPr>
          </w:p>
        </w:tc>
        <w:tc>
          <w:tcPr>
            <w:tcW w:w="3824" w:type="dxa"/>
            <w:tcBorders>
              <w:top w:val="single" w:sz="4" w:space="0" w:color="auto"/>
              <w:left w:val="single" w:sz="4" w:space="0" w:color="auto"/>
              <w:bottom w:val="single" w:sz="4" w:space="0" w:color="auto"/>
              <w:right w:val="single" w:sz="4" w:space="0" w:color="auto"/>
            </w:tcBorders>
          </w:tcPr>
          <w:p w14:paraId="20BAE8D4" w14:textId="77777777" w:rsidR="007236F8" w:rsidRPr="00BE73A4" w:rsidRDefault="007236F8" w:rsidP="007236F8">
            <w:pPr>
              <w:tabs>
                <w:tab w:val="left" w:pos="3555"/>
              </w:tabs>
              <w:spacing w:after="0" w:line="240" w:lineRule="auto"/>
              <w:jc w:val="both"/>
              <w:rPr>
                <w:rFonts w:ascii="Times New Roman" w:eastAsia="Calibri" w:hAnsi="Times New Roman" w:cs="Times New Roman"/>
                <w:i/>
              </w:rPr>
            </w:pPr>
          </w:p>
        </w:tc>
      </w:tr>
      <w:tr w:rsidR="007236F8" w:rsidRPr="00BE73A4" w14:paraId="50DF54AE" w14:textId="77777777" w:rsidTr="00A145AC">
        <w:tc>
          <w:tcPr>
            <w:tcW w:w="846" w:type="dxa"/>
            <w:tcBorders>
              <w:top w:val="single" w:sz="4" w:space="0" w:color="auto"/>
              <w:left w:val="single" w:sz="4" w:space="0" w:color="auto"/>
              <w:bottom w:val="single" w:sz="4" w:space="0" w:color="auto"/>
              <w:right w:val="single" w:sz="4" w:space="0" w:color="auto"/>
            </w:tcBorders>
            <w:vAlign w:val="center"/>
          </w:tcPr>
          <w:p w14:paraId="5D5025B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66C48E36"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1D90A38F"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33F54A3D" w14:textId="77777777" w:rsidTr="00A145AC">
        <w:tc>
          <w:tcPr>
            <w:tcW w:w="846" w:type="dxa"/>
            <w:tcBorders>
              <w:top w:val="single" w:sz="4" w:space="0" w:color="auto"/>
              <w:left w:val="single" w:sz="4" w:space="0" w:color="auto"/>
              <w:bottom w:val="single" w:sz="4" w:space="0" w:color="auto"/>
              <w:right w:val="single" w:sz="4" w:space="0" w:color="auto"/>
            </w:tcBorders>
            <w:vAlign w:val="center"/>
          </w:tcPr>
          <w:p w14:paraId="22C065B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4A0BC4E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408E739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6BDD7715" w14:textId="77777777" w:rsidTr="00A145AC">
        <w:tc>
          <w:tcPr>
            <w:tcW w:w="846" w:type="dxa"/>
            <w:tcBorders>
              <w:top w:val="single" w:sz="4" w:space="0" w:color="auto"/>
              <w:left w:val="single" w:sz="4" w:space="0" w:color="auto"/>
              <w:bottom w:val="single" w:sz="4" w:space="0" w:color="auto"/>
              <w:right w:val="single" w:sz="4" w:space="0" w:color="auto"/>
            </w:tcBorders>
          </w:tcPr>
          <w:p w14:paraId="642DCC9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4C0EB32B"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6AFC4B3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4CE1842E" w14:textId="77777777" w:rsidTr="00A145AC">
        <w:tc>
          <w:tcPr>
            <w:tcW w:w="9639" w:type="dxa"/>
            <w:gridSpan w:val="5"/>
            <w:tcBorders>
              <w:top w:val="single" w:sz="4" w:space="0" w:color="auto"/>
              <w:left w:val="single" w:sz="4" w:space="0" w:color="auto"/>
              <w:bottom w:val="single" w:sz="4" w:space="0" w:color="auto"/>
              <w:right w:val="single" w:sz="4" w:space="0" w:color="auto"/>
            </w:tcBorders>
          </w:tcPr>
          <w:p w14:paraId="2A2E4A3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lastRenderedPageBreak/>
              <w:t>IV</w:t>
            </w:r>
          </w:p>
        </w:tc>
      </w:tr>
      <w:tr w:rsidR="007236F8" w:rsidRPr="00BE73A4" w14:paraId="67D54E5C" w14:textId="77777777" w:rsidTr="00A145AC">
        <w:tc>
          <w:tcPr>
            <w:tcW w:w="9639" w:type="dxa"/>
            <w:gridSpan w:val="5"/>
            <w:tcBorders>
              <w:top w:val="single" w:sz="4" w:space="0" w:color="auto"/>
              <w:left w:val="single" w:sz="4" w:space="0" w:color="auto"/>
              <w:bottom w:val="single" w:sz="4" w:space="0" w:color="auto"/>
              <w:right w:val="single" w:sz="4" w:space="0" w:color="auto"/>
            </w:tcBorders>
            <w:shd w:val="clear" w:color="auto" w:fill="FBE4D5"/>
          </w:tcPr>
          <w:p w14:paraId="0298CA02"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Galimi papildomi socialinio poveikio rodikliai (kokybiniai efektai)</w:t>
            </w:r>
          </w:p>
          <w:p w14:paraId="3A8A546B" w14:textId="77777777" w:rsidR="007236F8" w:rsidRPr="00BE73A4" w:rsidRDefault="007236F8" w:rsidP="007236F8">
            <w:pPr>
              <w:tabs>
                <w:tab w:val="left" w:pos="3555"/>
              </w:tabs>
              <w:spacing w:after="0" w:line="240" w:lineRule="auto"/>
              <w:jc w:val="both"/>
              <w:rPr>
                <w:rFonts w:ascii="Times New Roman" w:eastAsia="Calibri" w:hAnsi="Times New Roman" w:cs="Times New Roman"/>
                <w:b/>
                <w:sz w:val="20"/>
                <w:szCs w:val="20"/>
              </w:rPr>
            </w:pPr>
            <w:r w:rsidRPr="00BE73A4">
              <w:rPr>
                <w:rFonts w:ascii="Times New Roman" w:eastAsia="Times New Roman" w:hAnsi="Times New Roman" w:cs="Times New Roman"/>
                <w:i/>
                <w:sz w:val="20"/>
                <w:szCs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7236F8" w:rsidRPr="00BE73A4" w14:paraId="32637314" w14:textId="77777777" w:rsidTr="00A145AC">
        <w:tc>
          <w:tcPr>
            <w:tcW w:w="890" w:type="dxa"/>
            <w:gridSpan w:val="2"/>
            <w:tcBorders>
              <w:top w:val="single" w:sz="4" w:space="0" w:color="auto"/>
              <w:left w:val="single" w:sz="4" w:space="0" w:color="auto"/>
              <w:bottom w:val="single" w:sz="4" w:space="0" w:color="auto"/>
              <w:right w:val="single" w:sz="4" w:space="0" w:color="auto"/>
            </w:tcBorders>
            <w:shd w:val="clear" w:color="auto" w:fill="FBE4D5"/>
          </w:tcPr>
          <w:p w14:paraId="7D2C06D2"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tcPr>
          <w:p w14:paraId="1D0E999B"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tcPr>
          <w:p w14:paraId="542797C3"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14:paraId="0DF6067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Papildomo rodiklio matavimo būdas</w:t>
            </w:r>
          </w:p>
        </w:tc>
      </w:tr>
      <w:tr w:rsidR="007236F8" w:rsidRPr="00BE73A4" w14:paraId="212F115E" w14:textId="77777777"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14:paraId="2C428A4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w:t>
            </w:r>
          </w:p>
        </w:tc>
        <w:tc>
          <w:tcPr>
            <w:tcW w:w="2288" w:type="dxa"/>
            <w:tcBorders>
              <w:top w:val="single" w:sz="4" w:space="0" w:color="auto"/>
              <w:left w:val="single" w:sz="4" w:space="0" w:color="auto"/>
              <w:bottom w:val="single" w:sz="4" w:space="0" w:color="auto"/>
              <w:right w:val="single" w:sz="4" w:space="0" w:color="auto"/>
            </w:tcBorders>
          </w:tcPr>
          <w:p w14:paraId="0FC0831E"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14:paraId="6772D2E3"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3B11492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0F461B85" w14:textId="77777777"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14:paraId="25B9F43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w:t>
            </w:r>
          </w:p>
        </w:tc>
        <w:tc>
          <w:tcPr>
            <w:tcW w:w="2288" w:type="dxa"/>
            <w:tcBorders>
              <w:top w:val="single" w:sz="4" w:space="0" w:color="auto"/>
              <w:left w:val="single" w:sz="4" w:space="0" w:color="auto"/>
              <w:bottom w:val="single" w:sz="4" w:space="0" w:color="auto"/>
              <w:right w:val="single" w:sz="4" w:space="0" w:color="auto"/>
            </w:tcBorders>
          </w:tcPr>
          <w:p w14:paraId="69DB2DEF"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14:paraId="187E140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37D2063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39C13197" w14:textId="77777777"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14:paraId="0F9A6A2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w:t>
            </w:r>
          </w:p>
        </w:tc>
        <w:tc>
          <w:tcPr>
            <w:tcW w:w="2288" w:type="dxa"/>
            <w:tcBorders>
              <w:top w:val="single" w:sz="4" w:space="0" w:color="auto"/>
              <w:left w:val="single" w:sz="4" w:space="0" w:color="auto"/>
              <w:bottom w:val="single" w:sz="4" w:space="0" w:color="auto"/>
              <w:right w:val="single" w:sz="4" w:space="0" w:color="auto"/>
            </w:tcBorders>
          </w:tcPr>
          <w:p w14:paraId="31E618EE"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14:paraId="63572AF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2219258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2C0ED97D" w14:textId="77777777"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14:paraId="4398324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w:t>
            </w:r>
          </w:p>
        </w:tc>
        <w:tc>
          <w:tcPr>
            <w:tcW w:w="2288" w:type="dxa"/>
            <w:tcBorders>
              <w:top w:val="single" w:sz="4" w:space="0" w:color="auto"/>
              <w:left w:val="single" w:sz="4" w:space="0" w:color="auto"/>
              <w:bottom w:val="single" w:sz="4" w:space="0" w:color="auto"/>
              <w:right w:val="single" w:sz="4" w:space="0" w:color="auto"/>
            </w:tcBorders>
          </w:tcPr>
          <w:p w14:paraId="40CD2E53"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14:paraId="1A76F4E8"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609E181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bl>
    <w:p w14:paraId="50BA4D8D" w14:textId="77777777" w:rsidR="007236F8" w:rsidRPr="00BE73A4" w:rsidRDefault="007236F8" w:rsidP="007236F8">
      <w:pPr>
        <w:spacing w:after="0" w:line="240" w:lineRule="auto"/>
        <w:ind w:firstLine="720"/>
        <w:rPr>
          <w:rFonts w:ascii="Times New Roman" w:eastAsia="Times New Roman"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8"/>
        <w:gridCol w:w="1345"/>
        <w:gridCol w:w="1474"/>
        <w:gridCol w:w="1418"/>
        <w:gridCol w:w="1134"/>
        <w:gridCol w:w="1134"/>
        <w:gridCol w:w="1276"/>
        <w:gridCol w:w="1280"/>
      </w:tblGrid>
      <w:tr w:rsidR="007236F8" w:rsidRPr="00BE73A4" w14:paraId="06A296A0" w14:textId="77777777" w:rsidTr="00A145AC">
        <w:tc>
          <w:tcPr>
            <w:tcW w:w="578" w:type="dxa"/>
            <w:tcBorders>
              <w:top w:val="single" w:sz="4" w:space="0" w:color="auto"/>
              <w:left w:val="single" w:sz="4" w:space="0" w:color="auto"/>
              <w:bottom w:val="single" w:sz="4" w:space="0" w:color="auto"/>
              <w:right w:val="single" w:sz="4" w:space="0" w:color="auto"/>
            </w:tcBorders>
            <w:shd w:val="clear" w:color="auto" w:fill="F7CAAC"/>
            <w:vAlign w:val="center"/>
          </w:tcPr>
          <w:p w14:paraId="163DFC7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tcPr>
          <w:p w14:paraId="630ACCFF"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SOCIALINIO VERSLO SOCIALINIO POVEIKIO MATAVIMO RODIKLIAI </w:t>
            </w:r>
          </w:p>
          <w:p w14:paraId="30675131" w14:textId="77777777" w:rsidR="007236F8" w:rsidRPr="00BE73A4" w:rsidRDefault="007236F8" w:rsidP="007236F8">
            <w:pPr>
              <w:tabs>
                <w:tab w:val="left" w:pos="3555"/>
              </w:tabs>
              <w:spacing w:after="0" w:line="240" w:lineRule="auto"/>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Pildoma tik vykdant socialinį verslą pagal Socialinio poveikio matavimo skaičiuoklėje pasirinktą (-us) pagrindinį (-ius) rodiklį (-ius)</w:t>
            </w:r>
          </w:p>
        </w:tc>
      </w:tr>
      <w:tr w:rsidR="00A145AC" w:rsidRPr="00BE73A4" w14:paraId="4CE4B3E2" w14:textId="77777777"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26793917"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138FED57"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390EF1C"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A31CA1B"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234BD8"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2175BD"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AE8616"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245ADD33"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A145AC" w:rsidRPr="00BE73A4" w14:paraId="0E360879" w14:textId="77777777" w:rsidTr="00A145AC">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CD5D471"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43F01B"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35F1BCA"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2BA0860"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5E0053E"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7236F8" w:rsidRPr="00BE73A4" w14:paraId="25930D3F" w14:textId="77777777" w:rsidTr="00A145AC">
        <w:tc>
          <w:tcPr>
            <w:tcW w:w="578" w:type="dxa"/>
            <w:vMerge/>
            <w:tcBorders>
              <w:top w:val="single" w:sz="4" w:space="0" w:color="auto"/>
              <w:left w:val="single" w:sz="4" w:space="0" w:color="auto"/>
              <w:bottom w:val="single" w:sz="4" w:space="0" w:color="auto"/>
              <w:right w:val="single" w:sz="4" w:space="0" w:color="auto"/>
            </w:tcBorders>
            <w:vAlign w:val="center"/>
          </w:tcPr>
          <w:p w14:paraId="49EFC17B" w14:textId="77777777" w:rsidR="007236F8" w:rsidRPr="00BE73A4" w:rsidRDefault="007236F8" w:rsidP="007236F8">
            <w:pPr>
              <w:spacing w:after="0" w:line="240" w:lineRule="auto"/>
              <w:rPr>
                <w:rFonts w:ascii="Times New Roman" w:eastAsia="Calibri" w:hAnsi="Times New Roman" w:cs="Times New Roman"/>
                <w:b/>
              </w:rPr>
            </w:pPr>
          </w:p>
        </w:tc>
        <w:tc>
          <w:tcPr>
            <w:tcW w:w="1345" w:type="dxa"/>
            <w:vMerge/>
            <w:tcBorders>
              <w:top w:val="single" w:sz="4" w:space="0" w:color="auto"/>
              <w:left w:val="single" w:sz="4" w:space="0" w:color="auto"/>
              <w:bottom w:val="single" w:sz="4" w:space="0" w:color="auto"/>
              <w:right w:val="single" w:sz="4" w:space="0" w:color="auto"/>
            </w:tcBorders>
            <w:vAlign w:val="center"/>
          </w:tcPr>
          <w:p w14:paraId="0DDE5604" w14:textId="77777777" w:rsidR="007236F8" w:rsidRPr="00BE73A4" w:rsidRDefault="007236F8" w:rsidP="007236F8">
            <w:pPr>
              <w:spacing w:after="0" w:line="240" w:lineRule="auto"/>
              <w:rPr>
                <w:rFonts w:ascii="Times New Roman" w:eastAsia="Calibri" w:hAnsi="Times New Roman" w:cs="Times New Roman"/>
                <w:b/>
              </w:rPr>
            </w:pPr>
          </w:p>
        </w:tc>
        <w:tc>
          <w:tcPr>
            <w:tcW w:w="1474" w:type="dxa"/>
            <w:vMerge/>
            <w:tcBorders>
              <w:top w:val="single" w:sz="4" w:space="0" w:color="auto"/>
              <w:left w:val="single" w:sz="4" w:space="0" w:color="auto"/>
              <w:bottom w:val="single" w:sz="4" w:space="0" w:color="auto"/>
              <w:right w:val="single" w:sz="4" w:space="0" w:color="auto"/>
            </w:tcBorders>
            <w:vAlign w:val="center"/>
          </w:tcPr>
          <w:p w14:paraId="25969220" w14:textId="77777777" w:rsidR="007236F8" w:rsidRPr="00BE73A4" w:rsidRDefault="007236F8" w:rsidP="007236F8">
            <w:pPr>
              <w:spacing w:after="0" w:line="240" w:lineRule="auto"/>
              <w:rPr>
                <w:rFonts w:ascii="Times New Roman" w:eastAsia="Calibri" w:hAnsi="Times New Roman" w:cs="Times New Roman"/>
                <w:b/>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C7091B8"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lang w:eastAsia="lt-LT"/>
              </w:rPr>
              <w:t>Pagrindinio rodiklio skaitinės reikšmės projekto įgyvendinimo ir kontrolės laikotarpiais</w:t>
            </w:r>
          </w:p>
        </w:tc>
      </w:tr>
      <w:tr w:rsidR="00A145AC" w:rsidRPr="00BE73A4" w14:paraId="40C76F3B" w14:textId="77777777" w:rsidTr="00A145AC">
        <w:tc>
          <w:tcPr>
            <w:tcW w:w="578" w:type="dxa"/>
            <w:vMerge/>
            <w:tcBorders>
              <w:top w:val="single" w:sz="4" w:space="0" w:color="auto"/>
              <w:left w:val="single" w:sz="4" w:space="0" w:color="auto"/>
              <w:bottom w:val="single" w:sz="4" w:space="0" w:color="auto"/>
              <w:right w:val="single" w:sz="4" w:space="0" w:color="auto"/>
            </w:tcBorders>
            <w:vAlign w:val="center"/>
          </w:tcPr>
          <w:p w14:paraId="156FF5B8" w14:textId="77777777" w:rsidR="00A145AC" w:rsidRPr="00BE73A4" w:rsidRDefault="00A145AC" w:rsidP="007236F8">
            <w:pPr>
              <w:spacing w:after="0" w:line="240" w:lineRule="auto"/>
              <w:rPr>
                <w:rFonts w:ascii="Times New Roman" w:eastAsia="Calibri" w:hAnsi="Times New Roman" w:cs="Times New Roman"/>
                <w:b/>
              </w:rPr>
            </w:pPr>
          </w:p>
        </w:tc>
        <w:tc>
          <w:tcPr>
            <w:tcW w:w="1345" w:type="dxa"/>
            <w:vMerge/>
            <w:tcBorders>
              <w:top w:val="single" w:sz="4" w:space="0" w:color="auto"/>
              <w:left w:val="single" w:sz="4" w:space="0" w:color="auto"/>
              <w:bottom w:val="single" w:sz="4" w:space="0" w:color="auto"/>
              <w:right w:val="single" w:sz="4" w:space="0" w:color="auto"/>
            </w:tcBorders>
            <w:vAlign w:val="center"/>
          </w:tcPr>
          <w:p w14:paraId="0332406E" w14:textId="77777777" w:rsidR="00A145AC" w:rsidRPr="00BE73A4" w:rsidRDefault="00A145AC" w:rsidP="007236F8">
            <w:pPr>
              <w:spacing w:after="0" w:line="240" w:lineRule="auto"/>
              <w:rPr>
                <w:rFonts w:ascii="Times New Roman" w:eastAsia="Calibri" w:hAnsi="Times New Roman" w:cs="Times New Roman"/>
                <w:b/>
              </w:rPr>
            </w:pPr>
          </w:p>
        </w:tc>
        <w:tc>
          <w:tcPr>
            <w:tcW w:w="1474" w:type="dxa"/>
            <w:vMerge/>
            <w:tcBorders>
              <w:top w:val="single" w:sz="4" w:space="0" w:color="auto"/>
              <w:left w:val="single" w:sz="4" w:space="0" w:color="auto"/>
              <w:bottom w:val="single" w:sz="4" w:space="0" w:color="auto"/>
              <w:right w:val="single" w:sz="4" w:space="0" w:color="auto"/>
            </w:tcBorders>
            <w:vAlign w:val="center"/>
          </w:tcPr>
          <w:p w14:paraId="39DE725C" w14:textId="77777777" w:rsidR="00A145AC" w:rsidRPr="00BE73A4" w:rsidRDefault="00A145AC" w:rsidP="007236F8">
            <w:pPr>
              <w:spacing w:after="0" w:line="240" w:lineRule="auto"/>
              <w:rPr>
                <w:rFonts w:ascii="Times New Roman" w:eastAsia="Calibri" w:hAnsi="Times New Roman" w:cs="Times New Roman"/>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25D60852"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1F09F48D" w14:textId="77777777" w:rsidR="00A145AC" w:rsidRPr="00BE73A4" w:rsidRDefault="00A145AC"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BF798FE"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44B524F6"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457BF4A"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6552767D" w14:textId="77777777" w:rsidR="00A145AC" w:rsidRPr="00BE73A4" w:rsidRDefault="00A145AC"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79875F3"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1EF1AB45"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tcPr>
          <w:p w14:paraId="38442E30"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14:paraId="2AACC327"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A145AC" w:rsidRPr="00BE73A4" w14:paraId="3020B29D" w14:textId="77777777"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3E030FE3"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6854F0F" w14:textId="77777777" w:rsidR="00A145AC" w:rsidRPr="00BE73A4" w:rsidRDefault="00A145AC" w:rsidP="007236F8">
            <w:pPr>
              <w:spacing w:after="0" w:line="240" w:lineRule="auto"/>
              <w:jc w:val="both"/>
              <w:rPr>
                <w:rFonts w:ascii="Times New Roman" w:eastAsia="Calibri" w:hAnsi="Times New Roman" w:cs="Times New Roman"/>
                <w:b/>
                <w:bCs/>
                <w:cap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336B2E4"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799066"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A55C0B"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C8D450"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85AB06"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29FED43B"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r>
      <w:tr w:rsidR="00A145AC" w:rsidRPr="00BE73A4" w14:paraId="72C9ED0E" w14:textId="77777777"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717104B1"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7CDDFB8" w14:textId="77777777" w:rsidR="00A145AC" w:rsidRPr="00BE73A4" w:rsidRDefault="00A145AC" w:rsidP="007236F8">
            <w:pPr>
              <w:spacing w:after="0" w:line="240" w:lineRule="auto"/>
              <w:jc w:val="both"/>
              <w:rPr>
                <w:rFonts w:ascii="Times New Roman" w:eastAsia="Calibri"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00C56CE"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6B0930"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4C1C94"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F11EB4"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339711"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0E371915"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r>
      <w:tr w:rsidR="00A145AC" w:rsidRPr="00BE73A4" w14:paraId="7C8130F1" w14:textId="77777777"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4798154A"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075A49B" w14:textId="77777777" w:rsidR="00A145AC" w:rsidRPr="00BE73A4" w:rsidRDefault="00A145AC" w:rsidP="007236F8">
            <w:pPr>
              <w:spacing w:after="0" w:line="240" w:lineRule="auto"/>
              <w:jc w:val="both"/>
              <w:rPr>
                <w:rFonts w:ascii="Times New Roman" w:eastAsia="Calibri"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C38974A"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10C894"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EB8F50"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E5B6B8"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9F95B2"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73EBA63"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r>
    </w:tbl>
    <w:p w14:paraId="033F8A9C" w14:textId="77777777" w:rsidR="007236F8" w:rsidRPr="00BE73A4" w:rsidRDefault="007236F8" w:rsidP="007236F8">
      <w:pPr>
        <w:spacing w:after="0" w:line="240" w:lineRule="auto"/>
        <w:ind w:firstLine="720"/>
        <w:contextualSpacing/>
        <w:jc w:val="both"/>
        <w:rPr>
          <w:rFonts w:ascii="Times New Roman" w:eastAsia="Times New Roman" w:hAnsi="Times New Roman" w:cs="Times New Roman"/>
        </w:rPr>
      </w:pPr>
    </w:p>
    <w:p w14:paraId="37B53C4B" w14:textId="77777777" w:rsidR="007236F8" w:rsidRPr="00BE73A4" w:rsidRDefault="007236F8" w:rsidP="007236F8">
      <w:pPr>
        <w:spacing w:after="180" w:line="312" w:lineRule="auto"/>
        <w:ind w:firstLine="720"/>
        <w:contextualSpacing/>
        <w:jc w:val="both"/>
        <w:rPr>
          <w:rFonts w:ascii="Times New Roman" w:eastAsia="Times New Roman" w:hAnsi="Times New Roman" w:cs="Times New Roman"/>
          <w:color w:val="000000"/>
          <w:lang w:eastAsia="lt-LT"/>
        </w:rPr>
      </w:pPr>
      <w:r w:rsidRPr="00BE73A4">
        <w:rPr>
          <w:rFonts w:ascii="Times New Roman" w:eastAsia="Times New Roman" w:hAnsi="Times New Roman" w:cs="Times New Roman"/>
          <w:color w:val="000000"/>
          <w:lang w:eastAsia="lt-LT"/>
        </w:rPr>
        <w:t>* Verslo plano įgyvendinimo laikotarpis apibrėžtas KPP administravimo taisyklėse arba konkrečios KPP priemonės įgyvendinimo taisyklėse.</w:t>
      </w:r>
    </w:p>
    <w:p w14:paraId="3ED6D6E0" w14:textId="77777777" w:rsidR="007236F8" w:rsidRPr="00BE73A4" w:rsidRDefault="007236F8" w:rsidP="007236F8">
      <w:pPr>
        <w:spacing w:after="0" w:line="240" w:lineRule="auto"/>
        <w:ind w:firstLine="720"/>
        <w:jc w:val="both"/>
        <w:rPr>
          <w:rFonts w:ascii="Times New Roman" w:eastAsia="Times New Roman" w:hAnsi="Times New Roman" w:cs="Times New Roman"/>
          <w:color w:val="000000"/>
          <w:lang w:eastAsia="lt-LT"/>
        </w:rPr>
      </w:pPr>
      <w:r w:rsidRPr="00BE73A4">
        <w:rPr>
          <w:rFonts w:ascii="Times New Roman" w:eastAsia="Times New Roman" w:hAnsi="Times New Roman" w:cs="Times New Roman"/>
          <w:color w:val="000000"/>
          <w:lang w:eastAsia="lt-LT"/>
        </w:rPr>
        <w:t>** Kontrolės laikotarpis yra apibrėžtas KPP, KPP administravimo taisyklėse ir VP administravimo taisyklėse.</w:t>
      </w:r>
    </w:p>
    <w:p w14:paraId="52FE20BF" w14:textId="77777777" w:rsidR="007236F8" w:rsidRPr="00BE73A4" w:rsidRDefault="007236F8" w:rsidP="007236F8">
      <w:pPr>
        <w:spacing w:after="0" w:line="240" w:lineRule="auto"/>
        <w:jc w:val="center"/>
        <w:rPr>
          <w:rFonts w:ascii="Times New Roman" w:eastAsia="Times New Roman" w:hAnsi="Times New Roman" w:cs="Times New Roman"/>
        </w:rPr>
      </w:pPr>
      <w:r w:rsidRPr="00BE73A4">
        <w:rPr>
          <w:rFonts w:ascii="Times New Roman" w:eastAsia="Times New Roman" w:hAnsi="Times New Roman" w:cs="Times New Roman"/>
          <w:lang w:eastAsia="lt-LT"/>
        </w:rPr>
        <w:t>_______________</w:t>
      </w:r>
    </w:p>
    <w:p w14:paraId="7A3B2343" w14:textId="77777777" w:rsidR="007236F8" w:rsidRPr="00BE73A4" w:rsidRDefault="007236F8" w:rsidP="007236F8">
      <w:pPr>
        <w:tabs>
          <w:tab w:val="right" w:pos="9638"/>
        </w:tabs>
        <w:overflowPunct w:val="0"/>
        <w:spacing w:after="0" w:line="240" w:lineRule="auto"/>
        <w:jc w:val="center"/>
        <w:textAlignment w:val="baseline"/>
        <w:rPr>
          <w:rFonts w:ascii="Times New Roman" w:eastAsia="Times New Roman" w:hAnsi="Times New Roman" w:cs="Times New Roman"/>
          <w:caps/>
          <w:lang w:eastAsia="lt-LT"/>
        </w:rPr>
      </w:pPr>
    </w:p>
    <w:p w14:paraId="49C4C66A" w14:textId="77777777" w:rsidR="007236F8" w:rsidRPr="00BE73A4" w:rsidRDefault="007236F8" w:rsidP="007236F8">
      <w:pPr>
        <w:spacing w:after="0" w:line="240" w:lineRule="auto"/>
        <w:ind w:left="5102"/>
        <w:rPr>
          <w:rFonts w:ascii="Times New Roman" w:eastAsia="Times New Roman" w:hAnsi="Times New Roman" w:cs="Times New Roman"/>
          <w:lang w:eastAsia="lt-LT"/>
        </w:rPr>
      </w:pPr>
    </w:p>
    <w:p w14:paraId="1CFC9AC4" w14:textId="77777777" w:rsidR="007236F8" w:rsidRPr="00BE73A4" w:rsidRDefault="007236F8">
      <w:pPr>
        <w:rPr>
          <w:rFonts w:ascii="Times New Roman" w:hAnsi="Times New Roman" w:cs="Times New Roman"/>
        </w:rPr>
      </w:pPr>
    </w:p>
    <w:sectPr w:rsidR="007236F8" w:rsidRPr="00BE73A4" w:rsidSect="00F40355">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8933A" w14:textId="77777777" w:rsidR="00774100" w:rsidRDefault="00774100" w:rsidP="00F40355">
      <w:pPr>
        <w:spacing w:after="0" w:line="240" w:lineRule="auto"/>
      </w:pPr>
      <w:r>
        <w:separator/>
      </w:r>
    </w:p>
  </w:endnote>
  <w:endnote w:type="continuationSeparator" w:id="0">
    <w:p w14:paraId="7DDE0805" w14:textId="77777777" w:rsidR="00774100" w:rsidRDefault="00774100" w:rsidP="00F4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79843" w14:textId="77777777" w:rsidR="00774100" w:rsidRDefault="00774100" w:rsidP="00F40355">
      <w:pPr>
        <w:spacing w:after="0" w:line="240" w:lineRule="auto"/>
      </w:pPr>
      <w:r>
        <w:separator/>
      </w:r>
    </w:p>
  </w:footnote>
  <w:footnote w:type="continuationSeparator" w:id="0">
    <w:p w14:paraId="3CC025BF" w14:textId="77777777" w:rsidR="00774100" w:rsidRDefault="00774100" w:rsidP="00F40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807500"/>
      <w:docPartObj>
        <w:docPartGallery w:val="Page Numbers (Top of Page)"/>
        <w:docPartUnique/>
      </w:docPartObj>
    </w:sdtPr>
    <w:sdtEndPr/>
    <w:sdtContent>
      <w:p w14:paraId="1D9F3740" w14:textId="77777777" w:rsidR="00D55136" w:rsidRDefault="00D55136">
        <w:pPr>
          <w:pStyle w:val="Header"/>
          <w:jc w:val="center"/>
        </w:pPr>
        <w:r>
          <w:fldChar w:fldCharType="begin"/>
        </w:r>
        <w:r>
          <w:instrText>PAGE   \* MERGEFORMAT</w:instrText>
        </w:r>
        <w:r>
          <w:fldChar w:fldCharType="separate"/>
        </w:r>
        <w:r w:rsidR="003A5804">
          <w:rPr>
            <w:noProof/>
          </w:rPr>
          <w:t>5</w:t>
        </w:r>
        <w:r>
          <w:fldChar w:fldCharType="end"/>
        </w:r>
      </w:p>
    </w:sdtContent>
  </w:sdt>
  <w:p w14:paraId="00175311" w14:textId="77777777" w:rsidR="00D55136" w:rsidRDefault="00D55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6F8"/>
    <w:rsid w:val="00062E00"/>
    <w:rsid w:val="000C13EA"/>
    <w:rsid w:val="00155168"/>
    <w:rsid w:val="002C4056"/>
    <w:rsid w:val="003A5804"/>
    <w:rsid w:val="003B6552"/>
    <w:rsid w:val="004355E5"/>
    <w:rsid w:val="00442B60"/>
    <w:rsid w:val="0054177D"/>
    <w:rsid w:val="005618E4"/>
    <w:rsid w:val="0058325F"/>
    <w:rsid w:val="005D1A4F"/>
    <w:rsid w:val="00617171"/>
    <w:rsid w:val="007236F8"/>
    <w:rsid w:val="0077091A"/>
    <w:rsid w:val="00774100"/>
    <w:rsid w:val="00777D8B"/>
    <w:rsid w:val="00862302"/>
    <w:rsid w:val="00966DDA"/>
    <w:rsid w:val="00A145AC"/>
    <w:rsid w:val="00B14AFB"/>
    <w:rsid w:val="00B20124"/>
    <w:rsid w:val="00BE73A4"/>
    <w:rsid w:val="00BF3CAC"/>
    <w:rsid w:val="00C11EF9"/>
    <w:rsid w:val="00C83738"/>
    <w:rsid w:val="00CB1B4A"/>
    <w:rsid w:val="00D55136"/>
    <w:rsid w:val="00E30420"/>
    <w:rsid w:val="00F13F6D"/>
    <w:rsid w:val="00F40355"/>
    <w:rsid w:val="00F47FBD"/>
    <w:rsid w:val="00F57AAF"/>
    <w:rsid w:val="00FD1F2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1B8"/>
  <w15:docId w15:val="{E7E00424-E094-4F59-986B-6A95CCA7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36F8"/>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6F8"/>
    <w:rPr>
      <w:rFonts w:ascii="Calibri Light" w:eastAsia="Times New Roman" w:hAnsi="Calibri Light" w:cs="Times New Roman"/>
      <w:b/>
      <w:bCs/>
      <w:kern w:val="32"/>
      <w:sz w:val="32"/>
      <w:szCs w:val="32"/>
      <w:lang w:eastAsia="lt-LT"/>
    </w:rPr>
  </w:style>
  <w:style w:type="numbering" w:customStyle="1" w:styleId="Sraonra1">
    <w:name w:val="Sąrašo nėra1"/>
    <w:next w:val="NoList"/>
    <w:semiHidden/>
    <w:rsid w:val="007236F8"/>
  </w:style>
  <w:style w:type="paragraph" w:styleId="BalloonText">
    <w:name w:val="Balloon Text"/>
    <w:basedOn w:val="Normal"/>
    <w:link w:val="BalloonTextChar3"/>
    <w:rsid w:val="007236F8"/>
    <w:pPr>
      <w:spacing w:after="0" w:line="240" w:lineRule="auto"/>
      <w:ind w:firstLine="720"/>
    </w:pPr>
    <w:rPr>
      <w:rFonts w:ascii="Tahoma" w:eastAsia="Times New Roman" w:hAnsi="Tahoma" w:cs="Tahoma"/>
      <w:sz w:val="16"/>
      <w:szCs w:val="16"/>
      <w:lang w:eastAsia="lt-LT"/>
    </w:rPr>
  </w:style>
  <w:style w:type="character" w:customStyle="1" w:styleId="BalloonTextChar3">
    <w:name w:val="Balloon Text Char3"/>
    <w:basedOn w:val="DefaultParagraphFont"/>
    <w:link w:val="BalloonText"/>
    <w:rsid w:val="007236F8"/>
    <w:rPr>
      <w:rFonts w:ascii="Tahoma" w:eastAsia="Times New Roman" w:hAnsi="Tahoma" w:cs="Tahoma"/>
      <w:sz w:val="16"/>
      <w:szCs w:val="16"/>
      <w:lang w:eastAsia="lt-LT"/>
    </w:rPr>
  </w:style>
  <w:style w:type="character" w:customStyle="1" w:styleId="Vietosrezervavimoenklotekstas1">
    <w:name w:val="Vietos rezervavimo ženklo tekstas1"/>
    <w:rsid w:val="007236F8"/>
    <w:rPr>
      <w:color w:val="808080"/>
    </w:rPr>
  </w:style>
  <w:style w:type="paragraph" w:styleId="Header">
    <w:name w:val="header"/>
    <w:basedOn w:val="Normal"/>
    <w:link w:val="HeaderChar"/>
    <w:uiPriority w:val="99"/>
    <w:rsid w:val="007236F8"/>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7236F8"/>
    <w:rPr>
      <w:rFonts w:ascii="Arial" w:eastAsia="Times New Roman" w:hAnsi="Arial" w:cs="Arial"/>
      <w:sz w:val="20"/>
      <w:szCs w:val="20"/>
      <w:lang w:eastAsia="lt-LT"/>
    </w:rPr>
  </w:style>
  <w:style w:type="paragraph" w:styleId="Footer">
    <w:name w:val="footer"/>
    <w:basedOn w:val="Normal"/>
    <w:link w:val="FooterChar"/>
    <w:rsid w:val="007236F8"/>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rsid w:val="007236F8"/>
    <w:rPr>
      <w:rFonts w:ascii="Arial" w:eastAsia="Times New Roman" w:hAnsi="Arial" w:cs="Arial"/>
      <w:sz w:val="20"/>
      <w:szCs w:val="20"/>
      <w:lang w:eastAsia="lt-LT"/>
    </w:rPr>
  </w:style>
  <w:style w:type="character" w:styleId="PageNumber">
    <w:name w:val="page number"/>
    <w:basedOn w:val="DefaultParagraphFont"/>
    <w:rsid w:val="007236F8"/>
  </w:style>
  <w:style w:type="numbering" w:customStyle="1" w:styleId="NoList1">
    <w:name w:val="No List1"/>
    <w:next w:val="NoList"/>
    <w:semiHidden/>
    <w:rsid w:val="007236F8"/>
  </w:style>
  <w:style w:type="character" w:styleId="Strong">
    <w:name w:val="Strong"/>
    <w:qFormat/>
    <w:rsid w:val="007236F8"/>
    <w:rPr>
      <w:rFonts w:ascii="Times New Roman" w:hAnsi="Times New Roman" w:cs="Times New Roman" w:hint="default"/>
      <w:b/>
      <w:bCs/>
    </w:rPr>
  </w:style>
  <w:style w:type="paragraph" w:styleId="NormalWeb">
    <w:name w:val="Normal (Web)"/>
    <w:basedOn w:val="Normal"/>
    <w:semiHidden/>
    <w:rsid w:val="007236F8"/>
    <w:pPr>
      <w:spacing w:after="180" w:line="312" w:lineRule="auto"/>
    </w:pPr>
    <w:rPr>
      <w:rFonts w:ascii="Arial" w:eastAsia="Calibri" w:hAnsi="Arial" w:cs="Arial"/>
      <w:color w:val="000000"/>
      <w:sz w:val="17"/>
      <w:szCs w:val="17"/>
      <w:lang w:eastAsia="lt-LT"/>
    </w:rPr>
  </w:style>
  <w:style w:type="character" w:customStyle="1" w:styleId="FootnoteTextChar">
    <w:name w:val="Footnote Text Char"/>
    <w:link w:val="FootnoteText"/>
    <w:semiHidden/>
    <w:locked/>
    <w:rsid w:val="007236F8"/>
    <w:rPr>
      <w:rFonts w:ascii="Calibri" w:eastAsia="Calibri" w:hAnsi="Calibri"/>
    </w:rPr>
  </w:style>
  <w:style w:type="paragraph" w:styleId="FootnoteText">
    <w:name w:val="footnote text"/>
    <w:basedOn w:val="Normal"/>
    <w:link w:val="FootnoteTextChar"/>
    <w:semiHidden/>
    <w:rsid w:val="007236F8"/>
    <w:pPr>
      <w:spacing w:after="0" w:line="240" w:lineRule="auto"/>
    </w:pPr>
    <w:rPr>
      <w:rFonts w:ascii="Calibri" w:eastAsia="Calibri" w:hAnsi="Calibri"/>
    </w:rPr>
  </w:style>
  <w:style w:type="character" w:customStyle="1" w:styleId="PuslapioinaostekstasDiagrama1">
    <w:name w:val="Puslapio išnašos tekstas Diagrama1"/>
    <w:basedOn w:val="DefaultParagraphFont"/>
    <w:semiHidden/>
    <w:rsid w:val="007236F8"/>
    <w:rPr>
      <w:sz w:val="20"/>
      <w:szCs w:val="20"/>
    </w:rPr>
  </w:style>
  <w:style w:type="character" w:customStyle="1" w:styleId="CommentTextChar">
    <w:name w:val="Comment Text Char"/>
    <w:link w:val="CommentText"/>
    <w:semiHidden/>
    <w:locked/>
    <w:rsid w:val="007236F8"/>
    <w:rPr>
      <w:rFonts w:ascii="Calibri" w:eastAsia="Calibri" w:hAnsi="Calibri"/>
    </w:rPr>
  </w:style>
  <w:style w:type="paragraph" w:styleId="CommentText">
    <w:name w:val="annotation text"/>
    <w:basedOn w:val="Normal"/>
    <w:link w:val="CommentTextChar"/>
    <w:semiHidden/>
    <w:rsid w:val="007236F8"/>
    <w:pPr>
      <w:spacing w:after="0" w:line="240" w:lineRule="auto"/>
    </w:pPr>
    <w:rPr>
      <w:rFonts w:ascii="Calibri" w:eastAsia="Calibri" w:hAnsi="Calibri"/>
    </w:rPr>
  </w:style>
  <w:style w:type="character" w:customStyle="1" w:styleId="KomentarotekstasDiagrama1">
    <w:name w:val="Komentaro tekstas Diagrama1"/>
    <w:basedOn w:val="DefaultParagraphFont"/>
    <w:semiHidden/>
    <w:rsid w:val="007236F8"/>
    <w:rPr>
      <w:sz w:val="20"/>
      <w:szCs w:val="20"/>
    </w:rPr>
  </w:style>
  <w:style w:type="character" w:customStyle="1" w:styleId="BodyTextChar">
    <w:name w:val="Body Text Char"/>
    <w:link w:val="BodyText"/>
    <w:semiHidden/>
    <w:locked/>
    <w:rsid w:val="007236F8"/>
    <w:rPr>
      <w:rFonts w:ascii="Arial" w:eastAsia="Calibri" w:hAnsi="Arial" w:cs="Arial"/>
    </w:rPr>
  </w:style>
  <w:style w:type="paragraph" w:styleId="BodyText">
    <w:name w:val="Body Text"/>
    <w:basedOn w:val="Normal"/>
    <w:link w:val="BodyTextChar"/>
    <w:semiHidden/>
    <w:rsid w:val="007236F8"/>
    <w:pPr>
      <w:spacing w:after="120" w:line="240" w:lineRule="auto"/>
      <w:ind w:firstLine="720"/>
    </w:pPr>
    <w:rPr>
      <w:rFonts w:ascii="Arial" w:eastAsia="Calibri" w:hAnsi="Arial" w:cs="Arial"/>
    </w:rPr>
  </w:style>
  <w:style w:type="character" w:customStyle="1" w:styleId="PagrindinistekstasDiagrama1">
    <w:name w:val="Pagrindinis tekstas Diagrama1"/>
    <w:basedOn w:val="DefaultParagraphFont"/>
    <w:semiHidden/>
    <w:rsid w:val="007236F8"/>
  </w:style>
  <w:style w:type="character" w:customStyle="1" w:styleId="CommentSubjectChar">
    <w:name w:val="Comment Subject Char"/>
    <w:link w:val="CommentSubject"/>
    <w:semiHidden/>
    <w:locked/>
    <w:rsid w:val="007236F8"/>
    <w:rPr>
      <w:rFonts w:ascii="Calibri" w:eastAsia="Calibri" w:hAnsi="Calibri"/>
      <w:b/>
      <w:bCs/>
    </w:rPr>
  </w:style>
  <w:style w:type="paragraph" w:styleId="CommentSubject">
    <w:name w:val="annotation subject"/>
    <w:basedOn w:val="CommentText"/>
    <w:next w:val="CommentText"/>
    <w:link w:val="CommentSubjectChar"/>
    <w:semiHidden/>
    <w:rsid w:val="007236F8"/>
    <w:rPr>
      <w:b/>
      <w:bCs/>
    </w:rPr>
  </w:style>
  <w:style w:type="character" w:customStyle="1" w:styleId="KomentarotemaDiagrama1">
    <w:name w:val="Komentaro tema Diagrama1"/>
    <w:basedOn w:val="KomentarotekstasDiagrama1"/>
    <w:semiHidden/>
    <w:rsid w:val="007236F8"/>
    <w:rPr>
      <w:b/>
      <w:bCs/>
      <w:sz w:val="20"/>
      <w:szCs w:val="20"/>
    </w:rPr>
  </w:style>
  <w:style w:type="character" w:customStyle="1" w:styleId="BalloonTextChar">
    <w:name w:val="Balloon Text Char"/>
    <w:semiHidden/>
    <w:locked/>
    <w:rsid w:val="007236F8"/>
    <w:rPr>
      <w:rFonts w:ascii="Segoe UI" w:eastAsia="Calibri" w:hAnsi="Segoe UI" w:cs="Segoe UI"/>
      <w:sz w:val="18"/>
      <w:szCs w:val="18"/>
      <w:lang w:val="lt-LT" w:eastAsia="en-US" w:bidi="ar-SA"/>
    </w:rPr>
  </w:style>
  <w:style w:type="paragraph" w:customStyle="1" w:styleId="Sraopastraipa1">
    <w:name w:val="Sąrašo pastraipa1"/>
    <w:basedOn w:val="Normal"/>
    <w:semiHidden/>
    <w:rsid w:val="007236F8"/>
    <w:pPr>
      <w:spacing w:after="0" w:line="240" w:lineRule="auto"/>
      <w:ind w:left="720"/>
      <w:contextualSpacing/>
    </w:pPr>
    <w:rPr>
      <w:rFonts w:ascii="Times New Roman" w:eastAsia="Calibri" w:hAnsi="Times New Roman" w:cs="Times New Roman"/>
      <w:sz w:val="24"/>
      <w:szCs w:val="20"/>
    </w:rPr>
  </w:style>
  <w:style w:type="character" w:styleId="FootnoteReference">
    <w:name w:val="footnote reference"/>
    <w:semiHidden/>
    <w:rsid w:val="007236F8"/>
    <w:rPr>
      <w:rFonts w:ascii="Times New Roman" w:hAnsi="Times New Roman" w:cs="Times New Roman" w:hint="default"/>
      <w:vertAlign w:val="superscript"/>
    </w:rPr>
  </w:style>
  <w:style w:type="character" w:styleId="CommentReference">
    <w:name w:val="annotation reference"/>
    <w:semiHidden/>
    <w:rsid w:val="007236F8"/>
    <w:rPr>
      <w:rFonts w:ascii="Times New Roman" w:hAnsi="Times New Roman" w:cs="Times New Roman" w:hint="default"/>
      <w:sz w:val="16"/>
      <w:szCs w:val="16"/>
    </w:rPr>
  </w:style>
  <w:style w:type="table" w:styleId="TableGrid">
    <w:name w:val="Table Grid"/>
    <w:basedOn w:val="TableNormal"/>
    <w:rsid w:val="007236F8"/>
    <w:pPr>
      <w:spacing w:after="0" w:line="240" w:lineRule="auto"/>
    </w:pPr>
    <w:rPr>
      <w:rFonts w:ascii="Times New Roman" w:eastAsia="Times New Roman"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7236F8"/>
    <w:pPr>
      <w:spacing w:after="180" w:line="312" w:lineRule="auto"/>
    </w:pPr>
    <w:rPr>
      <w:rFonts w:ascii="Arial" w:eastAsia="Calibri" w:hAnsi="Arial" w:cs="Arial"/>
      <w:color w:val="000000"/>
      <w:sz w:val="17"/>
      <w:szCs w:val="17"/>
      <w:lang w:eastAsia="lt-LT"/>
    </w:rPr>
  </w:style>
  <w:style w:type="paragraph" w:customStyle="1" w:styleId="ListParagraph1">
    <w:name w:val="List Paragraph1"/>
    <w:basedOn w:val="Normal"/>
    <w:semiHidden/>
    <w:rsid w:val="007236F8"/>
    <w:pPr>
      <w:spacing w:after="0" w:line="240" w:lineRule="auto"/>
      <w:ind w:left="720"/>
      <w:contextualSpacing/>
    </w:pPr>
    <w:rPr>
      <w:rFonts w:ascii="Times New Roman" w:eastAsia="Times New Roman" w:hAnsi="Times New Roman" w:cs="Times New Roman"/>
      <w:sz w:val="24"/>
      <w:szCs w:val="20"/>
    </w:rPr>
  </w:style>
  <w:style w:type="paragraph" w:customStyle="1" w:styleId="tajtip">
    <w:name w:val="tajtip"/>
    <w:basedOn w:val="Normal"/>
    <w:semiHidden/>
    <w:rsid w:val="007236F8"/>
    <w:pPr>
      <w:spacing w:after="150" w:line="240" w:lineRule="auto"/>
    </w:pPr>
    <w:rPr>
      <w:rFonts w:ascii="Times New Roman" w:eastAsia="Times New Roman" w:hAnsi="Times New Roman" w:cs="Times New Roman"/>
      <w:sz w:val="24"/>
      <w:szCs w:val="24"/>
      <w:lang w:eastAsia="lt-LT"/>
    </w:rPr>
  </w:style>
  <w:style w:type="character" w:customStyle="1" w:styleId="BalloonTextChar1">
    <w:name w:val="Balloon Text Char1"/>
    <w:locked/>
    <w:rsid w:val="007236F8"/>
    <w:rPr>
      <w:rFonts w:ascii="Tahoma" w:hAnsi="Tahoma" w:cs="Tahoma" w:hint="default"/>
      <w:sz w:val="16"/>
      <w:szCs w:val="16"/>
      <w:lang w:val="lt-LT" w:eastAsia="en-US" w:bidi="ar-SA"/>
    </w:rPr>
  </w:style>
  <w:style w:type="character" w:customStyle="1" w:styleId="PlaceholderText1">
    <w:name w:val="Placeholder Text1"/>
    <w:rsid w:val="007236F8"/>
    <w:rPr>
      <w:color w:val="808080"/>
    </w:rPr>
  </w:style>
  <w:style w:type="table" w:customStyle="1" w:styleId="TableGrid1">
    <w:name w:val="Table Grid1"/>
    <w:basedOn w:val="TableNormal"/>
    <w:next w:val="TableGrid"/>
    <w:rsid w:val="007236F8"/>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7236F8"/>
    <w:rPr>
      <w:rFonts w:ascii="Tahoma" w:hAnsi="Tahoma" w:cs="Tahoma"/>
      <w:sz w:val="16"/>
      <w:szCs w:val="16"/>
      <w:lang w:val="lt-LT" w:eastAsia="lt-LT" w:bidi="ar-SA"/>
    </w:rPr>
  </w:style>
  <w:style w:type="paragraph" w:customStyle="1" w:styleId="ListParagraph2">
    <w:name w:val="List Paragraph2"/>
    <w:basedOn w:val="Normal"/>
    <w:semiHidden/>
    <w:rsid w:val="007236F8"/>
    <w:pPr>
      <w:spacing w:after="0" w:line="240" w:lineRule="auto"/>
      <w:ind w:left="720"/>
      <w:contextualSpacing/>
    </w:pPr>
    <w:rPr>
      <w:rFonts w:ascii="Times New Roman" w:eastAsia="Times New Roman" w:hAnsi="Times New Roman" w:cs="Times New Roman"/>
      <w:sz w:val="24"/>
      <w:szCs w:val="20"/>
    </w:rPr>
  </w:style>
  <w:style w:type="character" w:customStyle="1" w:styleId="BalloonTextChar2">
    <w:name w:val="Balloon Text Char2"/>
    <w:locked/>
    <w:rsid w:val="007236F8"/>
    <w:rPr>
      <w:rFonts w:ascii="Tahoma" w:eastAsia="Calibri" w:hAnsi="Tahoma" w:cs="Tahoma" w:hint="default"/>
      <w:sz w:val="16"/>
      <w:szCs w:val="16"/>
      <w:lang w:val="lt-LT" w:eastAsia="lt-LT" w:bidi="ar-SA"/>
    </w:rPr>
  </w:style>
  <w:style w:type="character" w:customStyle="1" w:styleId="PlaceholderText2">
    <w:name w:val="Placeholder Text2"/>
    <w:rsid w:val="007236F8"/>
    <w:rPr>
      <w:color w:val="808080"/>
    </w:rPr>
  </w:style>
  <w:style w:type="character" w:styleId="Hyperlink">
    <w:name w:val="Hyperlink"/>
    <w:rsid w:val="007236F8"/>
    <w:rPr>
      <w:color w:val="0563C1"/>
      <w:u w:val="single"/>
    </w:rPr>
  </w:style>
  <w:style w:type="character" w:customStyle="1" w:styleId="Neapdorotaspaminjimas1">
    <w:name w:val="Neapdorotas paminėjimas1"/>
    <w:uiPriority w:val="99"/>
    <w:semiHidden/>
    <w:unhideWhenUsed/>
    <w:rsid w:val="00723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8B1B-71F2-42E7-AC13-C401AE70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4500</Words>
  <Characters>25654</Characters>
  <Application>Microsoft Office Word</Application>
  <DocSecurity>0</DocSecurity>
  <Lines>213</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Kristina Maciokiene</cp:lastModifiedBy>
  <cp:revision>8</cp:revision>
  <dcterms:created xsi:type="dcterms:W3CDTF">2019-07-24T10:17:00Z</dcterms:created>
  <dcterms:modified xsi:type="dcterms:W3CDTF">2020-12-02T11:46:00Z</dcterms:modified>
</cp:coreProperties>
</file>